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3B78" w:rsidRDefault="00D53B78" w:rsidP="00D53B78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</w:t>
      </w:r>
      <w:r w:rsidRPr="00D53B78">
        <w:rPr>
          <w:rFonts w:ascii="Times New Roman" w:hAnsi="Times New Roman" w:cs="Times New Roman"/>
          <w:b/>
          <w:sz w:val="28"/>
          <w:szCs w:val="28"/>
        </w:rPr>
        <w:t>тчё</w:t>
      </w:r>
      <w:r>
        <w:rPr>
          <w:rFonts w:ascii="Times New Roman" w:hAnsi="Times New Roman" w:cs="Times New Roman"/>
          <w:b/>
          <w:sz w:val="28"/>
          <w:szCs w:val="28"/>
        </w:rPr>
        <w:t>т</w:t>
      </w:r>
      <w:r w:rsidRPr="00D53B78">
        <w:rPr>
          <w:rFonts w:ascii="Times New Roman" w:hAnsi="Times New Roman" w:cs="Times New Roman"/>
          <w:b/>
          <w:sz w:val="28"/>
          <w:szCs w:val="28"/>
        </w:rPr>
        <w:t xml:space="preserve"> об исполнении муниципального задания</w:t>
      </w:r>
      <w:r>
        <w:rPr>
          <w:rFonts w:ascii="Times New Roman" w:hAnsi="Times New Roman" w:cs="Times New Roman"/>
          <w:b/>
          <w:sz w:val="28"/>
          <w:szCs w:val="28"/>
        </w:rPr>
        <w:t xml:space="preserve"> МБУ МО «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Карсунского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района» Ульяновской области «Управление капитального строительства» за </w:t>
      </w:r>
      <w:r w:rsidR="000767AA">
        <w:rPr>
          <w:rFonts w:ascii="Times New Roman" w:hAnsi="Times New Roman" w:cs="Times New Roman"/>
          <w:b/>
          <w:sz w:val="28"/>
          <w:szCs w:val="28"/>
        </w:rPr>
        <w:t>4</w:t>
      </w:r>
      <w:r>
        <w:rPr>
          <w:rFonts w:ascii="Times New Roman" w:hAnsi="Times New Roman" w:cs="Times New Roman"/>
          <w:b/>
          <w:sz w:val="28"/>
          <w:szCs w:val="28"/>
        </w:rPr>
        <w:t xml:space="preserve"> квартал 2013 года</w:t>
      </w:r>
    </w:p>
    <w:p w:rsidR="00D53B78" w:rsidRDefault="00D53B78" w:rsidP="00D53B78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767AA" w:rsidRDefault="000767AA" w:rsidP="00D53B78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РАЗДЕЛ 1</w:t>
      </w:r>
    </w:p>
    <w:p w:rsidR="00D53B78" w:rsidRDefault="00D53B78" w:rsidP="00D53B78">
      <w:pPr>
        <w:pStyle w:val="ConsPlusNonformat"/>
        <w:ind w:firstLine="708"/>
        <w:rPr>
          <w:rFonts w:ascii="Times New Roman" w:hAnsi="Times New Roman"/>
          <w:sz w:val="28"/>
          <w:szCs w:val="28"/>
        </w:rPr>
      </w:pPr>
      <w:r w:rsidRPr="00816C58">
        <w:rPr>
          <w:rFonts w:ascii="Times New Roman" w:hAnsi="Times New Roman" w:cs="Times New Roman"/>
          <w:sz w:val="28"/>
          <w:szCs w:val="28"/>
        </w:rPr>
        <w:t xml:space="preserve">Наименование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 w:rsidRPr="00816C58">
        <w:rPr>
          <w:rFonts w:ascii="Times New Roman" w:hAnsi="Times New Roman" w:cs="Times New Roman"/>
          <w:sz w:val="28"/>
          <w:szCs w:val="28"/>
        </w:rPr>
        <w:t xml:space="preserve">услуги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8349C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разработка сметной документации на строительство, реконструкцию, капитальный ремонт объектов гражданского, промышленного и коммунального назначения для муниципальных учреждений муниципального образования «Карсунский район» и органов местного самоуправления.</w:t>
      </w:r>
    </w:p>
    <w:p w:rsidR="00D53B78" w:rsidRPr="00816C58" w:rsidRDefault="00D53B78" w:rsidP="00D53B78">
      <w:pPr>
        <w:pStyle w:val="ConsPlusNonformat"/>
        <w:ind w:firstLine="708"/>
        <w:rPr>
          <w:sz w:val="28"/>
          <w:szCs w:val="28"/>
        </w:rPr>
      </w:pPr>
    </w:p>
    <w:tbl>
      <w:tblPr>
        <w:tblW w:w="1476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52"/>
        <w:gridCol w:w="1048"/>
        <w:gridCol w:w="582"/>
        <w:gridCol w:w="71"/>
        <w:gridCol w:w="511"/>
        <w:gridCol w:w="43"/>
        <w:gridCol w:w="13"/>
        <w:gridCol w:w="567"/>
        <w:gridCol w:w="709"/>
        <w:gridCol w:w="609"/>
        <w:gridCol w:w="808"/>
        <w:gridCol w:w="851"/>
        <w:gridCol w:w="708"/>
        <w:gridCol w:w="851"/>
        <w:gridCol w:w="992"/>
        <w:gridCol w:w="1701"/>
        <w:gridCol w:w="2144"/>
      </w:tblGrid>
      <w:tr w:rsidR="00692D66" w:rsidRPr="006050C3" w:rsidTr="00692D66">
        <w:trPr>
          <w:cantSplit/>
          <w:trHeight w:val="720"/>
        </w:trPr>
        <w:tc>
          <w:tcPr>
            <w:tcW w:w="2552" w:type="dxa"/>
            <w:vMerge w:val="restart"/>
            <w:vAlign w:val="center"/>
          </w:tcPr>
          <w:p w:rsidR="00692D66" w:rsidRPr="00816C58" w:rsidRDefault="00692D66" w:rsidP="00EC2C19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показателя</w:t>
            </w:r>
          </w:p>
        </w:tc>
        <w:tc>
          <w:tcPr>
            <w:tcW w:w="1048" w:type="dxa"/>
            <w:vMerge w:val="restart"/>
            <w:vAlign w:val="center"/>
          </w:tcPr>
          <w:p w:rsidR="00692D66" w:rsidRPr="00816C58" w:rsidRDefault="00692D66" w:rsidP="00EC2C19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Единица измерения</w:t>
            </w:r>
          </w:p>
        </w:tc>
        <w:tc>
          <w:tcPr>
            <w:tcW w:w="3105" w:type="dxa"/>
            <w:gridSpan w:val="8"/>
            <w:vAlign w:val="center"/>
          </w:tcPr>
          <w:p w:rsidR="00692D66" w:rsidRPr="00816C58" w:rsidRDefault="00692D66" w:rsidP="00EC2C19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начение, утверждё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нное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 xml:space="preserve">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муниципальном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задании на отч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ё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тный финансовый год</w:t>
            </w:r>
          </w:p>
        </w:tc>
        <w:tc>
          <w:tcPr>
            <w:tcW w:w="4210" w:type="dxa"/>
            <w:gridSpan w:val="5"/>
            <w:vAlign w:val="center"/>
          </w:tcPr>
          <w:p w:rsidR="00692D66" w:rsidRPr="00816C58" w:rsidRDefault="00692D66" w:rsidP="00EC2C19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Фактическое значение за отч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ё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тный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финансовый год</w:t>
            </w:r>
          </w:p>
        </w:tc>
        <w:tc>
          <w:tcPr>
            <w:tcW w:w="1701" w:type="dxa"/>
            <w:vAlign w:val="center"/>
          </w:tcPr>
          <w:p w:rsidR="00692D66" w:rsidRPr="00816C58" w:rsidRDefault="00692D66" w:rsidP="00EC2C19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Характеристика причин отклонения от запланированных значений</w:t>
            </w:r>
          </w:p>
        </w:tc>
        <w:tc>
          <w:tcPr>
            <w:tcW w:w="2144" w:type="dxa"/>
            <w:vMerge w:val="restart"/>
            <w:vAlign w:val="center"/>
          </w:tcPr>
          <w:p w:rsidR="00692D66" w:rsidRPr="00816C58" w:rsidRDefault="00692D66" w:rsidP="00EC2C19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Источни</w:t>
            </w:r>
            <w:proofErr w:type="gramStart"/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к(</w:t>
            </w:r>
            <w:proofErr w:type="gramEnd"/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и)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информации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о фактическом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значении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показателя</w:t>
            </w:r>
          </w:p>
        </w:tc>
      </w:tr>
      <w:tr w:rsidR="00692D66" w:rsidRPr="006050C3" w:rsidTr="00692D66">
        <w:trPr>
          <w:cantSplit/>
          <w:trHeight w:val="720"/>
        </w:trPr>
        <w:tc>
          <w:tcPr>
            <w:tcW w:w="2552" w:type="dxa"/>
            <w:vMerge/>
            <w:vAlign w:val="center"/>
          </w:tcPr>
          <w:p w:rsidR="00692D66" w:rsidRPr="00816C58" w:rsidRDefault="00692D66" w:rsidP="00EC2C19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48" w:type="dxa"/>
            <w:vMerge/>
            <w:vAlign w:val="center"/>
          </w:tcPr>
          <w:p w:rsidR="00692D66" w:rsidRPr="00816C58" w:rsidRDefault="00692D66" w:rsidP="00EC2C19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2" w:type="dxa"/>
            <w:vAlign w:val="center"/>
          </w:tcPr>
          <w:p w:rsidR="00692D66" w:rsidRPr="00692D66" w:rsidRDefault="00692D66" w:rsidP="00EC2C1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582" w:type="dxa"/>
            <w:gridSpan w:val="2"/>
            <w:vAlign w:val="center"/>
          </w:tcPr>
          <w:p w:rsidR="00692D66" w:rsidRPr="00692D66" w:rsidRDefault="00692D66" w:rsidP="00EC2C1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692D66">
              <w:rPr>
                <w:rFonts w:ascii="Times New Roman" w:hAnsi="Times New Roman" w:cs="Times New Roman"/>
              </w:rPr>
              <w:t>кв</w:t>
            </w:r>
            <w:proofErr w:type="spellEnd"/>
            <w:r>
              <w:rPr>
                <w:rFonts w:ascii="Times New Roman" w:hAnsi="Times New Roman" w:cs="Times New Roman"/>
              </w:rPr>
              <w:t xml:space="preserve">,  с </w:t>
            </w:r>
            <w:proofErr w:type="spellStart"/>
            <w:r>
              <w:rPr>
                <w:rFonts w:ascii="Times New Roman" w:hAnsi="Times New Roman" w:cs="Times New Roman"/>
              </w:rPr>
              <w:t>н</w:t>
            </w:r>
            <w:proofErr w:type="gramStart"/>
            <w:r>
              <w:rPr>
                <w:rFonts w:ascii="Times New Roman" w:hAnsi="Times New Roman" w:cs="Times New Roman"/>
              </w:rPr>
              <w:t>.г</w:t>
            </w:r>
            <w:proofErr w:type="spellEnd"/>
            <w:proofErr w:type="gramEnd"/>
          </w:p>
        </w:tc>
        <w:tc>
          <w:tcPr>
            <w:tcW w:w="623" w:type="dxa"/>
            <w:gridSpan w:val="3"/>
            <w:vAlign w:val="center"/>
          </w:tcPr>
          <w:p w:rsidR="00692D66" w:rsidRDefault="00692D66" w:rsidP="00692D66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 xml:space="preserve">2 </w:t>
            </w:r>
            <w:proofErr w:type="spellStart"/>
            <w:r w:rsidRPr="00692D66">
              <w:rPr>
                <w:rFonts w:ascii="Times New Roman" w:hAnsi="Times New Roman" w:cs="Times New Roman"/>
              </w:rPr>
              <w:t>кв</w:t>
            </w:r>
            <w:proofErr w:type="spellEnd"/>
          </w:p>
          <w:p w:rsidR="00692D66" w:rsidRPr="00692D66" w:rsidRDefault="00692D66" w:rsidP="00692D66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 </w:t>
            </w:r>
            <w:proofErr w:type="spellStart"/>
            <w:r>
              <w:rPr>
                <w:rFonts w:ascii="Times New Roman" w:hAnsi="Times New Roman" w:cs="Times New Roman"/>
              </w:rPr>
              <w:t>н.</w:t>
            </w:r>
            <w:proofErr w:type="gramStart"/>
            <w:r>
              <w:rPr>
                <w:rFonts w:ascii="Times New Roman" w:hAnsi="Times New Roman" w:cs="Times New Roman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709" w:type="dxa"/>
            <w:vAlign w:val="center"/>
          </w:tcPr>
          <w:p w:rsidR="00692D66" w:rsidRDefault="00692D66" w:rsidP="00692D66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 xml:space="preserve">3 </w:t>
            </w:r>
            <w:proofErr w:type="spellStart"/>
            <w:r w:rsidRPr="00692D66">
              <w:rPr>
                <w:rFonts w:ascii="Times New Roman" w:hAnsi="Times New Roman" w:cs="Times New Roman"/>
              </w:rPr>
              <w:t>кв</w:t>
            </w:r>
            <w:proofErr w:type="spellEnd"/>
          </w:p>
          <w:p w:rsidR="00692D66" w:rsidRPr="00692D66" w:rsidRDefault="00692D66" w:rsidP="00692D66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 </w:t>
            </w:r>
            <w:proofErr w:type="spellStart"/>
            <w:r>
              <w:rPr>
                <w:rFonts w:ascii="Times New Roman" w:hAnsi="Times New Roman" w:cs="Times New Roman"/>
              </w:rPr>
              <w:t>н.</w:t>
            </w:r>
            <w:proofErr w:type="gramStart"/>
            <w:r>
              <w:rPr>
                <w:rFonts w:ascii="Times New Roman" w:hAnsi="Times New Roman" w:cs="Times New Roman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609" w:type="dxa"/>
            <w:vAlign w:val="center"/>
          </w:tcPr>
          <w:p w:rsidR="00692D66" w:rsidRDefault="00692D66" w:rsidP="00EC2C1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 xml:space="preserve">4 </w:t>
            </w:r>
            <w:proofErr w:type="spellStart"/>
            <w:r w:rsidRPr="00692D66">
              <w:rPr>
                <w:rFonts w:ascii="Times New Roman" w:hAnsi="Times New Roman" w:cs="Times New Roman"/>
              </w:rPr>
              <w:t>кв</w:t>
            </w:r>
            <w:proofErr w:type="spellEnd"/>
          </w:p>
          <w:p w:rsidR="00692D66" w:rsidRPr="00692D66" w:rsidRDefault="00692D66" w:rsidP="00EC2C1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 </w:t>
            </w:r>
            <w:proofErr w:type="spellStart"/>
            <w:r>
              <w:rPr>
                <w:rFonts w:ascii="Times New Roman" w:hAnsi="Times New Roman" w:cs="Times New Roman"/>
              </w:rPr>
              <w:t>н.</w:t>
            </w:r>
            <w:proofErr w:type="gramStart"/>
            <w:r>
              <w:rPr>
                <w:rFonts w:ascii="Times New Roman" w:hAnsi="Times New Roman" w:cs="Times New Roman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808" w:type="dxa"/>
            <w:vAlign w:val="center"/>
          </w:tcPr>
          <w:p w:rsidR="00692D66" w:rsidRPr="00692D66" w:rsidRDefault="00692D66" w:rsidP="00EC2C1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 xml:space="preserve">Всего </w:t>
            </w:r>
          </w:p>
        </w:tc>
        <w:tc>
          <w:tcPr>
            <w:tcW w:w="851" w:type="dxa"/>
            <w:vAlign w:val="center"/>
          </w:tcPr>
          <w:p w:rsidR="00692D66" w:rsidRDefault="00692D66" w:rsidP="00692D66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692D66">
              <w:rPr>
                <w:rFonts w:ascii="Times New Roman" w:hAnsi="Times New Roman" w:cs="Times New Roman"/>
              </w:rPr>
              <w:t>кв</w:t>
            </w:r>
            <w:proofErr w:type="spellEnd"/>
            <w:r w:rsidRPr="00692D66">
              <w:rPr>
                <w:rFonts w:ascii="Times New Roman" w:hAnsi="Times New Roman" w:cs="Times New Roman"/>
              </w:rPr>
              <w:t xml:space="preserve"> </w:t>
            </w:r>
          </w:p>
          <w:p w:rsidR="00692D66" w:rsidRPr="00692D66" w:rsidRDefault="00692D66" w:rsidP="00692D66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 </w:t>
            </w:r>
            <w:proofErr w:type="spellStart"/>
            <w:r>
              <w:rPr>
                <w:rFonts w:ascii="Times New Roman" w:hAnsi="Times New Roman" w:cs="Times New Roman"/>
              </w:rPr>
              <w:t>н</w:t>
            </w:r>
            <w:proofErr w:type="gramStart"/>
            <w:r>
              <w:rPr>
                <w:rFonts w:ascii="Times New Roman" w:hAnsi="Times New Roman" w:cs="Times New Roman"/>
              </w:rPr>
              <w:t>.г</w:t>
            </w:r>
            <w:proofErr w:type="spellEnd"/>
            <w:proofErr w:type="gramEnd"/>
          </w:p>
        </w:tc>
        <w:tc>
          <w:tcPr>
            <w:tcW w:w="708" w:type="dxa"/>
            <w:vAlign w:val="center"/>
          </w:tcPr>
          <w:p w:rsidR="00692D66" w:rsidRDefault="00692D66" w:rsidP="00692D66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 xml:space="preserve">2 </w:t>
            </w:r>
            <w:proofErr w:type="spellStart"/>
            <w:r w:rsidRPr="00692D66">
              <w:rPr>
                <w:rFonts w:ascii="Times New Roman" w:hAnsi="Times New Roman" w:cs="Times New Roman"/>
              </w:rPr>
              <w:t>кв</w:t>
            </w:r>
            <w:proofErr w:type="spellEnd"/>
          </w:p>
          <w:p w:rsidR="00692D66" w:rsidRPr="00692D66" w:rsidRDefault="00692D66" w:rsidP="00692D66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 </w:t>
            </w:r>
            <w:proofErr w:type="spellStart"/>
            <w:r>
              <w:rPr>
                <w:rFonts w:ascii="Times New Roman" w:hAnsi="Times New Roman" w:cs="Times New Roman"/>
              </w:rPr>
              <w:t>н</w:t>
            </w:r>
            <w:proofErr w:type="gramStart"/>
            <w:r>
              <w:rPr>
                <w:rFonts w:ascii="Times New Roman" w:hAnsi="Times New Roman" w:cs="Times New Roman"/>
              </w:rPr>
              <w:t>.г</w:t>
            </w:r>
            <w:proofErr w:type="spellEnd"/>
            <w:proofErr w:type="gramEnd"/>
          </w:p>
        </w:tc>
        <w:tc>
          <w:tcPr>
            <w:tcW w:w="851" w:type="dxa"/>
            <w:vAlign w:val="center"/>
          </w:tcPr>
          <w:p w:rsidR="00692D66" w:rsidRDefault="00692D66" w:rsidP="00692D66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92D66">
              <w:rPr>
                <w:rFonts w:ascii="Times New Roman" w:hAnsi="Times New Roman" w:cs="Times New Roman"/>
              </w:rPr>
              <w:t>кв</w:t>
            </w:r>
            <w:proofErr w:type="spellEnd"/>
          </w:p>
          <w:p w:rsidR="00692D66" w:rsidRPr="00692D66" w:rsidRDefault="00692D66" w:rsidP="00692D66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 </w:t>
            </w:r>
            <w:proofErr w:type="spellStart"/>
            <w:r>
              <w:rPr>
                <w:rFonts w:ascii="Times New Roman" w:hAnsi="Times New Roman" w:cs="Times New Roman"/>
              </w:rPr>
              <w:t>н</w:t>
            </w:r>
            <w:proofErr w:type="gramStart"/>
            <w:r>
              <w:rPr>
                <w:rFonts w:ascii="Times New Roman" w:hAnsi="Times New Roman" w:cs="Times New Roman"/>
              </w:rPr>
              <w:t>.г</w:t>
            </w:r>
            <w:proofErr w:type="spellEnd"/>
            <w:proofErr w:type="gramEnd"/>
          </w:p>
        </w:tc>
        <w:tc>
          <w:tcPr>
            <w:tcW w:w="992" w:type="dxa"/>
            <w:vAlign w:val="center"/>
          </w:tcPr>
          <w:p w:rsidR="00692D66" w:rsidRDefault="00692D66" w:rsidP="00692D66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 xml:space="preserve"> 4 </w:t>
            </w:r>
            <w:proofErr w:type="spellStart"/>
            <w:r w:rsidRPr="00692D66">
              <w:rPr>
                <w:rFonts w:ascii="Times New Roman" w:hAnsi="Times New Roman" w:cs="Times New Roman"/>
              </w:rPr>
              <w:t>кв</w:t>
            </w:r>
            <w:proofErr w:type="spellEnd"/>
          </w:p>
          <w:p w:rsidR="00692D66" w:rsidRPr="00692D66" w:rsidRDefault="00692D66" w:rsidP="00692D66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 </w:t>
            </w:r>
            <w:proofErr w:type="spellStart"/>
            <w:r>
              <w:rPr>
                <w:rFonts w:ascii="Times New Roman" w:hAnsi="Times New Roman" w:cs="Times New Roman"/>
              </w:rPr>
              <w:t>н</w:t>
            </w:r>
            <w:proofErr w:type="gramStart"/>
            <w:r>
              <w:rPr>
                <w:rFonts w:ascii="Times New Roman" w:hAnsi="Times New Roman" w:cs="Times New Roman"/>
              </w:rPr>
              <w:t>.г</w:t>
            </w:r>
            <w:proofErr w:type="spellEnd"/>
            <w:proofErr w:type="gramEnd"/>
            <w:r w:rsidRPr="00692D66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701" w:type="dxa"/>
            <w:vAlign w:val="center"/>
          </w:tcPr>
          <w:p w:rsidR="00692D66" w:rsidRPr="00816C58" w:rsidRDefault="00692D66" w:rsidP="00EC2C19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44" w:type="dxa"/>
            <w:vMerge/>
            <w:vAlign w:val="center"/>
          </w:tcPr>
          <w:p w:rsidR="00692D66" w:rsidRPr="00816C58" w:rsidRDefault="00692D66" w:rsidP="00EC2C19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53B78" w:rsidRPr="006050C3" w:rsidTr="00EC2C19">
        <w:trPr>
          <w:cantSplit/>
          <w:trHeight w:val="120"/>
        </w:trPr>
        <w:tc>
          <w:tcPr>
            <w:tcW w:w="14760" w:type="dxa"/>
            <w:gridSpan w:val="17"/>
          </w:tcPr>
          <w:p w:rsidR="00D53B78" w:rsidRPr="00816C58" w:rsidRDefault="00D53B78" w:rsidP="00EC2C19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Объё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 xml:space="preserve">мы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муниципальной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услуги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(в натуральных показателях)</w:t>
            </w:r>
          </w:p>
        </w:tc>
      </w:tr>
      <w:tr w:rsidR="00692D66" w:rsidRPr="006050C3" w:rsidTr="00692D66">
        <w:trPr>
          <w:cantSplit/>
          <w:trHeight w:val="240"/>
        </w:trPr>
        <w:tc>
          <w:tcPr>
            <w:tcW w:w="2552" w:type="dxa"/>
          </w:tcPr>
          <w:p w:rsidR="00692D66" w:rsidRPr="00816C58" w:rsidRDefault="00692D66" w:rsidP="00EC2C19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r w:rsidRPr="00516A75">
              <w:rPr>
                <w:rFonts w:ascii="Times New Roman" w:hAnsi="Times New Roman"/>
              </w:rPr>
              <w:t>разработка сметной документации на строительство, реконструкцию, капитальный ремонт объектов гражданского, промышленного и коммунального назначения для муниципальных учреждений муниципального образования «Карсунский район» и органов местного самоуправления</w:t>
            </w:r>
            <w:r w:rsidRPr="00516A75">
              <w:rPr>
                <w:rFonts w:ascii="Times New Roman" w:hAnsi="Times New Roman" w:cs="Times New Roman"/>
              </w:rPr>
              <w:t xml:space="preserve">         </w:t>
            </w:r>
          </w:p>
        </w:tc>
        <w:tc>
          <w:tcPr>
            <w:tcW w:w="1048" w:type="dxa"/>
          </w:tcPr>
          <w:p w:rsidR="00692D66" w:rsidRPr="00516A75" w:rsidRDefault="00692D66" w:rsidP="00EC2C19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>Шт.</w:t>
            </w:r>
          </w:p>
        </w:tc>
        <w:tc>
          <w:tcPr>
            <w:tcW w:w="582" w:type="dxa"/>
          </w:tcPr>
          <w:p w:rsidR="00692D66" w:rsidRPr="00D05BCB" w:rsidRDefault="00692D66" w:rsidP="00EC2C19">
            <w:pPr>
              <w:pStyle w:val="ConsPlusCell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D05BCB">
              <w:rPr>
                <w:rFonts w:ascii="Times New Roman" w:hAnsi="Times New Roman" w:cs="Times New Roman"/>
                <w:b/>
                <w:sz w:val="22"/>
                <w:szCs w:val="22"/>
              </w:rPr>
              <w:t>200</w:t>
            </w:r>
          </w:p>
        </w:tc>
        <w:tc>
          <w:tcPr>
            <w:tcW w:w="625" w:type="dxa"/>
            <w:gridSpan w:val="3"/>
          </w:tcPr>
          <w:p w:rsidR="00692D66" w:rsidRPr="00516A75" w:rsidRDefault="00692D66" w:rsidP="00692D66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50</w:t>
            </w:r>
          </w:p>
        </w:tc>
        <w:tc>
          <w:tcPr>
            <w:tcW w:w="580" w:type="dxa"/>
            <w:gridSpan w:val="2"/>
          </w:tcPr>
          <w:p w:rsidR="00692D66" w:rsidRPr="00516A75" w:rsidRDefault="000767AA" w:rsidP="00692D66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</w:t>
            </w:r>
            <w:r w:rsidR="00692D66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09" w:type="dxa"/>
          </w:tcPr>
          <w:p w:rsidR="00692D66" w:rsidRPr="00516A75" w:rsidRDefault="000767AA" w:rsidP="00692D66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="00692D66">
              <w:rPr>
                <w:rFonts w:ascii="Times New Roman" w:hAnsi="Times New Roman" w:cs="Times New Roman"/>
                <w:sz w:val="22"/>
                <w:szCs w:val="22"/>
              </w:rPr>
              <w:t>50</w:t>
            </w:r>
          </w:p>
        </w:tc>
        <w:tc>
          <w:tcPr>
            <w:tcW w:w="609" w:type="dxa"/>
          </w:tcPr>
          <w:p w:rsidR="00692D66" w:rsidRPr="00516A75" w:rsidRDefault="000767AA" w:rsidP="00692D66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808" w:type="dxa"/>
          </w:tcPr>
          <w:p w:rsidR="00692D66" w:rsidRPr="00D05BCB" w:rsidRDefault="000767AA" w:rsidP="00EC2C19">
            <w:pPr>
              <w:pStyle w:val="ConsPlusCell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22</w:t>
            </w:r>
            <w:r w:rsidR="00692D66" w:rsidRPr="00D05BCB">
              <w:rPr>
                <w:rFonts w:ascii="Times New Roman" w:hAnsi="Times New Roman" w:cs="Times New Roman"/>
                <w:b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692D66" w:rsidRPr="00516A75" w:rsidRDefault="00692D66" w:rsidP="00692D66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50</w:t>
            </w:r>
          </w:p>
        </w:tc>
        <w:tc>
          <w:tcPr>
            <w:tcW w:w="708" w:type="dxa"/>
          </w:tcPr>
          <w:p w:rsidR="00692D66" w:rsidRPr="00516A75" w:rsidRDefault="000767AA" w:rsidP="000767AA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</w:t>
            </w:r>
            <w:r w:rsidR="00B259A1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692D66" w:rsidRPr="00516A75" w:rsidRDefault="000767AA" w:rsidP="00692D66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="006245D5">
              <w:rPr>
                <w:rFonts w:ascii="Times New Roman" w:hAnsi="Times New Roman" w:cs="Times New Roman"/>
                <w:sz w:val="22"/>
                <w:szCs w:val="22"/>
              </w:rPr>
              <w:t>50</w:t>
            </w:r>
          </w:p>
        </w:tc>
        <w:tc>
          <w:tcPr>
            <w:tcW w:w="992" w:type="dxa"/>
          </w:tcPr>
          <w:p w:rsidR="00692D66" w:rsidRPr="00516A75" w:rsidRDefault="000767AA" w:rsidP="00692D66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220</w:t>
            </w:r>
          </w:p>
        </w:tc>
        <w:tc>
          <w:tcPr>
            <w:tcW w:w="1701" w:type="dxa"/>
          </w:tcPr>
          <w:p w:rsidR="00692D66" w:rsidRPr="00516A75" w:rsidRDefault="000767AA" w:rsidP="00EC2C19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Поступление заявлений на составление локально-сметных расчетов</w:t>
            </w:r>
          </w:p>
        </w:tc>
        <w:tc>
          <w:tcPr>
            <w:tcW w:w="2144" w:type="dxa"/>
          </w:tcPr>
          <w:p w:rsidR="00692D66" w:rsidRPr="00516A75" w:rsidRDefault="00692D66" w:rsidP="00EC2C19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>Журнал работы с заявителями</w:t>
            </w:r>
          </w:p>
        </w:tc>
      </w:tr>
      <w:tr w:rsidR="00D53B78" w:rsidRPr="006050C3" w:rsidTr="00EC2C19">
        <w:trPr>
          <w:cantSplit/>
          <w:trHeight w:val="240"/>
        </w:trPr>
        <w:tc>
          <w:tcPr>
            <w:tcW w:w="14760" w:type="dxa"/>
            <w:gridSpan w:val="17"/>
          </w:tcPr>
          <w:p w:rsidR="00D53B78" w:rsidRPr="00816C58" w:rsidRDefault="00D53B78" w:rsidP="00EC2C19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Объё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 xml:space="preserve">мы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муниципальной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услуги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(в стоимостных показателях)</w:t>
            </w:r>
          </w:p>
        </w:tc>
      </w:tr>
      <w:tr w:rsidR="00692D66" w:rsidRPr="006050C3" w:rsidTr="00692D66">
        <w:trPr>
          <w:cantSplit/>
          <w:trHeight w:val="240"/>
        </w:trPr>
        <w:tc>
          <w:tcPr>
            <w:tcW w:w="2552" w:type="dxa"/>
          </w:tcPr>
          <w:p w:rsidR="00692D66" w:rsidRPr="00816C58" w:rsidRDefault="00692D66" w:rsidP="00EC2C19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r w:rsidRPr="00516A75">
              <w:rPr>
                <w:rFonts w:ascii="Times New Roman" w:hAnsi="Times New Roman"/>
              </w:rPr>
              <w:t>разработка сметной документации на строительство, реконструкцию, капитальный ремонт объектов гражданского, промышленного и коммунального назначения для муниципальных учреждений муниципального образования «Карсунский район» и органов местного самоуправления</w:t>
            </w:r>
            <w:r w:rsidRPr="00516A75">
              <w:rPr>
                <w:rFonts w:ascii="Times New Roman" w:hAnsi="Times New Roman" w:cs="Times New Roman"/>
              </w:rPr>
              <w:t xml:space="preserve">        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 xml:space="preserve">         </w:t>
            </w:r>
          </w:p>
        </w:tc>
        <w:tc>
          <w:tcPr>
            <w:tcW w:w="1048" w:type="dxa"/>
          </w:tcPr>
          <w:p w:rsidR="00692D66" w:rsidRPr="00516A75" w:rsidRDefault="00692D66" w:rsidP="00EC2C19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>Руб.</w:t>
            </w:r>
          </w:p>
        </w:tc>
        <w:tc>
          <w:tcPr>
            <w:tcW w:w="653" w:type="dxa"/>
            <w:gridSpan w:val="2"/>
          </w:tcPr>
          <w:p w:rsidR="00692D66" w:rsidRPr="00D05BCB" w:rsidRDefault="002312E6" w:rsidP="00EC2C19">
            <w:pPr>
              <w:pStyle w:val="ConsPlusCell"/>
              <w:rPr>
                <w:rFonts w:ascii="Times New Roman" w:hAnsi="Times New Roman" w:cs="Times New Roman"/>
                <w:b/>
              </w:rPr>
            </w:pPr>
            <w:r w:rsidRPr="00D05BCB">
              <w:rPr>
                <w:rFonts w:ascii="Times New Roman" w:hAnsi="Times New Roman" w:cs="Times New Roman"/>
                <w:b/>
              </w:rPr>
              <w:t>678,1</w:t>
            </w:r>
          </w:p>
        </w:tc>
        <w:tc>
          <w:tcPr>
            <w:tcW w:w="567" w:type="dxa"/>
            <w:gridSpan w:val="3"/>
          </w:tcPr>
          <w:p w:rsidR="00692D66" w:rsidRPr="002312E6" w:rsidRDefault="002312E6" w:rsidP="00EC2C19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169,525</w:t>
            </w:r>
          </w:p>
        </w:tc>
        <w:tc>
          <w:tcPr>
            <w:tcW w:w="567" w:type="dxa"/>
          </w:tcPr>
          <w:p w:rsidR="00692D66" w:rsidRPr="002312E6" w:rsidRDefault="00E03C13" w:rsidP="00EC2C19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339,05</w:t>
            </w:r>
          </w:p>
        </w:tc>
        <w:tc>
          <w:tcPr>
            <w:tcW w:w="709" w:type="dxa"/>
          </w:tcPr>
          <w:p w:rsidR="00692D66" w:rsidRPr="002312E6" w:rsidRDefault="00E03C13" w:rsidP="00EC2C19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508,575</w:t>
            </w:r>
          </w:p>
        </w:tc>
        <w:tc>
          <w:tcPr>
            <w:tcW w:w="609" w:type="dxa"/>
          </w:tcPr>
          <w:p w:rsidR="00692D66" w:rsidRDefault="00E03C13" w:rsidP="00EC2C19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678,1</w:t>
            </w:r>
          </w:p>
          <w:p w:rsidR="00E03C13" w:rsidRPr="002312E6" w:rsidRDefault="00E03C13" w:rsidP="00EC2C19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808" w:type="dxa"/>
          </w:tcPr>
          <w:p w:rsidR="00692D66" w:rsidRPr="00D05BCB" w:rsidRDefault="006406F0" w:rsidP="00EC2C19">
            <w:pPr>
              <w:pStyle w:val="ConsPlusCell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741,840</w:t>
            </w:r>
          </w:p>
        </w:tc>
        <w:tc>
          <w:tcPr>
            <w:tcW w:w="851" w:type="dxa"/>
          </w:tcPr>
          <w:p w:rsidR="00692D66" w:rsidRPr="002312E6" w:rsidRDefault="00D05BCB" w:rsidP="00EC2C19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169,525</w:t>
            </w:r>
          </w:p>
        </w:tc>
        <w:tc>
          <w:tcPr>
            <w:tcW w:w="708" w:type="dxa"/>
          </w:tcPr>
          <w:p w:rsidR="00692D66" w:rsidRPr="002312E6" w:rsidRDefault="00B259A1" w:rsidP="00EC2C19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339,05</w:t>
            </w:r>
          </w:p>
        </w:tc>
        <w:tc>
          <w:tcPr>
            <w:tcW w:w="851" w:type="dxa"/>
          </w:tcPr>
          <w:p w:rsidR="00692D66" w:rsidRPr="002312E6" w:rsidRDefault="006245D5" w:rsidP="00EC2C19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508,575</w:t>
            </w:r>
          </w:p>
        </w:tc>
        <w:tc>
          <w:tcPr>
            <w:tcW w:w="992" w:type="dxa"/>
          </w:tcPr>
          <w:p w:rsidR="00692D66" w:rsidRPr="002312E6" w:rsidRDefault="006406F0" w:rsidP="00EC2C19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741,840</w:t>
            </w:r>
          </w:p>
        </w:tc>
        <w:tc>
          <w:tcPr>
            <w:tcW w:w="1701" w:type="dxa"/>
          </w:tcPr>
          <w:p w:rsidR="00692D66" w:rsidRPr="002312E6" w:rsidRDefault="00692D66" w:rsidP="00EC2C19">
            <w:pPr>
              <w:pStyle w:val="ConsPlusCell"/>
              <w:rPr>
                <w:rFonts w:ascii="Times New Roman" w:hAnsi="Times New Roman" w:cs="Times New Roman"/>
              </w:rPr>
            </w:pPr>
            <w:bookmarkStart w:id="0" w:name="_GoBack"/>
            <w:bookmarkEnd w:id="0"/>
          </w:p>
        </w:tc>
        <w:tc>
          <w:tcPr>
            <w:tcW w:w="2144" w:type="dxa"/>
          </w:tcPr>
          <w:p w:rsidR="00692D66" w:rsidRPr="00816C58" w:rsidRDefault="00692D66" w:rsidP="00EC2C19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53B78" w:rsidRPr="006050C3" w:rsidTr="00EC2C19">
        <w:trPr>
          <w:cantSplit/>
          <w:trHeight w:val="120"/>
        </w:trPr>
        <w:tc>
          <w:tcPr>
            <w:tcW w:w="14760" w:type="dxa"/>
            <w:gridSpan w:val="17"/>
          </w:tcPr>
          <w:p w:rsidR="00D53B78" w:rsidRPr="00816C58" w:rsidRDefault="00D53B78" w:rsidP="00EC2C19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 xml:space="preserve">Качество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муниципальной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услуги</w:t>
            </w:r>
          </w:p>
        </w:tc>
      </w:tr>
      <w:tr w:rsidR="00692D66" w:rsidRPr="006050C3" w:rsidTr="00692D66">
        <w:trPr>
          <w:cantSplit/>
          <w:trHeight w:val="240"/>
        </w:trPr>
        <w:tc>
          <w:tcPr>
            <w:tcW w:w="2552" w:type="dxa"/>
          </w:tcPr>
          <w:p w:rsidR="00692D66" w:rsidRPr="00516A75" w:rsidRDefault="00692D66" w:rsidP="00EC2C19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>1.</w:t>
            </w:r>
            <w:r w:rsidRPr="00516A75">
              <w:rPr>
                <w:rStyle w:val="a4"/>
                <w:sz w:val="22"/>
                <w:szCs w:val="22"/>
              </w:rPr>
              <w:t xml:space="preserve"> </w:t>
            </w:r>
            <w:r w:rsidRPr="00516A75">
              <w:rPr>
                <w:rStyle w:val="FontStyle41"/>
                <w:sz w:val="22"/>
                <w:szCs w:val="22"/>
              </w:rPr>
              <w:t>соблюдение срока предоставления муниципальной услуги</w:t>
            </w: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 xml:space="preserve">      </w:t>
            </w:r>
          </w:p>
        </w:tc>
        <w:tc>
          <w:tcPr>
            <w:tcW w:w="1048" w:type="dxa"/>
          </w:tcPr>
          <w:p w:rsidR="00692D66" w:rsidRPr="00516A75" w:rsidRDefault="00692D66" w:rsidP="00EC2C19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>Количество посещений</w:t>
            </w:r>
          </w:p>
        </w:tc>
        <w:tc>
          <w:tcPr>
            <w:tcW w:w="653" w:type="dxa"/>
            <w:gridSpan w:val="2"/>
          </w:tcPr>
          <w:p w:rsidR="00692D66" w:rsidRPr="00D05BCB" w:rsidRDefault="00692D66" w:rsidP="00EC2C19">
            <w:pPr>
              <w:pStyle w:val="ConsPlusCell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D05BCB">
              <w:rPr>
                <w:rFonts w:ascii="Times New Roman" w:hAnsi="Times New Roman" w:cs="Times New Roman"/>
                <w:b/>
                <w:sz w:val="22"/>
                <w:szCs w:val="22"/>
              </w:rPr>
              <w:t>200</w:t>
            </w:r>
          </w:p>
        </w:tc>
        <w:tc>
          <w:tcPr>
            <w:tcW w:w="567" w:type="dxa"/>
            <w:gridSpan w:val="3"/>
          </w:tcPr>
          <w:p w:rsidR="00692D66" w:rsidRPr="00516A75" w:rsidRDefault="00692D66" w:rsidP="00692D66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50</w:t>
            </w:r>
          </w:p>
        </w:tc>
        <w:tc>
          <w:tcPr>
            <w:tcW w:w="567" w:type="dxa"/>
          </w:tcPr>
          <w:p w:rsidR="00692D66" w:rsidRPr="00516A75" w:rsidRDefault="000767AA" w:rsidP="00692D66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</w:t>
            </w:r>
            <w:r w:rsidR="00692D66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09" w:type="dxa"/>
          </w:tcPr>
          <w:p w:rsidR="00692D66" w:rsidRPr="00516A75" w:rsidRDefault="000767AA" w:rsidP="00692D66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="00692D66">
              <w:rPr>
                <w:rFonts w:ascii="Times New Roman" w:hAnsi="Times New Roman" w:cs="Times New Roman"/>
                <w:sz w:val="22"/>
                <w:szCs w:val="22"/>
              </w:rPr>
              <w:t>50</w:t>
            </w:r>
          </w:p>
        </w:tc>
        <w:tc>
          <w:tcPr>
            <w:tcW w:w="609" w:type="dxa"/>
          </w:tcPr>
          <w:p w:rsidR="00692D66" w:rsidRPr="00516A75" w:rsidRDefault="000767AA" w:rsidP="00692D66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</w:t>
            </w:r>
            <w:r w:rsidR="00692D66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08" w:type="dxa"/>
          </w:tcPr>
          <w:p w:rsidR="00692D66" w:rsidRPr="00D05BCB" w:rsidRDefault="000767AA" w:rsidP="00EC2C19">
            <w:pPr>
              <w:pStyle w:val="ConsPlusCell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220</w:t>
            </w:r>
          </w:p>
        </w:tc>
        <w:tc>
          <w:tcPr>
            <w:tcW w:w="851" w:type="dxa"/>
          </w:tcPr>
          <w:p w:rsidR="00692D66" w:rsidRPr="00516A75" w:rsidRDefault="00F36E20" w:rsidP="00692D66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50</w:t>
            </w:r>
          </w:p>
        </w:tc>
        <w:tc>
          <w:tcPr>
            <w:tcW w:w="708" w:type="dxa"/>
          </w:tcPr>
          <w:p w:rsidR="00692D66" w:rsidRPr="00516A75" w:rsidRDefault="000767AA" w:rsidP="00692D66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</w:t>
            </w:r>
            <w:r w:rsidR="00B259A1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692D66" w:rsidRPr="00516A75" w:rsidRDefault="000767AA" w:rsidP="00692D66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="006245D5">
              <w:rPr>
                <w:rFonts w:ascii="Times New Roman" w:hAnsi="Times New Roman" w:cs="Times New Roman"/>
                <w:sz w:val="22"/>
                <w:szCs w:val="22"/>
              </w:rPr>
              <w:t>50</w:t>
            </w:r>
          </w:p>
        </w:tc>
        <w:tc>
          <w:tcPr>
            <w:tcW w:w="992" w:type="dxa"/>
          </w:tcPr>
          <w:p w:rsidR="00692D66" w:rsidRPr="00516A75" w:rsidRDefault="000767AA" w:rsidP="00692D66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220</w:t>
            </w:r>
          </w:p>
        </w:tc>
        <w:tc>
          <w:tcPr>
            <w:tcW w:w="1701" w:type="dxa"/>
          </w:tcPr>
          <w:p w:rsidR="00692D66" w:rsidRPr="00516A75" w:rsidRDefault="00692D66" w:rsidP="00EC2C19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44" w:type="dxa"/>
          </w:tcPr>
          <w:p w:rsidR="00692D66" w:rsidRPr="00516A75" w:rsidRDefault="00692D66" w:rsidP="00EC2C19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>Журнал работы с заявителями</w:t>
            </w:r>
          </w:p>
        </w:tc>
      </w:tr>
      <w:tr w:rsidR="000767AA" w:rsidRPr="006050C3" w:rsidTr="00692D66">
        <w:trPr>
          <w:cantSplit/>
          <w:trHeight w:val="240"/>
        </w:trPr>
        <w:tc>
          <w:tcPr>
            <w:tcW w:w="2552" w:type="dxa"/>
          </w:tcPr>
          <w:p w:rsidR="000767AA" w:rsidRPr="00516A75" w:rsidRDefault="000767AA" w:rsidP="00EC2C19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>2.</w:t>
            </w:r>
            <w:r w:rsidRPr="00516A75">
              <w:rPr>
                <w:rStyle w:val="a4"/>
                <w:sz w:val="22"/>
                <w:szCs w:val="22"/>
              </w:rPr>
              <w:t xml:space="preserve"> </w:t>
            </w:r>
            <w:r w:rsidRPr="00516A75">
              <w:rPr>
                <w:rStyle w:val="FontStyle41"/>
                <w:sz w:val="22"/>
                <w:szCs w:val="22"/>
              </w:rPr>
              <w:t>отсутствие поданных в установленном порядке жалоб на решения и действия (бездействие), принятые и осуществленные при предоставлении муниципальной услуги;</w:t>
            </w:r>
          </w:p>
        </w:tc>
        <w:tc>
          <w:tcPr>
            <w:tcW w:w="1048" w:type="dxa"/>
          </w:tcPr>
          <w:p w:rsidR="000767AA" w:rsidRPr="00516A75" w:rsidRDefault="000767AA" w:rsidP="00EC2C19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>Количество посещений</w:t>
            </w:r>
          </w:p>
        </w:tc>
        <w:tc>
          <w:tcPr>
            <w:tcW w:w="653" w:type="dxa"/>
            <w:gridSpan w:val="2"/>
          </w:tcPr>
          <w:p w:rsidR="000767AA" w:rsidRPr="00D05BCB" w:rsidRDefault="000767AA" w:rsidP="00596B1D">
            <w:pPr>
              <w:pStyle w:val="ConsPlusCell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D05BCB">
              <w:rPr>
                <w:rFonts w:ascii="Times New Roman" w:hAnsi="Times New Roman" w:cs="Times New Roman"/>
                <w:b/>
                <w:sz w:val="22"/>
                <w:szCs w:val="22"/>
              </w:rPr>
              <w:t>200</w:t>
            </w:r>
          </w:p>
        </w:tc>
        <w:tc>
          <w:tcPr>
            <w:tcW w:w="567" w:type="dxa"/>
            <w:gridSpan w:val="3"/>
          </w:tcPr>
          <w:p w:rsidR="000767AA" w:rsidRPr="00516A75" w:rsidRDefault="000767A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50</w:t>
            </w:r>
          </w:p>
        </w:tc>
        <w:tc>
          <w:tcPr>
            <w:tcW w:w="567" w:type="dxa"/>
          </w:tcPr>
          <w:p w:rsidR="000767AA" w:rsidRPr="00516A75" w:rsidRDefault="000767A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709" w:type="dxa"/>
          </w:tcPr>
          <w:p w:rsidR="000767AA" w:rsidRPr="00516A75" w:rsidRDefault="000767A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150</w:t>
            </w:r>
          </w:p>
        </w:tc>
        <w:tc>
          <w:tcPr>
            <w:tcW w:w="609" w:type="dxa"/>
          </w:tcPr>
          <w:p w:rsidR="000767AA" w:rsidRPr="00516A75" w:rsidRDefault="000767A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808" w:type="dxa"/>
          </w:tcPr>
          <w:p w:rsidR="000767AA" w:rsidRPr="00D05BCB" w:rsidRDefault="000767AA" w:rsidP="00596B1D">
            <w:pPr>
              <w:pStyle w:val="ConsPlusCell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220</w:t>
            </w:r>
          </w:p>
        </w:tc>
        <w:tc>
          <w:tcPr>
            <w:tcW w:w="851" w:type="dxa"/>
          </w:tcPr>
          <w:p w:rsidR="000767AA" w:rsidRPr="00516A75" w:rsidRDefault="000767A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50</w:t>
            </w:r>
          </w:p>
        </w:tc>
        <w:tc>
          <w:tcPr>
            <w:tcW w:w="708" w:type="dxa"/>
          </w:tcPr>
          <w:p w:rsidR="000767AA" w:rsidRPr="00516A75" w:rsidRDefault="000767A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851" w:type="dxa"/>
          </w:tcPr>
          <w:p w:rsidR="000767AA" w:rsidRPr="00516A75" w:rsidRDefault="000767A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150</w:t>
            </w:r>
          </w:p>
        </w:tc>
        <w:tc>
          <w:tcPr>
            <w:tcW w:w="992" w:type="dxa"/>
          </w:tcPr>
          <w:p w:rsidR="000767AA" w:rsidRPr="00516A75" w:rsidRDefault="000767A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220</w:t>
            </w:r>
          </w:p>
        </w:tc>
        <w:tc>
          <w:tcPr>
            <w:tcW w:w="1701" w:type="dxa"/>
          </w:tcPr>
          <w:p w:rsidR="000767AA" w:rsidRPr="00516A75" w:rsidRDefault="000767AA" w:rsidP="00EC2C19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44" w:type="dxa"/>
          </w:tcPr>
          <w:p w:rsidR="000767AA" w:rsidRPr="00516A75" w:rsidRDefault="000767AA" w:rsidP="00EC2C19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>Журнал работы с заявителями</w:t>
            </w:r>
          </w:p>
        </w:tc>
      </w:tr>
      <w:tr w:rsidR="00692D66" w:rsidRPr="006050C3" w:rsidTr="00692D66">
        <w:trPr>
          <w:cantSplit/>
          <w:trHeight w:val="240"/>
        </w:trPr>
        <w:tc>
          <w:tcPr>
            <w:tcW w:w="2552" w:type="dxa"/>
          </w:tcPr>
          <w:p w:rsidR="00692D66" w:rsidRPr="00516A75" w:rsidRDefault="00692D66" w:rsidP="00EC2C19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>3.</w:t>
            </w:r>
            <w:r w:rsidRPr="00516A75">
              <w:rPr>
                <w:rStyle w:val="a4"/>
                <w:sz w:val="22"/>
                <w:szCs w:val="22"/>
              </w:rPr>
              <w:t xml:space="preserve"> </w:t>
            </w:r>
            <w:r w:rsidRPr="00516A75">
              <w:rPr>
                <w:rStyle w:val="FontStyle41"/>
                <w:sz w:val="22"/>
                <w:szCs w:val="22"/>
              </w:rPr>
              <w:t>сокращение продолжительности сроков взаимодействия заявителя с должностными лицами при предоставлении муниципальной услуги.</w:t>
            </w:r>
          </w:p>
        </w:tc>
        <w:tc>
          <w:tcPr>
            <w:tcW w:w="1048" w:type="dxa"/>
          </w:tcPr>
          <w:p w:rsidR="00692D66" w:rsidRPr="00516A75" w:rsidRDefault="00692D66" w:rsidP="00EC2C19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>Услуга/часов</w:t>
            </w:r>
          </w:p>
        </w:tc>
        <w:tc>
          <w:tcPr>
            <w:tcW w:w="653" w:type="dxa"/>
            <w:gridSpan w:val="2"/>
          </w:tcPr>
          <w:p w:rsidR="00692D66" w:rsidRPr="00D05BCB" w:rsidRDefault="00692D66" w:rsidP="00EC2C19">
            <w:pPr>
              <w:pStyle w:val="ConsPlusCell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D05BCB">
              <w:rPr>
                <w:rFonts w:ascii="Times New Roman" w:hAnsi="Times New Roman" w:cs="Times New Roman"/>
                <w:b/>
                <w:sz w:val="22"/>
                <w:szCs w:val="22"/>
              </w:rPr>
              <w:t>4</w:t>
            </w:r>
          </w:p>
        </w:tc>
        <w:tc>
          <w:tcPr>
            <w:tcW w:w="567" w:type="dxa"/>
            <w:gridSpan w:val="3"/>
          </w:tcPr>
          <w:p w:rsidR="00692D66" w:rsidRPr="00516A75" w:rsidRDefault="00F36E20" w:rsidP="00692D66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</w:tcPr>
          <w:p w:rsidR="00692D66" w:rsidRPr="00516A75" w:rsidRDefault="00F36E20" w:rsidP="00692D66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09" w:type="dxa"/>
          </w:tcPr>
          <w:p w:rsidR="00692D66" w:rsidRPr="00516A75" w:rsidRDefault="00F36E20" w:rsidP="00692D66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609" w:type="dxa"/>
          </w:tcPr>
          <w:p w:rsidR="00692D66" w:rsidRPr="00516A75" w:rsidRDefault="00F36E20" w:rsidP="00692D66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808" w:type="dxa"/>
          </w:tcPr>
          <w:p w:rsidR="00692D66" w:rsidRPr="00D05BCB" w:rsidRDefault="000767AA" w:rsidP="00EC2C19">
            <w:pPr>
              <w:pStyle w:val="ConsPlusCell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4</w:t>
            </w:r>
          </w:p>
        </w:tc>
        <w:tc>
          <w:tcPr>
            <w:tcW w:w="851" w:type="dxa"/>
          </w:tcPr>
          <w:p w:rsidR="00692D66" w:rsidRPr="00516A75" w:rsidRDefault="00F36E20" w:rsidP="00692D66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08" w:type="dxa"/>
          </w:tcPr>
          <w:p w:rsidR="00692D66" w:rsidRPr="00516A75" w:rsidRDefault="00B259A1" w:rsidP="00692D66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851" w:type="dxa"/>
          </w:tcPr>
          <w:p w:rsidR="00692D66" w:rsidRPr="00516A75" w:rsidRDefault="006245D5" w:rsidP="00692D66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</w:tcPr>
          <w:p w:rsidR="00692D66" w:rsidRPr="00516A75" w:rsidRDefault="000767AA" w:rsidP="00692D66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701" w:type="dxa"/>
          </w:tcPr>
          <w:p w:rsidR="00692D66" w:rsidRPr="00516A75" w:rsidRDefault="00692D66" w:rsidP="00EC2C19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44" w:type="dxa"/>
          </w:tcPr>
          <w:p w:rsidR="00692D66" w:rsidRPr="00516A75" w:rsidRDefault="00692D66" w:rsidP="00EC2C19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>Журнал работы с заявителями</w:t>
            </w:r>
          </w:p>
        </w:tc>
      </w:tr>
    </w:tbl>
    <w:p w:rsidR="000767AA" w:rsidRDefault="000767AA" w:rsidP="004A2222">
      <w:pPr>
        <w:rPr>
          <w:rFonts w:ascii="Times New Roman" w:hAnsi="Times New Roman"/>
          <w:sz w:val="24"/>
          <w:szCs w:val="24"/>
        </w:rPr>
      </w:pPr>
    </w:p>
    <w:p w:rsidR="000767AA" w:rsidRDefault="000767AA" w:rsidP="000767AA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РАЗДЕЛ </w:t>
      </w:r>
      <w:r>
        <w:rPr>
          <w:rFonts w:ascii="Times New Roman" w:hAnsi="Times New Roman" w:cs="Times New Roman"/>
          <w:b/>
          <w:sz w:val="28"/>
          <w:szCs w:val="28"/>
        </w:rPr>
        <w:t>2</w:t>
      </w:r>
    </w:p>
    <w:p w:rsidR="000767AA" w:rsidRDefault="000767AA" w:rsidP="000767AA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767AA" w:rsidRPr="0028349C" w:rsidRDefault="000767AA" w:rsidP="000767AA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816C58">
        <w:rPr>
          <w:rFonts w:ascii="Times New Roman" w:hAnsi="Times New Roman"/>
          <w:sz w:val="28"/>
          <w:szCs w:val="28"/>
        </w:rPr>
        <w:t xml:space="preserve">Наименование </w:t>
      </w:r>
      <w:r>
        <w:rPr>
          <w:rFonts w:ascii="Times New Roman" w:hAnsi="Times New Roman"/>
          <w:sz w:val="28"/>
          <w:szCs w:val="28"/>
        </w:rPr>
        <w:t xml:space="preserve">муниципальной </w:t>
      </w:r>
      <w:r w:rsidRPr="00816C58">
        <w:rPr>
          <w:rFonts w:ascii="Times New Roman" w:hAnsi="Times New Roman"/>
          <w:sz w:val="28"/>
          <w:szCs w:val="28"/>
        </w:rPr>
        <w:t xml:space="preserve">услуги </w:t>
      </w:r>
      <w:r>
        <w:rPr>
          <w:rFonts w:ascii="Times New Roman" w:hAnsi="Times New Roman"/>
          <w:sz w:val="28"/>
          <w:szCs w:val="28"/>
        </w:rPr>
        <w:t xml:space="preserve"> </w:t>
      </w:r>
      <w:r w:rsidRPr="0028349C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п</w:t>
      </w:r>
      <w:r w:rsidRPr="00824D45">
        <w:rPr>
          <w:rFonts w:ascii="Times New Roman" w:hAnsi="Times New Roman"/>
          <w:sz w:val="28"/>
          <w:szCs w:val="28"/>
        </w:rPr>
        <w:t>одготовка актов выполненных работ КС</w:t>
      </w:r>
      <w:proofErr w:type="gramStart"/>
      <w:r w:rsidRPr="00824D45">
        <w:rPr>
          <w:rFonts w:ascii="Times New Roman" w:hAnsi="Times New Roman"/>
          <w:sz w:val="28"/>
          <w:szCs w:val="28"/>
        </w:rPr>
        <w:t>2</w:t>
      </w:r>
      <w:proofErr w:type="gramEnd"/>
      <w:r w:rsidRPr="00824D45">
        <w:rPr>
          <w:rFonts w:ascii="Times New Roman" w:hAnsi="Times New Roman"/>
          <w:sz w:val="28"/>
          <w:szCs w:val="28"/>
        </w:rPr>
        <w:t>, КС3</w:t>
      </w:r>
      <w:r w:rsidRPr="00824D45">
        <w:rPr>
          <w:rFonts w:ascii="Times New Roman" w:hAnsi="Times New Roman"/>
          <w:b/>
          <w:sz w:val="28"/>
          <w:szCs w:val="28"/>
        </w:rPr>
        <w:t xml:space="preserve"> </w:t>
      </w:r>
      <w:r w:rsidRPr="00824D45">
        <w:rPr>
          <w:rFonts w:ascii="Times New Roman" w:hAnsi="Times New Roman"/>
          <w:sz w:val="28"/>
          <w:szCs w:val="28"/>
        </w:rPr>
        <w:t>на строительство, реконструкцию, капитальный ремонт объектов гражданского, промышленного и коммунального назначения для муниципальных учреждений муниципального образования «Карсунский район»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0767AA" w:rsidRPr="00816C58" w:rsidRDefault="000767AA" w:rsidP="000767AA">
      <w:pPr>
        <w:pStyle w:val="ConsPlusNonformat"/>
        <w:ind w:firstLine="708"/>
        <w:rPr>
          <w:sz w:val="28"/>
          <w:szCs w:val="28"/>
        </w:rPr>
      </w:pPr>
    </w:p>
    <w:tbl>
      <w:tblPr>
        <w:tblW w:w="1476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52"/>
        <w:gridCol w:w="1048"/>
        <w:gridCol w:w="582"/>
        <w:gridCol w:w="71"/>
        <w:gridCol w:w="511"/>
        <w:gridCol w:w="43"/>
        <w:gridCol w:w="13"/>
        <w:gridCol w:w="567"/>
        <w:gridCol w:w="709"/>
        <w:gridCol w:w="609"/>
        <w:gridCol w:w="808"/>
        <w:gridCol w:w="851"/>
        <w:gridCol w:w="708"/>
        <w:gridCol w:w="851"/>
        <w:gridCol w:w="992"/>
        <w:gridCol w:w="1701"/>
        <w:gridCol w:w="2144"/>
      </w:tblGrid>
      <w:tr w:rsidR="000767AA" w:rsidRPr="006050C3" w:rsidTr="00596B1D">
        <w:trPr>
          <w:cantSplit/>
          <w:trHeight w:val="720"/>
        </w:trPr>
        <w:tc>
          <w:tcPr>
            <w:tcW w:w="2552" w:type="dxa"/>
            <w:vMerge w:val="restart"/>
            <w:vAlign w:val="center"/>
          </w:tcPr>
          <w:p w:rsidR="000767AA" w:rsidRPr="00816C58" w:rsidRDefault="000767AA" w:rsidP="00596B1D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показателя</w:t>
            </w:r>
          </w:p>
        </w:tc>
        <w:tc>
          <w:tcPr>
            <w:tcW w:w="1048" w:type="dxa"/>
            <w:vMerge w:val="restart"/>
            <w:vAlign w:val="center"/>
          </w:tcPr>
          <w:p w:rsidR="000767AA" w:rsidRPr="00816C58" w:rsidRDefault="000767AA" w:rsidP="00596B1D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Единица измерения</w:t>
            </w:r>
          </w:p>
        </w:tc>
        <w:tc>
          <w:tcPr>
            <w:tcW w:w="3105" w:type="dxa"/>
            <w:gridSpan w:val="8"/>
            <w:vAlign w:val="center"/>
          </w:tcPr>
          <w:p w:rsidR="000767AA" w:rsidRPr="00816C58" w:rsidRDefault="000767AA" w:rsidP="00596B1D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начение, утверждё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нное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 xml:space="preserve">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муниципальном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задании на отч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ё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тный финансовый год</w:t>
            </w:r>
          </w:p>
        </w:tc>
        <w:tc>
          <w:tcPr>
            <w:tcW w:w="4210" w:type="dxa"/>
            <w:gridSpan w:val="5"/>
            <w:vAlign w:val="center"/>
          </w:tcPr>
          <w:p w:rsidR="000767AA" w:rsidRPr="00816C58" w:rsidRDefault="000767AA" w:rsidP="00596B1D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Фактическое значение за отч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ё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тный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финансовый год</w:t>
            </w:r>
          </w:p>
        </w:tc>
        <w:tc>
          <w:tcPr>
            <w:tcW w:w="1701" w:type="dxa"/>
            <w:vAlign w:val="center"/>
          </w:tcPr>
          <w:p w:rsidR="000767AA" w:rsidRPr="00816C58" w:rsidRDefault="000767AA" w:rsidP="00596B1D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Характеристика причин отклонения от запланированных значений</w:t>
            </w:r>
          </w:p>
        </w:tc>
        <w:tc>
          <w:tcPr>
            <w:tcW w:w="2144" w:type="dxa"/>
            <w:vMerge w:val="restart"/>
            <w:vAlign w:val="center"/>
          </w:tcPr>
          <w:p w:rsidR="000767AA" w:rsidRPr="00816C58" w:rsidRDefault="000767AA" w:rsidP="00596B1D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Источни</w:t>
            </w:r>
            <w:proofErr w:type="gramStart"/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к(</w:t>
            </w:r>
            <w:proofErr w:type="gramEnd"/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и)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информации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о фактическом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значении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показателя</w:t>
            </w:r>
          </w:p>
        </w:tc>
      </w:tr>
      <w:tr w:rsidR="000767AA" w:rsidRPr="006050C3" w:rsidTr="00596B1D">
        <w:trPr>
          <w:cantSplit/>
          <w:trHeight w:val="720"/>
        </w:trPr>
        <w:tc>
          <w:tcPr>
            <w:tcW w:w="2552" w:type="dxa"/>
            <w:vMerge/>
            <w:vAlign w:val="center"/>
          </w:tcPr>
          <w:p w:rsidR="000767AA" w:rsidRPr="00816C58" w:rsidRDefault="000767AA" w:rsidP="00596B1D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48" w:type="dxa"/>
            <w:vMerge/>
            <w:vAlign w:val="center"/>
          </w:tcPr>
          <w:p w:rsidR="000767AA" w:rsidRPr="00816C58" w:rsidRDefault="000767AA" w:rsidP="00596B1D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2" w:type="dxa"/>
            <w:vAlign w:val="center"/>
          </w:tcPr>
          <w:p w:rsidR="000767AA" w:rsidRPr="00692D66" w:rsidRDefault="000767A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582" w:type="dxa"/>
            <w:gridSpan w:val="2"/>
            <w:vAlign w:val="center"/>
          </w:tcPr>
          <w:p w:rsidR="000767AA" w:rsidRPr="00692D66" w:rsidRDefault="000767A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692D66">
              <w:rPr>
                <w:rFonts w:ascii="Times New Roman" w:hAnsi="Times New Roman" w:cs="Times New Roman"/>
              </w:rPr>
              <w:t>кв</w:t>
            </w:r>
            <w:proofErr w:type="spellEnd"/>
            <w:r>
              <w:rPr>
                <w:rFonts w:ascii="Times New Roman" w:hAnsi="Times New Roman" w:cs="Times New Roman"/>
              </w:rPr>
              <w:t xml:space="preserve">,  с </w:t>
            </w:r>
            <w:proofErr w:type="spellStart"/>
            <w:r>
              <w:rPr>
                <w:rFonts w:ascii="Times New Roman" w:hAnsi="Times New Roman" w:cs="Times New Roman"/>
              </w:rPr>
              <w:t>н</w:t>
            </w:r>
            <w:proofErr w:type="gramStart"/>
            <w:r>
              <w:rPr>
                <w:rFonts w:ascii="Times New Roman" w:hAnsi="Times New Roman" w:cs="Times New Roman"/>
              </w:rPr>
              <w:t>.г</w:t>
            </w:r>
            <w:proofErr w:type="spellEnd"/>
            <w:proofErr w:type="gramEnd"/>
          </w:p>
        </w:tc>
        <w:tc>
          <w:tcPr>
            <w:tcW w:w="623" w:type="dxa"/>
            <w:gridSpan w:val="3"/>
            <w:vAlign w:val="center"/>
          </w:tcPr>
          <w:p w:rsidR="000767AA" w:rsidRDefault="000767A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 xml:space="preserve">2 </w:t>
            </w:r>
            <w:proofErr w:type="spellStart"/>
            <w:r w:rsidRPr="00692D66">
              <w:rPr>
                <w:rFonts w:ascii="Times New Roman" w:hAnsi="Times New Roman" w:cs="Times New Roman"/>
              </w:rPr>
              <w:t>кв</w:t>
            </w:r>
            <w:proofErr w:type="spellEnd"/>
          </w:p>
          <w:p w:rsidR="000767AA" w:rsidRPr="00692D66" w:rsidRDefault="000767A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 </w:t>
            </w:r>
            <w:proofErr w:type="spellStart"/>
            <w:r>
              <w:rPr>
                <w:rFonts w:ascii="Times New Roman" w:hAnsi="Times New Roman" w:cs="Times New Roman"/>
              </w:rPr>
              <w:t>н.</w:t>
            </w:r>
            <w:proofErr w:type="gramStart"/>
            <w:r>
              <w:rPr>
                <w:rFonts w:ascii="Times New Roman" w:hAnsi="Times New Roman" w:cs="Times New Roman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709" w:type="dxa"/>
            <w:vAlign w:val="center"/>
          </w:tcPr>
          <w:p w:rsidR="000767AA" w:rsidRDefault="000767A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 xml:space="preserve">3 </w:t>
            </w:r>
            <w:proofErr w:type="spellStart"/>
            <w:r w:rsidRPr="00692D66">
              <w:rPr>
                <w:rFonts w:ascii="Times New Roman" w:hAnsi="Times New Roman" w:cs="Times New Roman"/>
              </w:rPr>
              <w:t>кв</w:t>
            </w:r>
            <w:proofErr w:type="spellEnd"/>
          </w:p>
          <w:p w:rsidR="000767AA" w:rsidRPr="00692D66" w:rsidRDefault="000767A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 </w:t>
            </w:r>
            <w:proofErr w:type="spellStart"/>
            <w:r>
              <w:rPr>
                <w:rFonts w:ascii="Times New Roman" w:hAnsi="Times New Roman" w:cs="Times New Roman"/>
              </w:rPr>
              <w:t>н.</w:t>
            </w:r>
            <w:proofErr w:type="gramStart"/>
            <w:r>
              <w:rPr>
                <w:rFonts w:ascii="Times New Roman" w:hAnsi="Times New Roman" w:cs="Times New Roman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609" w:type="dxa"/>
            <w:vAlign w:val="center"/>
          </w:tcPr>
          <w:p w:rsidR="000767AA" w:rsidRDefault="000767A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 xml:space="preserve">4 </w:t>
            </w:r>
            <w:proofErr w:type="spellStart"/>
            <w:r w:rsidRPr="00692D66">
              <w:rPr>
                <w:rFonts w:ascii="Times New Roman" w:hAnsi="Times New Roman" w:cs="Times New Roman"/>
              </w:rPr>
              <w:t>кв</w:t>
            </w:r>
            <w:proofErr w:type="spellEnd"/>
          </w:p>
          <w:p w:rsidR="000767AA" w:rsidRPr="00692D66" w:rsidRDefault="000767A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 </w:t>
            </w:r>
            <w:proofErr w:type="spellStart"/>
            <w:r>
              <w:rPr>
                <w:rFonts w:ascii="Times New Roman" w:hAnsi="Times New Roman" w:cs="Times New Roman"/>
              </w:rPr>
              <w:t>н.</w:t>
            </w:r>
            <w:proofErr w:type="gramStart"/>
            <w:r>
              <w:rPr>
                <w:rFonts w:ascii="Times New Roman" w:hAnsi="Times New Roman" w:cs="Times New Roman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808" w:type="dxa"/>
            <w:vAlign w:val="center"/>
          </w:tcPr>
          <w:p w:rsidR="000767AA" w:rsidRPr="00692D66" w:rsidRDefault="000767A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 xml:space="preserve">Всего </w:t>
            </w:r>
          </w:p>
        </w:tc>
        <w:tc>
          <w:tcPr>
            <w:tcW w:w="851" w:type="dxa"/>
            <w:vAlign w:val="center"/>
          </w:tcPr>
          <w:p w:rsidR="000767AA" w:rsidRDefault="000767A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692D66">
              <w:rPr>
                <w:rFonts w:ascii="Times New Roman" w:hAnsi="Times New Roman" w:cs="Times New Roman"/>
              </w:rPr>
              <w:t>кв</w:t>
            </w:r>
            <w:proofErr w:type="spellEnd"/>
            <w:r w:rsidRPr="00692D66">
              <w:rPr>
                <w:rFonts w:ascii="Times New Roman" w:hAnsi="Times New Roman" w:cs="Times New Roman"/>
              </w:rPr>
              <w:t xml:space="preserve"> </w:t>
            </w:r>
          </w:p>
          <w:p w:rsidR="000767AA" w:rsidRPr="00692D66" w:rsidRDefault="000767A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 </w:t>
            </w:r>
            <w:proofErr w:type="spellStart"/>
            <w:r>
              <w:rPr>
                <w:rFonts w:ascii="Times New Roman" w:hAnsi="Times New Roman" w:cs="Times New Roman"/>
              </w:rPr>
              <w:t>н</w:t>
            </w:r>
            <w:proofErr w:type="gramStart"/>
            <w:r>
              <w:rPr>
                <w:rFonts w:ascii="Times New Roman" w:hAnsi="Times New Roman" w:cs="Times New Roman"/>
              </w:rPr>
              <w:t>.г</w:t>
            </w:r>
            <w:proofErr w:type="spellEnd"/>
            <w:proofErr w:type="gramEnd"/>
          </w:p>
        </w:tc>
        <w:tc>
          <w:tcPr>
            <w:tcW w:w="708" w:type="dxa"/>
            <w:vAlign w:val="center"/>
          </w:tcPr>
          <w:p w:rsidR="000767AA" w:rsidRDefault="000767A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 xml:space="preserve">2 </w:t>
            </w:r>
            <w:proofErr w:type="spellStart"/>
            <w:r w:rsidRPr="00692D66">
              <w:rPr>
                <w:rFonts w:ascii="Times New Roman" w:hAnsi="Times New Roman" w:cs="Times New Roman"/>
              </w:rPr>
              <w:t>кв</w:t>
            </w:r>
            <w:proofErr w:type="spellEnd"/>
          </w:p>
          <w:p w:rsidR="000767AA" w:rsidRPr="00692D66" w:rsidRDefault="000767A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 </w:t>
            </w:r>
            <w:proofErr w:type="spellStart"/>
            <w:r>
              <w:rPr>
                <w:rFonts w:ascii="Times New Roman" w:hAnsi="Times New Roman" w:cs="Times New Roman"/>
              </w:rPr>
              <w:t>н</w:t>
            </w:r>
            <w:proofErr w:type="gramStart"/>
            <w:r>
              <w:rPr>
                <w:rFonts w:ascii="Times New Roman" w:hAnsi="Times New Roman" w:cs="Times New Roman"/>
              </w:rPr>
              <w:t>.г</w:t>
            </w:r>
            <w:proofErr w:type="spellEnd"/>
            <w:proofErr w:type="gramEnd"/>
          </w:p>
        </w:tc>
        <w:tc>
          <w:tcPr>
            <w:tcW w:w="851" w:type="dxa"/>
            <w:vAlign w:val="center"/>
          </w:tcPr>
          <w:p w:rsidR="000767AA" w:rsidRDefault="000767A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92D66">
              <w:rPr>
                <w:rFonts w:ascii="Times New Roman" w:hAnsi="Times New Roman" w:cs="Times New Roman"/>
              </w:rPr>
              <w:t>кв</w:t>
            </w:r>
            <w:proofErr w:type="spellEnd"/>
          </w:p>
          <w:p w:rsidR="000767AA" w:rsidRPr="00692D66" w:rsidRDefault="000767A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 </w:t>
            </w:r>
            <w:proofErr w:type="spellStart"/>
            <w:r>
              <w:rPr>
                <w:rFonts w:ascii="Times New Roman" w:hAnsi="Times New Roman" w:cs="Times New Roman"/>
              </w:rPr>
              <w:t>н</w:t>
            </w:r>
            <w:proofErr w:type="gramStart"/>
            <w:r>
              <w:rPr>
                <w:rFonts w:ascii="Times New Roman" w:hAnsi="Times New Roman" w:cs="Times New Roman"/>
              </w:rPr>
              <w:t>.г</w:t>
            </w:r>
            <w:proofErr w:type="spellEnd"/>
            <w:proofErr w:type="gramEnd"/>
          </w:p>
        </w:tc>
        <w:tc>
          <w:tcPr>
            <w:tcW w:w="992" w:type="dxa"/>
            <w:vAlign w:val="center"/>
          </w:tcPr>
          <w:p w:rsidR="000767AA" w:rsidRDefault="000767A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 xml:space="preserve"> 4 </w:t>
            </w:r>
            <w:proofErr w:type="spellStart"/>
            <w:r w:rsidRPr="00692D66">
              <w:rPr>
                <w:rFonts w:ascii="Times New Roman" w:hAnsi="Times New Roman" w:cs="Times New Roman"/>
              </w:rPr>
              <w:t>кв</w:t>
            </w:r>
            <w:proofErr w:type="spellEnd"/>
          </w:p>
          <w:p w:rsidR="000767AA" w:rsidRPr="00692D66" w:rsidRDefault="000767A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 </w:t>
            </w:r>
            <w:proofErr w:type="spellStart"/>
            <w:r>
              <w:rPr>
                <w:rFonts w:ascii="Times New Roman" w:hAnsi="Times New Roman" w:cs="Times New Roman"/>
              </w:rPr>
              <w:t>н</w:t>
            </w:r>
            <w:proofErr w:type="gramStart"/>
            <w:r>
              <w:rPr>
                <w:rFonts w:ascii="Times New Roman" w:hAnsi="Times New Roman" w:cs="Times New Roman"/>
              </w:rPr>
              <w:t>.г</w:t>
            </w:r>
            <w:proofErr w:type="spellEnd"/>
            <w:proofErr w:type="gramEnd"/>
            <w:r w:rsidRPr="00692D66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701" w:type="dxa"/>
            <w:vAlign w:val="center"/>
          </w:tcPr>
          <w:p w:rsidR="000767AA" w:rsidRPr="00816C58" w:rsidRDefault="000767AA" w:rsidP="00596B1D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44" w:type="dxa"/>
            <w:vMerge/>
            <w:vAlign w:val="center"/>
          </w:tcPr>
          <w:p w:rsidR="000767AA" w:rsidRPr="00816C58" w:rsidRDefault="000767AA" w:rsidP="00596B1D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767AA" w:rsidRPr="006050C3" w:rsidTr="00596B1D">
        <w:trPr>
          <w:cantSplit/>
          <w:trHeight w:val="120"/>
        </w:trPr>
        <w:tc>
          <w:tcPr>
            <w:tcW w:w="14760" w:type="dxa"/>
            <w:gridSpan w:val="17"/>
          </w:tcPr>
          <w:p w:rsidR="000767AA" w:rsidRPr="00816C58" w:rsidRDefault="000767AA" w:rsidP="00596B1D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Объё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 xml:space="preserve">мы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муниципальной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услуги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(в натуральных показателях)</w:t>
            </w:r>
          </w:p>
        </w:tc>
      </w:tr>
      <w:tr w:rsidR="000767AA" w:rsidRPr="006050C3" w:rsidTr="00596B1D">
        <w:trPr>
          <w:cantSplit/>
          <w:trHeight w:val="240"/>
        </w:trPr>
        <w:tc>
          <w:tcPr>
            <w:tcW w:w="2552" w:type="dxa"/>
          </w:tcPr>
          <w:p w:rsidR="000767AA" w:rsidRPr="00816C58" w:rsidRDefault="000767AA" w:rsidP="00596B1D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r w:rsidRPr="000767AA">
              <w:rPr>
                <w:rFonts w:ascii="Times New Roman" w:hAnsi="Times New Roman"/>
                <w:sz w:val="18"/>
                <w:szCs w:val="18"/>
              </w:rPr>
              <w:t>подготовка актов выполненных работ КС</w:t>
            </w:r>
            <w:proofErr w:type="gramStart"/>
            <w:r w:rsidRPr="000767AA">
              <w:rPr>
                <w:rFonts w:ascii="Times New Roman" w:hAnsi="Times New Roman"/>
                <w:sz w:val="18"/>
                <w:szCs w:val="18"/>
              </w:rPr>
              <w:t>2</w:t>
            </w:r>
            <w:proofErr w:type="gramEnd"/>
            <w:r w:rsidRPr="000767AA">
              <w:rPr>
                <w:rFonts w:ascii="Times New Roman" w:hAnsi="Times New Roman"/>
                <w:sz w:val="18"/>
                <w:szCs w:val="18"/>
              </w:rPr>
              <w:t>, КС3</w:t>
            </w:r>
            <w:r w:rsidRPr="000767AA">
              <w:rPr>
                <w:rFonts w:ascii="Times New Roman" w:hAnsi="Times New Roman"/>
                <w:b/>
                <w:sz w:val="18"/>
                <w:szCs w:val="18"/>
              </w:rPr>
              <w:t xml:space="preserve"> </w:t>
            </w:r>
            <w:r w:rsidRPr="000767AA">
              <w:rPr>
                <w:rFonts w:ascii="Times New Roman" w:hAnsi="Times New Roman"/>
                <w:sz w:val="18"/>
                <w:szCs w:val="18"/>
              </w:rPr>
              <w:t>на строительство, реконструкцию, капитальный ремонт объектов гражданского, промышленного и коммунального назначения для муниципальных учреждений муниципального образования «Карсунский район».</w:t>
            </w:r>
          </w:p>
        </w:tc>
        <w:tc>
          <w:tcPr>
            <w:tcW w:w="1048" w:type="dxa"/>
          </w:tcPr>
          <w:p w:rsidR="000767AA" w:rsidRPr="00516A75" w:rsidRDefault="000767A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>Шт.</w:t>
            </w:r>
          </w:p>
        </w:tc>
        <w:tc>
          <w:tcPr>
            <w:tcW w:w="582" w:type="dxa"/>
          </w:tcPr>
          <w:p w:rsidR="000767AA" w:rsidRPr="00D05BCB" w:rsidRDefault="000767AA" w:rsidP="00596B1D">
            <w:pPr>
              <w:pStyle w:val="ConsPlusCell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14</w:t>
            </w:r>
          </w:p>
        </w:tc>
        <w:tc>
          <w:tcPr>
            <w:tcW w:w="625" w:type="dxa"/>
            <w:gridSpan w:val="3"/>
          </w:tcPr>
          <w:p w:rsidR="000767AA" w:rsidRPr="00516A75" w:rsidRDefault="000767A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80" w:type="dxa"/>
            <w:gridSpan w:val="2"/>
          </w:tcPr>
          <w:p w:rsidR="000767AA" w:rsidRPr="00516A75" w:rsidRDefault="000767A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</w:tcPr>
          <w:p w:rsidR="000767AA" w:rsidRPr="00516A75" w:rsidRDefault="000767A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09" w:type="dxa"/>
          </w:tcPr>
          <w:p w:rsidR="000767AA" w:rsidRPr="00516A75" w:rsidRDefault="000767A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</w:t>
            </w:r>
          </w:p>
        </w:tc>
        <w:tc>
          <w:tcPr>
            <w:tcW w:w="808" w:type="dxa"/>
          </w:tcPr>
          <w:p w:rsidR="000767AA" w:rsidRPr="00D05BCB" w:rsidRDefault="000767AA" w:rsidP="00596B1D">
            <w:pPr>
              <w:pStyle w:val="ConsPlusCell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3</w:t>
            </w:r>
          </w:p>
        </w:tc>
        <w:tc>
          <w:tcPr>
            <w:tcW w:w="851" w:type="dxa"/>
          </w:tcPr>
          <w:p w:rsidR="000767AA" w:rsidRPr="00516A75" w:rsidRDefault="000767A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8" w:type="dxa"/>
          </w:tcPr>
          <w:p w:rsidR="000767AA" w:rsidRPr="00516A75" w:rsidRDefault="000767A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</w:tcPr>
          <w:p w:rsidR="000767AA" w:rsidRPr="00516A75" w:rsidRDefault="000767A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:rsidR="000767AA" w:rsidRPr="00516A75" w:rsidRDefault="000767A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1701" w:type="dxa"/>
          </w:tcPr>
          <w:p w:rsidR="000767AA" w:rsidRPr="00516A75" w:rsidRDefault="000767A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Отсутствие заявлений на подготовку актов выполненных работ КС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, КС3</w:t>
            </w:r>
          </w:p>
        </w:tc>
        <w:tc>
          <w:tcPr>
            <w:tcW w:w="2144" w:type="dxa"/>
          </w:tcPr>
          <w:p w:rsidR="000767AA" w:rsidRPr="00516A75" w:rsidRDefault="000767A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>Журнал работы с заявителями</w:t>
            </w:r>
          </w:p>
        </w:tc>
      </w:tr>
      <w:tr w:rsidR="000767AA" w:rsidRPr="006050C3" w:rsidTr="00596B1D">
        <w:trPr>
          <w:cantSplit/>
          <w:trHeight w:val="240"/>
        </w:trPr>
        <w:tc>
          <w:tcPr>
            <w:tcW w:w="14760" w:type="dxa"/>
            <w:gridSpan w:val="17"/>
          </w:tcPr>
          <w:p w:rsidR="000767AA" w:rsidRPr="00816C58" w:rsidRDefault="000767AA" w:rsidP="00596B1D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Объё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 xml:space="preserve">мы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муниципальной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услуги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(в стоимостных показателях)</w:t>
            </w:r>
          </w:p>
        </w:tc>
      </w:tr>
      <w:tr w:rsidR="000767AA" w:rsidRPr="006050C3" w:rsidTr="00596B1D">
        <w:trPr>
          <w:cantSplit/>
          <w:trHeight w:val="240"/>
        </w:trPr>
        <w:tc>
          <w:tcPr>
            <w:tcW w:w="2552" w:type="dxa"/>
          </w:tcPr>
          <w:p w:rsidR="000767AA" w:rsidRPr="00816C58" w:rsidRDefault="000767AA" w:rsidP="00596B1D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816C5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1. </w:t>
            </w:r>
            <w:r w:rsidR="00EC445A" w:rsidRPr="000767AA">
              <w:rPr>
                <w:rFonts w:ascii="Times New Roman" w:hAnsi="Times New Roman"/>
                <w:sz w:val="18"/>
                <w:szCs w:val="18"/>
              </w:rPr>
              <w:t>подготовка актов выполненных работ КС</w:t>
            </w:r>
            <w:proofErr w:type="gramStart"/>
            <w:r w:rsidR="00EC445A" w:rsidRPr="000767AA">
              <w:rPr>
                <w:rFonts w:ascii="Times New Roman" w:hAnsi="Times New Roman"/>
                <w:sz w:val="18"/>
                <w:szCs w:val="18"/>
              </w:rPr>
              <w:t>2</w:t>
            </w:r>
            <w:proofErr w:type="gramEnd"/>
            <w:r w:rsidR="00EC445A" w:rsidRPr="000767AA">
              <w:rPr>
                <w:rFonts w:ascii="Times New Roman" w:hAnsi="Times New Roman"/>
                <w:sz w:val="18"/>
                <w:szCs w:val="18"/>
              </w:rPr>
              <w:t>, КС3</w:t>
            </w:r>
            <w:r w:rsidR="00EC445A" w:rsidRPr="000767AA">
              <w:rPr>
                <w:rFonts w:ascii="Times New Roman" w:hAnsi="Times New Roman"/>
                <w:b/>
                <w:sz w:val="18"/>
                <w:szCs w:val="18"/>
              </w:rPr>
              <w:t xml:space="preserve"> </w:t>
            </w:r>
            <w:r w:rsidR="00EC445A" w:rsidRPr="000767AA">
              <w:rPr>
                <w:rFonts w:ascii="Times New Roman" w:hAnsi="Times New Roman"/>
                <w:sz w:val="18"/>
                <w:szCs w:val="18"/>
              </w:rPr>
              <w:t>на строительство, реконструкцию, капитальный ремонт объектов гражданского, промышленного и коммунального назначения для муниципальных учреждений муниципального образования «Карсунский район».</w:t>
            </w:r>
          </w:p>
        </w:tc>
        <w:tc>
          <w:tcPr>
            <w:tcW w:w="1048" w:type="dxa"/>
          </w:tcPr>
          <w:p w:rsidR="000767AA" w:rsidRPr="00516A75" w:rsidRDefault="000767A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>Руб.</w:t>
            </w:r>
          </w:p>
        </w:tc>
        <w:tc>
          <w:tcPr>
            <w:tcW w:w="653" w:type="dxa"/>
            <w:gridSpan w:val="2"/>
          </w:tcPr>
          <w:p w:rsidR="000767AA" w:rsidRPr="00D05BCB" w:rsidRDefault="00EC445A" w:rsidP="00596B1D">
            <w:pPr>
              <w:pStyle w:val="ConsPlusCell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15,33</w:t>
            </w:r>
          </w:p>
        </w:tc>
        <w:tc>
          <w:tcPr>
            <w:tcW w:w="567" w:type="dxa"/>
            <w:gridSpan w:val="3"/>
          </w:tcPr>
          <w:p w:rsidR="000767AA" w:rsidRPr="002312E6" w:rsidRDefault="000767AA" w:rsidP="00596B1D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0767AA" w:rsidRPr="002312E6" w:rsidRDefault="000767AA" w:rsidP="00596B1D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0767AA" w:rsidRPr="002312E6" w:rsidRDefault="000767AA" w:rsidP="00596B1D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609" w:type="dxa"/>
          </w:tcPr>
          <w:p w:rsidR="000767AA" w:rsidRPr="002312E6" w:rsidRDefault="00EC445A" w:rsidP="00596B1D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15,33</w:t>
            </w:r>
          </w:p>
        </w:tc>
        <w:tc>
          <w:tcPr>
            <w:tcW w:w="808" w:type="dxa"/>
          </w:tcPr>
          <w:p w:rsidR="000767AA" w:rsidRPr="00D05BCB" w:rsidRDefault="00EC445A" w:rsidP="00596B1D">
            <w:pPr>
              <w:pStyle w:val="ConsPlusCell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3,285</w:t>
            </w:r>
          </w:p>
        </w:tc>
        <w:tc>
          <w:tcPr>
            <w:tcW w:w="851" w:type="dxa"/>
          </w:tcPr>
          <w:p w:rsidR="000767AA" w:rsidRPr="002312E6" w:rsidRDefault="000767AA" w:rsidP="00596B1D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:rsidR="000767AA" w:rsidRPr="002312E6" w:rsidRDefault="000767AA" w:rsidP="00596B1D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0767AA" w:rsidRPr="002312E6" w:rsidRDefault="000767AA" w:rsidP="00596B1D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0767AA" w:rsidRPr="002312E6" w:rsidRDefault="00EC445A" w:rsidP="00596B1D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3,285</w:t>
            </w:r>
          </w:p>
        </w:tc>
        <w:tc>
          <w:tcPr>
            <w:tcW w:w="1701" w:type="dxa"/>
          </w:tcPr>
          <w:p w:rsidR="000767AA" w:rsidRPr="002312E6" w:rsidRDefault="000767AA" w:rsidP="00596B1D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2144" w:type="dxa"/>
          </w:tcPr>
          <w:p w:rsidR="000767AA" w:rsidRPr="00816C58" w:rsidRDefault="000767AA" w:rsidP="00596B1D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767AA" w:rsidRPr="006050C3" w:rsidTr="00596B1D">
        <w:trPr>
          <w:cantSplit/>
          <w:trHeight w:val="120"/>
        </w:trPr>
        <w:tc>
          <w:tcPr>
            <w:tcW w:w="14760" w:type="dxa"/>
            <w:gridSpan w:val="17"/>
          </w:tcPr>
          <w:p w:rsidR="000767AA" w:rsidRPr="00816C58" w:rsidRDefault="000767AA" w:rsidP="00596B1D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 xml:space="preserve">Качество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муниципальной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услуги</w:t>
            </w:r>
          </w:p>
        </w:tc>
      </w:tr>
      <w:tr w:rsidR="000767AA" w:rsidRPr="006050C3" w:rsidTr="00596B1D">
        <w:trPr>
          <w:cantSplit/>
          <w:trHeight w:val="240"/>
        </w:trPr>
        <w:tc>
          <w:tcPr>
            <w:tcW w:w="2552" w:type="dxa"/>
          </w:tcPr>
          <w:p w:rsidR="000767AA" w:rsidRPr="00516A75" w:rsidRDefault="000767A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>1.</w:t>
            </w:r>
            <w:r w:rsidRPr="00516A75">
              <w:rPr>
                <w:rStyle w:val="a4"/>
                <w:sz w:val="22"/>
                <w:szCs w:val="22"/>
              </w:rPr>
              <w:t xml:space="preserve"> </w:t>
            </w:r>
            <w:r w:rsidRPr="00516A75">
              <w:rPr>
                <w:rStyle w:val="FontStyle41"/>
                <w:sz w:val="22"/>
                <w:szCs w:val="22"/>
              </w:rPr>
              <w:t>соблюдение срока предоставления муниципальной услуги</w:t>
            </w: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 xml:space="preserve">      </w:t>
            </w:r>
          </w:p>
        </w:tc>
        <w:tc>
          <w:tcPr>
            <w:tcW w:w="1048" w:type="dxa"/>
          </w:tcPr>
          <w:p w:rsidR="000767AA" w:rsidRPr="00516A75" w:rsidRDefault="000767A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>Количество посещений</w:t>
            </w:r>
          </w:p>
        </w:tc>
        <w:tc>
          <w:tcPr>
            <w:tcW w:w="653" w:type="dxa"/>
            <w:gridSpan w:val="2"/>
          </w:tcPr>
          <w:p w:rsidR="000767AA" w:rsidRPr="00D05BCB" w:rsidRDefault="00EC445A" w:rsidP="00596B1D">
            <w:pPr>
              <w:pStyle w:val="ConsPlusCell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14</w:t>
            </w:r>
          </w:p>
        </w:tc>
        <w:tc>
          <w:tcPr>
            <w:tcW w:w="567" w:type="dxa"/>
            <w:gridSpan w:val="3"/>
          </w:tcPr>
          <w:p w:rsidR="000767AA" w:rsidRPr="00516A75" w:rsidRDefault="000767A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</w:tcPr>
          <w:p w:rsidR="000767AA" w:rsidRPr="00516A75" w:rsidRDefault="000767A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</w:tcPr>
          <w:p w:rsidR="000767AA" w:rsidRPr="00516A75" w:rsidRDefault="000767A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09" w:type="dxa"/>
          </w:tcPr>
          <w:p w:rsidR="000767AA" w:rsidRPr="00516A75" w:rsidRDefault="00EC445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</w:t>
            </w:r>
          </w:p>
        </w:tc>
        <w:tc>
          <w:tcPr>
            <w:tcW w:w="808" w:type="dxa"/>
          </w:tcPr>
          <w:p w:rsidR="000767AA" w:rsidRPr="00D05BCB" w:rsidRDefault="00EC445A" w:rsidP="00596B1D">
            <w:pPr>
              <w:pStyle w:val="ConsPlusCell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3</w:t>
            </w:r>
          </w:p>
        </w:tc>
        <w:tc>
          <w:tcPr>
            <w:tcW w:w="851" w:type="dxa"/>
          </w:tcPr>
          <w:p w:rsidR="000767AA" w:rsidRPr="00516A75" w:rsidRDefault="000767A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8" w:type="dxa"/>
          </w:tcPr>
          <w:p w:rsidR="000767AA" w:rsidRPr="00516A75" w:rsidRDefault="000767A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</w:tcPr>
          <w:p w:rsidR="000767AA" w:rsidRPr="00516A75" w:rsidRDefault="000767A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:rsidR="000767AA" w:rsidRPr="00516A75" w:rsidRDefault="00EC445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1701" w:type="dxa"/>
          </w:tcPr>
          <w:p w:rsidR="000767AA" w:rsidRPr="00516A75" w:rsidRDefault="000767A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44" w:type="dxa"/>
          </w:tcPr>
          <w:p w:rsidR="000767AA" w:rsidRPr="00516A75" w:rsidRDefault="000767A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>Журнал работы с заявителями</w:t>
            </w:r>
          </w:p>
        </w:tc>
      </w:tr>
      <w:tr w:rsidR="000767AA" w:rsidRPr="006050C3" w:rsidTr="00596B1D">
        <w:trPr>
          <w:cantSplit/>
          <w:trHeight w:val="240"/>
        </w:trPr>
        <w:tc>
          <w:tcPr>
            <w:tcW w:w="2552" w:type="dxa"/>
          </w:tcPr>
          <w:p w:rsidR="000767AA" w:rsidRPr="00516A75" w:rsidRDefault="000767A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>2.</w:t>
            </w:r>
            <w:r w:rsidRPr="00516A75">
              <w:rPr>
                <w:rStyle w:val="a4"/>
                <w:sz w:val="22"/>
                <w:szCs w:val="22"/>
              </w:rPr>
              <w:t xml:space="preserve"> </w:t>
            </w:r>
            <w:r w:rsidRPr="00516A75">
              <w:rPr>
                <w:rStyle w:val="FontStyle41"/>
                <w:sz w:val="22"/>
                <w:szCs w:val="22"/>
              </w:rPr>
              <w:t>отсутствие поданных в установленном порядке жалоб на решения и действия (бездействие), принятые и осуществленные при предоставлении муниципальной услуги;</w:t>
            </w:r>
          </w:p>
        </w:tc>
        <w:tc>
          <w:tcPr>
            <w:tcW w:w="1048" w:type="dxa"/>
          </w:tcPr>
          <w:p w:rsidR="000767AA" w:rsidRPr="00516A75" w:rsidRDefault="000767A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>Количество посещений</w:t>
            </w:r>
          </w:p>
        </w:tc>
        <w:tc>
          <w:tcPr>
            <w:tcW w:w="653" w:type="dxa"/>
            <w:gridSpan w:val="2"/>
          </w:tcPr>
          <w:p w:rsidR="000767AA" w:rsidRPr="00D05BCB" w:rsidRDefault="00EC445A" w:rsidP="00596B1D">
            <w:pPr>
              <w:pStyle w:val="ConsPlusCell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14</w:t>
            </w:r>
          </w:p>
        </w:tc>
        <w:tc>
          <w:tcPr>
            <w:tcW w:w="567" w:type="dxa"/>
            <w:gridSpan w:val="3"/>
          </w:tcPr>
          <w:p w:rsidR="000767AA" w:rsidRPr="00516A75" w:rsidRDefault="000767A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</w:tcPr>
          <w:p w:rsidR="000767AA" w:rsidRPr="00516A75" w:rsidRDefault="000767A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</w:tcPr>
          <w:p w:rsidR="000767AA" w:rsidRPr="00516A75" w:rsidRDefault="000767A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09" w:type="dxa"/>
          </w:tcPr>
          <w:p w:rsidR="000767AA" w:rsidRPr="00516A75" w:rsidRDefault="00EC445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</w:t>
            </w:r>
          </w:p>
        </w:tc>
        <w:tc>
          <w:tcPr>
            <w:tcW w:w="808" w:type="dxa"/>
          </w:tcPr>
          <w:p w:rsidR="000767AA" w:rsidRPr="00D05BCB" w:rsidRDefault="00EC445A" w:rsidP="00596B1D">
            <w:pPr>
              <w:pStyle w:val="ConsPlusCell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3</w:t>
            </w:r>
          </w:p>
        </w:tc>
        <w:tc>
          <w:tcPr>
            <w:tcW w:w="851" w:type="dxa"/>
          </w:tcPr>
          <w:p w:rsidR="000767AA" w:rsidRPr="00516A75" w:rsidRDefault="000767A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8" w:type="dxa"/>
          </w:tcPr>
          <w:p w:rsidR="000767AA" w:rsidRPr="00516A75" w:rsidRDefault="000767A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</w:tcPr>
          <w:p w:rsidR="000767AA" w:rsidRPr="00516A75" w:rsidRDefault="000767A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:rsidR="000767AA" w:rsidRPr="00516A75" w:rsidRDefault="00EC445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1701" w:type="dxa"/>
          </w:tcPr>
          <w:p w:rsidR="000767AA" w:rsidRPr="00516A75" w:rsidRDefault="000767A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44" w:type="dxa"/>
          </w:tcPr>
          <w:p w:rsidR="000767AA" w:rsidRPr="00516A75" w:rsidRDefault="000767A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>Журнал работы с заявителями</w:t>
            </w:r>
          </w:p>
        </w:tc>
      </w:tr>
    </w:tbl>
    <w:p w:rsidR="000767AA" w:rsidRDefault="000767AA" w:rsidP="004A2222">
      <w:pPr>
        <w:rPr>
          <w:rFonts w:ascii="Times New Roman" w:hAnsi="Times New Roman"/>
          <w:sz w:val="24"/>
          <w:szCs w:val="24"/>
        </w:rPr>
      </w:pPr>
    </w:p>
    <w:p w:rsidR="00EC445A" w:rsidRDefault="00EC445A" w:rsidP="00EC445A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РАЗДЕЛ </w:t>
      </w:r>
      <w:r>
        <w:rPr>
          <w:rFonts w:ascii="Times New Roman" w:hAnsi="Times New Roman" w:cs="Times New Roman"/>
          <w:b/>
          <w:sz w:val="28"/>
          <w:szCs w:val="28"/>
        </w:rPr>
        <w:t>3</w:t>
      </w:r>
    </w:p>
    <w:p w:rsidR="00EC445A" w:rsidRDefault="00EC445A" w:rsidP="00EC445A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C445A" w:rsidRPr="0028349C" w:rsidRDefault="00EC445A" w:rsidP="00EC445A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816C58">
        <w:rPr>
          <w:rFonts w:ascii="Times New Roman" w:hAnsi="Times New Roman"/>
          <w:sz w:val="28"/>
          <w:szCs w:val="28"/>
        </w:rPr>
        <w:t xml:space="preserve">Наименование </w:t>
      </w:r>
      <w:r>
        <w:rPr>
          <w:rFonts w:ascii="Times New Roman" w:hAnsi="Times New Roman"/>
          <w:sz w:val="28"/>
          <w:szCs w:val="28"/>
        </w:rPr>
        <w:t xml:space="preserve">муниципальной </w:t>
      </w:r>
      <w:r w:rsidRPr="00816C58">
        <w:rPr>
          <w:rFonts w:ascii="Times New Roman" w:hAnsi="Times New Roman"/>
          <w:sz w:val="28"/>
          <w:szCs w:val="28"/>
        </w:rPr>
        <w:t xml:space="preserve">услуги </w:t>
      </w:r>
      <w:r>
        <w:rPr>
          <w:rFonts w:ascii="Times New Roman" w:hAnsi="Times New Roman"/>
          <w:sz w:val="28"/>
          <w:szCs w:val="28"/>
        </w:rPr>
        <w:t xml:space="preserve"> </w:t>
      </w:r>
      <w:r w:rsidRPr="0028349C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и</w:t>
      </w:r>
      <w:r w:rsidRPr="00824D45">
        <w:rPr>
          <w:rFonts w:ascii="Times New Roman" w:hAnsi="Times New Roman"/>
          <w:sz w:val="28"/>
          <w:szCs w:val="28"/>
        </w:rPr>
        <w:t>нформирование физических и юридических лиц о порядке сбора технических условий на подключение объектов капитального строительства к сетям инженерно-технического обеспечения</w:t>
      </w:r>
      <w:r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EC445A" w:rsidRPr="00816C58" w:rsidRDefault="00EC445A" w:rsidP="00EC445A">
      <w:pPr>
        <w:pStyle w:val="ConsPlusNonformat"/>
        <w:ind w:firstLine="708"/>
        <w:rPr>
          <w:sz w:val="28"/>
          <w:szCs w:val="28"/>
        </w:rPr>
      </w:pPr>
    </w:p>
    <w:tbl>
      <w:tblPr>
        <w:tblW w:w="1476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52"/>
        <w:gridCol w:w="1048"/>
        <w:gridCol w:w="582"/>
        <w:gridCol w:w="71"/>
        <w:gridCol w:w="511"/>
        <w:gridCol w:w="43"/>
        <w:gridCol w:w="13"/>
        <w:gridCol w:w="567"/>
        <w:gridCol w:w="709"/>
        <w:gridCol w:w="609"/>
        <w:gridCol w:w="808"/>
        <w:gridCol w:w="851"/>
        <w:gridCol w:w="708"/>
        <w:gridCol w:w="851"/>
        <w:gridCol w:w="992"/>
        <w:gridCol w:w="1701"/>
        <w:gridCol w:w="2144"/>
      </w:tblGrid>
      <w:tr w:rsidR="00EC445A" w:rsidRPr="006050C3" w:rsidTr="00596B1D">
        <w:trPr>
          <w:cantSplit/>
          <w:trHeight w:val="720"/>
        </w:trPr>
        <w:tc>
          <w:tcPr>
            <w:tcW w:w="2552" w:type="dxa"/>
            <w:vMerge w:val="restart"/>
            <w:vAlign w:val="center"/>
          </w:tcPr>
          <w:p w:rsidR="00EC445A" w:rsidRPr="00816C58" w:rsidRDefault="00EC445A" w:rsidP="00596B1D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6C5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Наименование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показателя</w:t>
            </w:r>
          </w:p>
        </w:tc>
        <w:tc>
          <w:tcPr>
            <w:tcW w:w="1048" w:type="dxa"/>
            <w:vMerge w:val="restart"/>
            <w:vAlign w:val="center"/>
          </w:tcPr>
          <w:p w:rsidR="00EC445A" w:rsidRPr="00816C58" w:rsidRDefault="00EC445A" w:rsidP="00596B1D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Единица измерения</w:t>
            </w:r>
          </w:p>
        </w:tc>
        <w:tc>
          <w:tcPr>
            <w:tcW w:w="3105" w:type="dxa"/>
            <w:gridSpan w:val="8"/>
            <w:vAlign w:val="center"/>
          </w:tcPr>
          <w:p w:rsidR="00EC445A" w:rsidRPr="00816C58" w:rsidRDefault="00EC445A" w:rsidP="00596B1D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начение, утверждё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нное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 xml:space="preserve">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муниципальном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задании на отч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ё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тный финансовый год</w:t>
            </w:r>
          </w:p>
        </w:tc>
        <w:tc>
          <w:tcPr>
            <w:tcW w:w="4210" w:type="dxa"/>
            <w:gridSpan w:val="5"/>
            <w:vAlign w:val="center"/>
          </w:tcPr>
          <w:p w:rsidR="00EC445A" w:rsidRPr="00816C58" w:rsidRDefault="00EC445A" w:rsidP="00596B1D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Фактическое значение за отч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ё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тный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финансовый год</w:t>
            </w:r>
          </w:p>
        </w:tc>
        <w:tc>
          <w:tcPr>
            <w:tcW w:w="1701" w:type="dxa"/>
            <w:vAlign w:val="center"/>
          </w:tcPr>
          <w:p w:rsidR="00EC445A" w:rsidRPr="00816C58" w:rsidRDefault="00EC445A" w:rsidP="00596B1D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Характеристика причин отклонения от запланированных значений</w:t>
            </w:r>
          </w:p>
        </w:tc>
        <w:tc>
          <w:tcPr>
            <w:tcW w:w="2144" w:type="dxa"/>
            <w:vMerge w:val="restart"/>
            <w:vAlign w:val="center"/>
          </w:tcPr>
          <w:p w:rsidR="00EC445A" w:rsidRPr="00816C58" w:rsidRDefault="00EC445A" w:rsidP="00596B1D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Источни</w:t>
            </w:r>
            <w:proofErr w:type="gramStart"/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к(</w:t>
            </w:r>
            <w:proofErr w:type="gramEnd"/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и)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информации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о фактическом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значении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показателя</w:t>
            </w:r>
          </w:p>
        </w:tc>
      </w:tr>
      <w:tr w:rsidR="00EC445A" w:rsidRPr="006050C3" w:rsidTr="00596B1D">
        <w:trPr>
          <w:cantSplit/>
          <w:trHeight w:val="720"/>
        </w:trPr>
        <w:tc>
          <w:tcPr>
            <w:tcW w:w="2552" w:type="dxa"/>
            <w:vMerge/>
            <w:vAlign w:val="center"/>
          </w:tcPr>
          <w:p w:rsidR="00EC445A" w:rsidRPr="00816C58" w:rsidRDefault="00EC445A" w:rsidP="00596B1D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48" w:type="dxa"/>
            <w:vMerge/>
            <w:vAlign w:val="center"/>
          </w:tcPr>
          <w:p w:rsidR="00EC445A" w:rsidRPr="00816C58" w:rsidRDefault="00EC445A" w:rsidP="00596B1D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2" w:type="dxa"/>
            <w:vAlign w:val="center"/>
          </w:tcPr>
          <w:p w:rsidR="00EC445A" w:rsidRPr="00692D66" w:rsidRDefault="00EC445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582" w:type="dxa"/>
            <w:gridSpan w:val="2"/>
            <w:vAlign w:val="center"/>
          </w:tcPr>
          <w:p w:rsidR="00EC445A" w:rsidRPr="00692D66" w:rsidRDefault="00EC445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692D66">
              <w:rPr>
                <w:rFonts w:ascii="Times New Roman" w:hAnsi="Times New Roman" w:cs="Times New Roman"/>
              </w:rPr>
              <w:t>кв</w:t>
            </w:r>
            <w:proofErr w:type="spellEnd"/>
            <w:r>
              <w:rPr>
                <w:rFonts w:ascii="Times New Roman" w:hAnsi="Times New Roman" w:cs="Times New Roman"/>
              </w:rPr>
              <w:t xml:space="preserve">,  с </w:t>
            </w:r>
            <w:proofErr w:type="spellStart"/>
            <w:r>
              <w:rPr>
                <w:rFonts w:ascii="Times New Roman" w:hAnsi="Times New Roman" w:cs="Times New Roman"/>
              </w:rPr>
              <w:t>н</w:t>
            </w:r>
            <w:proofErr w:type="gramStart"/>
            <w:r>
              <w:rPr>
                <w:rFonts w:ascii="Times New Roman" w:hAnsi="Times New Roman" w:cs="Times New Roman"/>
              </w:rPr>
              <w:t>.г</w:t>
            </w:r>
            <w:proofErr w:type="spellEnd"/>
            <w:proofErr w:type="gramEnd"/>
          </w:p>
        </w:tc>
        <w:tc>
          <w:tcPr>
            <w:tcW w:w="623" w:type="dxa"/>
            <w:gridSpan w:val="3"/>
            <w:vAlign w:val="center"/>
          </w:tcPr>
          <w:p w:rsidR="00EC445A" w:rsidRDefault="00EC445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 xml:space="preserve">2 </w:t>
            </w:r>
            <w:proofErr w:type="spellStart"/>
            <w:r w:rsidRPr="00692D66">
              <w:rPr>
                <w:rFonts w:ascii="Times New Roman" w:hAnsi="Times New Roman" w:cs="Times New Roman"/>
              </w:rPr>
              <w:t>кв</w:t>
            </w:r>
            <w:proofErr w:type="spellEnd"/>
          </w:p>
          <w:p w:rsidR="00EC445A" w:rsidRPr="00692D66" w:rsidRDefault="00EC445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 </w:t>
            </w:r>
            <w:proofErr w:type="spellStart"/>
            <w:r>
              <w:rPr>
                <w:rFonts w:ascii="Times New Roman" w:hAnsi="Times New Roman" w:cs="Times New Roman"/>
              </w:rPr>
              <w:t>н.</w:t>
            </w:r>
            <w:proofErr w:type="gramStart"/>
            <w:r>
              <w:rPr>
                <w:rFonts w:ascii="Times New Roman" w:hAnsi="Times New Roman" w:cs="Times New Roman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709" w:type="dxa"/>
            <w:vAlign w:val="center"/>
          </w:tcPr>
          <w:p w:rsidR="00EC445A" w:rsidRDefault="00EC445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 xml:space="preserve">3 </w:t>
            </w:r>
            <w:proofErr w:type="spellStart"/>
            <w:r w:rsidRPr="00692D66">
              <w:rPr>
                <w:rFonts w:ascii="Times New Roman" w:hAnsi="Times New Roman" w:cs="Times New Roman"/>
              </w:rPr>
              <w:t>кв</w:t>
            </w:r>
            <w:proofErr w:type="spellEnd"/>
          </w:p>
          <w:p w:rsidR="00EC445A" w:rsidRPr="00692D66" w:rsidRDefault="00EC445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 </w:t>
            </w:r>
            <w:proofErr w:type="spellStart"/>
            <w:r>
              <w:rPr>
                <w:rFonts w:ascii="Times New Roman" w:hAnsi="Times New Roman" w:cs="Times New Roman"/>
              </w:rPr>
              <w:t>н.</w:t>
            </w:r>
            <w:proofErr w:type="gramStart"/>
            <w:r>
              <w:rPr>
                <w:rFonts w:ascii="Times New Roman" w:hAnsi="Times New Roman" w:cs="Times New Roman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609" w:type="dxa"/>
            <w:vAlign w:val="center"/>
          </w:tcPr>
          <w:p w:rsidR="00EC445A" w:rsidRDefault="00EC445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 xml:space="preserve">4 </w:t>
            </w:r>
            <w:proofErr w:type="spellStart"/>
            <w:r w:rsidRPr="00692D66">
              <w:rPr>
                <w:rFonts w:ascii="Times New Roman" w:hAnsi="Times New Roman" w:cs="Times New Roman"/>
              </w:rPr>
              <w:t>кв</w:t>
            </w:r>
            <w:proofErr w:type="spellEnd"/>
          </w:p>
          <w:p w:rsidR="00EC445A" w:rsidRPr="00692D66" w:rsidRDefault="00EC445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 </w:t>
            </w:r>
            <w:proofErr w:type="spellStart"/>
            <w:r>
              <w:rPr>
                <w:rFonts w:ascii="Times New Roman" w:hAnsi="Times New Roman" w:cs="Times New Roman"/>
              </w:rPr>
              <w:t>н.</w:t>
            </w:r>
            <w:proofErr w:type="gramStart"/>
            <w:r>
              <w:rPr>
                <w:rFonts w:ascii="Times New Roman" w:hAnsi="Times New Roman" w:cs="Times New Roman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808" w:type="dxa"/>
            <w:vAlign w:val="center"/>
          </w:tcPr>
          <w:p w:rsidR="00EC445A" w:rsidRPr="00692D66" w:rsidRDefault="00EC445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 xml:space="preserve">Всего </w:t>
            </w:r>
          </w:p>
        </w:tc>
        <w:tc>
          <w:tcPr>
            <w:tcW w:w="851" w:type="dxa"/>
            <w:vAlign w:val="center"/>
          </w:tcPr>
          <w:p w:rsidR="00EC445A" w:rsidRDefault="00EC445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692D66">
              <w:rPr>
                <w:rFonts w:ascii="Times New Roman" w:hAnsi="Times New Roman" w:cs="Times New Roman"/>
              </w:rPr>
              <w:t>кв</w:t>
            </w:r>
            <w:proofErr w:type="spellEnd"/>
            <w:r w:rsidRPr="00692D66">
              <w:rPr>
                <w:rFonts w:ascii="Times New Roman" w:hAnsi="Times New Roman" w:cs="Times New Roman"/>
              </w:rPr>
              <w:t xml:space="preserve"> </w:t>
            </w:r>
          </w:p>
          <w:p w:rsidR="00EC445A" w:rsidRPr="00692D66" w:rsidRDefault="00EC445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 </w:t>
            </w:r>
            <w:proofErr w:type="spellStart"/>
            <w:r>
              <w:rPr>
                <w:rFonts w:ascii="Times New Roman" w:hAnsi="Times New Roman" w:cs="Times New Roman"/>
              </w:rPr>
              <w:t>н</w:t>
            </w:r>
            <w:proofErr w:type="gramStart"/>
            <w:r>
              <w:rPr>
                <w:rFonts w:ascii="Times New Roman" w:hAnsi="Times New Roman" w:cs="Times New Roman"/>
              </w:rPr>
              <w:t>.г</w:t>
            </w:r>
            <w:proofErr w:type="spellEnd"/>
            <w:proofErr w:type="gramEnd"/>
          </w:p>
        </w:tc>
        <w:tc>
          <w:tcPr>
            <w:tcW w:w="708" w:type="dxa"/>
            <w:vAlign w:val="center"/>
          </w:tcPr>
          <w:p w:rsidR="00EC445A" w:rsidRDefault="00EC445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 xml:space="preserve">2 </w:t>
            </w:r>
            <w:proofErr w:type="spellStart"/>
            <w:r w:rsidRPr="00692D66">
              <w:rPr>
                <w:rFonts w:ascii="Times New Roman" w:hAnsi="Times New Roman" w:cs="Times New Roman"/>
              </w:rPr>
              <w:t>кв</w:t>
            </w:r>
            <w:proofErr w:type="spellEnd"/>
          </w:p>
          <w:p w:rsidR="00EC445A" w:rsidRPr="00692D66" w:rsidRDefault="00EC445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 </w:t>
            </w:r>
            <w:proofErr w:type="spellStart"/>
            <w:r>
              <w:rPr>
                <w:rFonts w:ascii="Times New Roman" w:hAnsi="Times New Roman" w:cs="Times New Roman"/>
              </w:rPr>
              <w:t>н</w:t>
            </w:r>
            <w:proofErr w:type="gramStart"/>
            <w:r>
              <w:rPr>
                <w:rFonts w:ascii="Times New Roman" w:hAnsi="Times New Roman" w:cs="Times New Roman"/>
              </w:rPr>
              <w:t>.г</w:t>
            </w:r>
            <w:proofErr w:type="spellEnd"/>
            <w:proofErr w:type="gramEnd"/>
          </w:p>
        </w:tc>
        <w:tc>
          <w:tcPr>
            <w:tcW w:w="851" w:type="dxa"/>
            <w:vAlign w:val="center"/>
          </w:tcPr>
          <w:p w:rsidR="00EC445A" w:rsidRDefault="00EC445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92D66">
              <w:rPr>
                <w:rFonts w:ascii="Times New Roman" w:hAnsi="Times New Roman" w:cs="Times New Roman"/>
              </w:rPr>
              <w:t>кв</w:t>
            </w:r>
            <w:proofErr w:type="spellEnd"/>
          </w:p>
          <w:p w:rsidR="00EC445A" w:rsidRPr="00692D66" w:rsidRDefault="00EC445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 </w:t>
            </w:r>
            <w:proofErr w:type="spellStart"/>
            <w:r>
              <w:rPr>
                <w:rFonts w:ascii="Times New Roman" w:hAnsi="Times New Roman" w:cs="Times New Roman"/>
              </w:rPr>
              <w:t>н</w:t>
            </w:r>
            <w:proofErr w:type="gramStart"/>
            <w:r>
              <w:rPr>
                <w:rFonts w:ascii="Times New Roman" w:hAnsi="Times New Roman" w:cs="Times New Roman"/>
              </w:rPr>
              <w:t>.г</w:t>
            </w:r>
            <w:proofErr w:type="spellEnd"/>
            <w:proofErr w:type="gramEnd"/>
          </w:p>
        </w:tc>
        <w:tc>
          <w:tcPr>
            <w:tcW w:w="992" w:type="dxa"/>
            <w:vAlign w:val="center"/>
          </w:tcPr>
          <w:p w:rsidR="00EC445A" w:rsidRDefault="00EC445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 xml:space="preserve"> 4 </w:t>
            </w:r>
            <w:proofErr w:type="spellStart"/>
            <w:r w:rsidRPr="00692D66">
              <w:rPr>
                <w:rFonts w:ascii="Times New Roman" w:hAnsi="Times New Roman" w:cs="Times New Roman"/>
              </w:rPr>
              <w:t>кв</w:t>
            </w:r>
            <w:proofErr w:type="spellEnd"/>
          </w:p>
          <w:p w:rsidR="00EC445A" w:rsidRPr="00692D66" w:rsidRDefault="00EC445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 </w:t>
            </w:r>
            <w:proofErr w:type="spellStart"/>
            <w:r>
              <w:rPr>
                <w:rFonts w:ascii="Times New Roman" w:hAnsi="Times New Roman" w:cs="Times New Roman"/>
              </w:rPr>
              <w:t>н</w:t>
            </w:r>
            <w:proofErr w:type="gramStart"/>
            <w:r>
              <w:rPr>
                <w:rFonts w:ascii="Times New Roman" w:hAnsi="Times New Roman" w:cs="Times New Roman"/>
              </w:rPr>
              <w:t>.г</w:t>
            </w:r>
            <w:proofErr w:type="spellEnd"/>
            <w:proofErr w:type="gramEnd"/>
            <w:r w:rsidRPr="00692D66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701" w:type="dxa"/>
            <w:vAlign w:val="center"/>
          </w:tcPr>
          <w:p w:rsidR="00EC445A" w:rsidRPr="00816C58" w:rsidRDefault="00EC445A" w:rsidP="00596B1D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44" w:type="dxa"/>
            <w:vMerge/>
            <w:vAlign w:val="center"/>
          </w:tcPr>
          <w:p w:rsidR="00EC445A" w:rsidRPr="00816C58" w:rsidRDefault="00EC445A" w:rsidP="00596B1D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C445A" w:rsidRPr="006050C3" w:rsidTr="00596B1D">
        <w:trPr>
          <w:cantSplit/>
          <w:trHeight w:val="120"/>
        </w:trPr>
        <w:tc>
          <w:tcPr>
            <w:tcW w:w="14760" w:type="dxa"/>
            <w:gridSpan w:val="17"/>
          </w:tcPr>
          <w:p w:rsidR="00EC445A" w:rsidRPr="00816C58" w:rsidRDefault="00EC445A" w:rsidP="00596B1D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Объё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 xml:space="preserve">мы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муниципальной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услуги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(в натуральных показателях)</w:t>
            </w:r>
          </w:p>
        </w:tc>
      </w:tr>
      <w:tr w:rsidR="00EC445A" w:rsidRPr="006050C3" w:rsidTr="00596B1D">
        <w:trPr>
          <w:cantSplit/>
          <w:trHeight w:val="240"/>
        </w:trPr>
        <w:tc>
          <w:tcPr>
            <w:tcW w:w="2552" w:type="dxa"/>
          </w:tcPr>
          <w:p w:rsidR="00EC445A" w:rsidRPr="00816C58" w:rsidRDefault="00EC445A" w:rsidP="00596B1D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r w:rsidRPr="00EC445A">
              <w:rPr>
                <w:rFonts w:ascii="Times New Roman" w:hAnsi="Times New Roman"/>
              </w:rPr>
              <w:t>Информирование физических и юридических лиц о порядке сбора технических условий на подключение объектов капитального строительства к сетям инженерно-технического обеспечения</w:t>
            </w:r>
          </w:p>
        </w:tc>
        <w:tc>
          <w:tcPr>
            <w:tcW w:w="1048" w:type="dxa"/>
          </w:tcPr>
          <w:p w:rsidR="00EC445A" w:rsidRPr="00516A75" w:rsidRDefault="00EC445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>Шт.</w:t>
            </w:r>
          </w:p>
        </w:tc>
        <w:tc>
          <w:tcPr>
            <w:tcW w:w="582" w:type="dxa"/>
          </w:tcPr>
          <w:p w:rsidR="00EC445A" w:rsidRPr="00D05BCB" w:rsidRDefault="00EC445A" w:rsidP="00596B1D">
            <w:pPr>
              <w:pStyle w:val="ConsPlusCell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6</w:t>
            </w:r>
          </w:p>
        </w:tc>
        <w:tc>
          <w:tcPr>
            <w:tcW w:w="625" w:type="dxa"/>
            <w:gridSpan w:val="3"/>
          </w:tcPr>
          <w:p w:rsidR="00EC445A" w:rsidRPr="00516A75" w:rsidRDefault="00EC445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80" w:type="dxa"/>
            <w:gridSpan w:val="2"/>
          </w:tcPr>
          <w:p w:rsidR="00EC445A" w:rsidRPr="00516A75" w:rsidRDefault="00EC445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</w:tcPr>
          <w:p w:rsidR="00EC445A" w:rsidRPr="00516A75" w:rsidRDefault="00EC445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09" w:type="dxa"/>
          </w:tcPr>
          <w:p w:rsidR="00EC445A" w:rsidRPr="00516A75" w:rsidRDefault="00EC445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808" w:type="dxa"/>
          </w:tcPr>
          <w:p w:rsidR="00EC445A" w:rsidRPr="00D05BCB" w:rsidRDefault="00EC445A" w:rsidP="00596B1D">
            <w:pPr>
              <w:pStyle w:val="ConsPlusCell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EC445A" w:rsidRPr="00516A75" w:rsidRDefault="00EC445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8" w:type="dxa"/>
          </w:tcPr>
          <w:p w:rsidR="00EC445A" w:rsidRPr="00516A75" w:rsidRDefault="00EC445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</w:tcPr>
          <w:p w:rsidR="00EC445A" w:rsidRPr="00516A75" w:rsidRDefault="00EC445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:rsidR="00EC445A" w:rsidRPr="00516A75" w:rsidRDefault="00EC445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701" w:type="dxa"/>
          </w:tcPr>
          <w:p w:rsidR="00EC445A" w:rsidRPr="00516A75" w:rsidRDefault="00EC445A" w:rsidP="00EC445A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Отсутствие заявлений на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оказание услуги</w:t>
            </w:r>
          </w:p>
        </w:tc>
        <w:tc>
          <w:tcPr>
            <w:tcW w:w="2144" w:type="dxa"/>
          </w:tcPr>
          <w:p w:rsidR="00EC445A" w:rsidRPr="00516A75" w:rsidRDefault="00EC445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>Журнал работы с заявителями</w:t>
            </w:r>
          </w:p>
        </w:tc>
      </w:tr>
      <w:tr w:rsidR="00EC445A" w:rsidRPr="006050C3" w:rsidTr="00596B1D">
        <w:trPr>
          <w:cantSplit/>
          <w:trHeight w:val="240"/>
        </w:trPr>
        <w:tc>
          <w:tcPr>
            <w:tcW w:w="14760" w:type="dxa"/>
            <w:gridSpan w:val="17"/>
          </w:tcPr>
          <w:p w:rsidR="00EC445A" w:rsidRPr="00816C58" w:rsidRDefault="00EC445A" w:rsidP="00596B1D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Объё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 xml:space="preserve">мы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муниципальной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услуги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(в стоимостных показателях)</w:t>
            </w:r>
          </w:p>
        </w:tc>
      </w:tr>
      <w:tr w:rsidR="00EC445A" w:rsidRPr="006050C3" w:rsidTr="00596B1D">
        <w:trPr>
          <w:cantSplit/>
          <w:trHeight w:val="240"/>
        </w:trPr>
        <w:tc>
          <w:tcPr>
            <w:tcW w:w="2552" w:type="dxa"/>
          </w:tcPr>
          <w:p w:rsidR="00EC445A" w:rsidRPr="00816C58" w:rsidRDefault="00EC445A" w:rsidP="00596B1D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r w:rsidRPr="00EC445A">
              <w:rPr>
                <w:rFonts w:ascii="Times New Roman" w:hAnsi="Times New Roman"/>
              </w:rPr>
              <w:t>Информирование физических и юридических лиц о порядке сбора технических условий на подключение объектов капитального строительства к сетям инженерно-технического обеспечения</w:t>
            </w:r>
            <w:r w:rsidRPr="00EC445A">
              <w:rPr>
                <w:rFonts w:ascii="Times New Roman" w:hAnsi="Times New Roman" w:cs="Times New Roman"/>
              </w:rPr>
              <w:t xml:space="preserve">  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</w:p>
        </w:tc>
        <w:tc>
          <w:tcPr>
            <w:tcW w:w="1048" w:type="dxa"/>
          </w:tcPr>
          <w:p w:rsidR="00EC445A" w:rsidRPr="00516A75" w:rsidRDefault="00EC445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>Руб.</w:t>
            </w:r>
          </w:p>
        </w:tc>
        <w:tc>
          <w:tcPr>
            <w:tcW w:w="653" w:type="dxa"/>
            <w:gridSpan w:val="2"/>
          </w:tcPr>
          <w:p w:rsidR="00EC445A" w:rsidRPr="00D05BCB" w:rsidRDefault="00EC445A" w:rsidP="00596B1D">
            <w:pPr>
              <w:pStyle w:val="ConsPlusCell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1,166</w:t>
            </w:r>
          </w:p>
        </w:tc>
        <w:tc>
          <w:tcPr>
            <w:tcW w:w="567" w:type="dxa"/>
            <w:gridSpan w:val="3"/>
          </w:tcPr>
          <w:p w:rsidR="00EC445A" w:rsidRPr="002312E6" w:rsidRDefault="00EC445A" w:rsidP="00596B1D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EC445A" w:rsidRPr="002312E6" w:rsidRDefault="00EC445A" w:rsidP="00596B1D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EC445A" w:rsidRPr="002312E6" w:rsidRDefault="00EC445A" w:rsidP="00596B1D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609" w:type="dxa"/>
          </w:tcPr>
          <w:p w:rsidR="00EC445A" w:rsidRPr="002312E6" w:rsidRDefault="00EC445A" w:rsidP="00596B1D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1,166</w:t>
            </w:r>
          </w:p>
        </w:tc>
        <w:tc>
          <w:tcPr>
            <w:tcW w:w="808" w:type="dxa"/>
          </w:tcPr>
          <w:p w:rsidR="00EC445A" w:rsidRPr="00D05BCB" w:rsidRDefault="00EC445A" w:rsidP="00596B1D">
            <w:pPr>
              <w:pStyle w:val="ConsPlusCell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</w:t>
            </w:r>
          </w:p>
        </w:tc>
        <w:tc>
          <w:tcPr>
            <w:tcW w:w="851" w:type="dxa"/>
          </w:tcPr>
          <w:p w:rsidR="00EC445A" w:rsidRPr="002312E6" w:rsidRDefault="00EC445A" w:rsidP="00596B1D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:rsidR="00EC445A" w:rsidRPr="002312E6" w:rsidRDefault="00EC445A" w:rsidP="00596B1D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EC445A" w:rsidRPr="002312E6" w:rsidRDefault="00EC445A" w:rsidP="00596B1D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EC445A" w:rsidRPr="002312E6" w:rsidRDefault="00EC445A" w:rsidP="00596B1D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701" w:type="dxa"/>
          </w:tcPr>
          <w:p w:rsidR="00EC445A" w:rsidRPr="002312E6" w:rsidRDefault="00EC445A" w:rsidP="00596B1D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2144" w:type="dxa"/>
          </w:tcPr>
          <w:p w:rsidR="00EC445A" w:rsidRPr="00816C58" w:rsidRDefault="00EC445A" w:rsidP="00596B1D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C445A" w:rsidRPr="006050C3" w:rsidTr="00596B1D">
        <w:trPr>
          <w:cantSplit/>
          <w:trHeight w:val="120"/>
        </w:trPr>
        <w:tc>
          <w:tcPr>
            <w:tcW w:w="14760" w:type="dxa"/>
            <w:gridSpan w:val="17"/>
          </w:tcPr>
          <w:p w:rsidR="00EC445A" w:rsidRPr="00816C58" w:rsidRDefault="00EC445A" w:rsidP="00596B1D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 xml:space="preserve">Качество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муниципальной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услуги</w:t>
            </w:r>
          </w:p>
        </w:tc>
      </w:tr>
      <w:tr w:rsidR="00EC445A" w:rsidRPr="006050C3" w:rsidTr="00596B1D">
        <w:trPr>
          <w:cantSplit/>
          <w:trHeight w:val="240"/>
        </w:trPr>
        <w:tc>
          <w:tcPr>
            <w:tcW w:w="2552" w:type="dxa"/>
          </w:tcPr>
          <w:p w:rsidR="00EC445A" w:rsidRPr="00516A75" w:rsidRDefault="00EC445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16A75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1.</w:t>
            </w:r>
            <w:r w:rsidRPr="00516A75">
              <w:rPr>
                <w:rStyle w:val="a4"/>
                <w:sz w:val="22"/>
                <w:szCs w:val="22"/>
              </w:rPr>
              <w:t xml:space="preserve"> </w:t>
            </w:r>
            <w:r w:rsidRPr="00516A75">
              <w:rPr>
                <w:rStyle w:val="FontStyle41"/>
                <w:sz w:val="22"/>
                <w:szCs w:val="22"/>
              </w:rPr>
              <w:t>соблюдение срока предоставления муниципальной услуги</w:t>
            </w: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 xml:space="preserve">      </w:t>
            </w:r>
          </w:p>
        </w:tc>
        <w:tc>
          <w:tcPr>
            <w:tcW w:w="1048" w:type="dxa"/>
          </w:tcPr>
          <w:p w:rsidR="00EC445A" w:rsidRPr="00516A75" w:rsidRDefault="00EC445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>Количество посещений</w:t>
            </w:r>
          </w:p>
        </w:tc>
        <w:tc>
          <w:tcPr>
            <w:tcW w:w="653" w:type="dxa"/>
            <w:gridSpan w:val="2"/>
          </w:tcPr>
          <w:p w:rsidR="00EC445A" w:rsidRPr="00D05BCB" w:rsidRDefault="00EC445A" w:rsidP="00596B1D">
            <w:pPr>
              <w:pStyle w:val="ConsPlusCell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6</w:t>
            </w:r>
          </w:p>
        </w:tc>
        <w:tc>
          <w:tcPr>
            <w:tcW w:w="567" w:type="dxa"/>
            <w:gridSpan w:val="3"/>
          </w:tcPr>
          <w:p w:rsidR="00EC445A" w:rsidRPr="00516A75" w:rsidRDefault="00EC445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</w:tcPr>
          <w:p w:rsidR="00EC445A" w:rsidRPr="00516A75" w:rsidRDefault="00EC445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</w:tcPr>
          <w:p w:rsidR="00EC445A" w:rsidRPr="00516A75" w:rsidRDefault="00EC445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09" w:type="dxa"/>
          </w:tcPr>
          <w:p w:rsidR="00EC445A" w:rsidRPr="00516A75" w:rsidRDefault="00EC445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808" w:type="dxa"/>
          </w:tcPr>
          <w:p w:rsidR="00EC445A" w:rsidRPr="00D05BCB" w:rsidRDefault="00EC445A" w:rsidP="00596B1D">
            <w:pPr>
              <w:pStyle w:val="ConsPlusCell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EC445A" w:rsidRPr="00516A75" w:rsidRDefault="00EC445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8" w:type="dxa"/>
          </w:tcPr>
          <w:p w:rsidR="00EC445A" w:rsidRPr="00516A75" w:rsidRDefault="00EC445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</w:tcPr>
          <w:p w:rsidR="00EC445A" w:rsidRPr="00516A75" w:rsidRDefault="00EC445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:rsidR="00EC445A" w:rsidRPr="00516A75" w:rsidRDefault="00EC445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701" w:type="dxa"/>
          </w:tcPr>
          <w:p w:rsidR="00EC445A" w:rsidRPr="00516A75" w:rsidRDefault="00EC445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44" w:type="dxa"/>
          </w:tcPr>
          <w:p w:rsidR="00EC445A" w:rsidRPr="00516A75" w:rsidRDefault="00EC445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>Журнал работы с заявителями</w:t>
            </w:r>
          </w:p>
        </w:tc>
      </w:tr>
      <w:tr w:rsidR="00EC445A" w:rsidRPr="006050C3" w:rsidTr="00596B1D">
        <w:trPr>
          <w:cantSplit/>
          <w:trHeight w:val="240"/>
        </w:trPr>
        <w:tc>
          <w:tcPr>
            <w:tcW w:w="2552" w:type="dxa"/>
          </w:tcPr>
          <w:p w:rsidR="00EC445A" w:rsidRPr="00516A75" w:rsidRDefault="00EC445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>2.</w:t>
            </w:r>
            <w:r w:rsidRPr="00516A75">
              <w:rPr>
                <w:rStyle w:val="a4"/>
                <w:sz w:val="22"/>
                <w:szCs w:val="22"/>
              </w:rPr>
              <w:t xml:space="preserve"> </w:t>
            </w:r>
            <w:r w:rsidRPr="00516A75">
              <w:rPr>
                <w:rStyle w:val="FontStyle41"/>
                <w:sz w:val="22"/>
                <w:szCs w:val="22"/>
              </w:rPr>
              <w:t>отсутствие поданных в установленном порядке жалоб на решения и действия (бездействие), принятые и осуществленные при предоставлении муниципальной услуги;</w:t>
            </w:r>
          </w:p>
        </w:tc>
        <w:tc>
          <w:tcPr>
            <w:tcW w:w="1048" w:type="dxa"/>
          </w:tcPr>
          <w:p w:rsidR="00EC445A" w:rsidRPr="00516A75" w:rsidRDefault="00EC445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>Количество посещений</w:t>
            </w:r>
          </w:p>
        </w:tc>
        <w:tc>
          <w:tcPr>
            <w:tcW w:w="653" w:type="dxa"/>
            <w:gridSpan w:val="2"/>
          </w:tcPr>
          <w:p w:rsidR="00EC445A" w:rsidRPr="00D05BCB" w:rsidRDefault="00EC445A" w:rsidP="00596B1D">
            <w:pPr>
              <w:pStyle w:val="ConsPlusCell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6</w:t>
            </w:r>
          </w:p>
        </w:tc>
        <w:tc>
          <w:tcPr>
            <w:tcW w:w="567" w:type="dxa"/>
            <w:gridSpan w:val="3"/>
          </w:tcPr>
          <w:p w:rsidR="00EC445A" w:rsidRPr="00516A75" w:rsidRDefault="00EC445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</w:tcPr>
          <w:p w:rsidR="00EC445A" w:rsidRPr="00516A75" w:rsidRDefault="00EC445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</w:tcPr>
          <w:p w:rsidR="00EC445A" w:rsidRPr="00516A75" w:rsidRDefault="00EC445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09" w:type="dxa"/>
          </w:tcPr>
          <w:p w:rsidR="00EC445A" w:rsidRPr="00516A75" w:rsidRDefault="00EC445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808" w:type="dxa"/>
          </w:tcPr>
          <w:p w:rsidR="00EC445A" w:rsidRPr="00D05BCB" w:rsidRDefault="00EC445A" w:rsidP="00596B1D">
            <w:pPr>
              <w:pStyle w:val="ConsPlusCell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EC445A" w:rsidRPr="00516A75" w:rsidRDefault="00EC445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8" w:type="dxa"/>
          </w:tcPr>
          <w:p w:rsidR="00EC445A" w:rsidRPr="00516A75" w:rsidRDefault="00EC445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</w:tcPr>
          <w:p w:rsidR="00EC445A" w:rsidRPr="00516A75" w:rsidRDefault="00EC445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:rsidR="00EC445A" w:rsidRPr="00516A75" w:rsidRDefault="00EC445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701" w:type="dxa"/>
          </w:tcPr>
          <w:p w:rsidR="00EC445A" w:rsidRPr="00516A75" w:rsidRDefault="00EC445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44" w:type="dxa"/>
          </w:tcPr>
          <w:p w:rsidR="00EC445A" w:rsidRPr="00516A75" w:rsidRDefault="00EC445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>Журнал работы с заявителями</w:t>
            </w:r>
          </w:p>
        </w:tc>
      </w:tr>
    </w:tbl>
    <w:p w:rsidR="00EC445A" w:rsidRDefault="00EC445A" w:rsidP="004A2222">
      <w:pPr>
        <w:rPr>
          <w:rFonts w:ascii="Times New Roman" w:hAnsi="Times New Roman"/>
          <w:sz w:val="24"/>
          <w:szCs w:val="24"/>
        </w:rPr>
      </w:pPr>
    </w:p>
    <w:p w:rsidR="004A2222" w:rsidRDefault="004A2222" w:rsidP="004A2222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Начальник управления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EC445A">
        <w:rPr>
          <w:rFonts w:ascii="Times New Roman" w:hAnsi="Times New Roman"/>
          <w:sz w:val="24"/>
          <w:szCs w:val="24"/>
        </w:rPr>
        <w:tab/>
      </w:r>
      <w:r w:rsidR="00EC445A">
        <w:rPr>
          <w:rFonts w:ascii="Times New Roman" w:hAnsi="Times New Roman"/>
          <w:sz w:val="24"/>
          <w:szCs w:val="24"/>
        </w:rPr>
        <w:tab/>
      </w:r>
      <w:r w:rsidR="00EC445A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spellStart"/>
      <w:r>
        <w:rPr>
          <w:rFonts w:ascii="Times New Roman" w:hAnsi="Times New Roman"/>
          <w:sz w:val="24"/>
          <w:szCs w:val="24"/>
        </w:rPr>
        <w:t>А.Р.Акимов</w:t>
      </w:r>
      <w:proofErr w:type="spellEnd"/>
    </w:p>
    <w:p w:rsidR="004A2222" w:rsidRDefault="004A2222">
      <w:proofErr w:type="gramStart"/>
      <w:r>
        <w:rPr>
          <w:rFonts w:ascii="Times New Roman" w:hAnsi="Times New Roman"/>
          <w:sz w:val="24"/>
          <w:szCs w:val="24"/>
        </w:rPr>
        <w:t>Главный бухгалтер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EC445A">
        <w:rPr>
          <w:rFonts w:ascii="Times New Roman" w:hAnsi="Times New Roman"/>
          <w:sz w:val="24"/>
          <w:szCs w:val="24"/>
        </w:rPr>
        <w:tab/>
      </w:r>
      <w:r w:rsidR="00EC445A">
        <w:rPr>
          <w:rFonts w:ascii="Times New Roman" w:hAnsi="Times New Roman"/>
          <w:sz w:val="24"/>
          <w:szCs w:val="24"/>
        </w:rPr>
        <w:tab/>
      </w:r>
      <w:r w:rsidR="00EC445A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spellStart"/>
      <w:r>
        <w:rPr>
          <w:rFonts w:ascii="Times New Roman" w:hAnsi="Times New Roman"/>
          <w:sz w:val="24"/>
          <w:szCs w:val="24"/>
        </w:rPr>
        <w:t>Е.А.Мишина</w:t>
      </w:r>
      <w:proofErr w:type="spellEnd"/>
      <w:proofErr w:type="gramEnd"/>
    </w:p>
    <w:sectPr w:rsidR="004A2222" w:rsidSect="00D53B78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3B78"/>
    <w:rsid w:val="00054F87"/>
    <w:rsid w:val="000767AA"/>
    <w:rsid w:val="002312E6"/>
    <w:rsid w:val="00333E2D"/>
    <w:rsid w:val="0038602E"/>
    <w:rsid w:val="00485DC1"/>
    <w:rsid w:val="004A2222"/>
    <w:rsid w:val="004D3241"/>
    <w:rsid w:val="00516A75"/>
    <w:rsid w:val="006245D5"/>
    <w:rsid w:val="006406F0"/>
    <w:rsid w:val="00692D66"/>
    <w:rsid w:val="007F7B45"/>
    <w:rsid w:val="00B259A1"/>
    <w:rsid w:val="00C028EE"/>
    <w:rsid w:val="00D05BCB"/>
    <w:rsid w:val="00D53B78"/>
    <w:rsid w:val="00E03C13"/>
    <w:rsid w:val="00EC445A"/>
    <w:rsid w:val="00F36E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3B78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D53B78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D53B7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rsid w:val="00D53B78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D53B7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41">
    <w:name w:val="Font Style41"/>
    <w:uiPriority w:val="99"/>
    <w:rsid w:val="00D53B78"/>
    <w:rPr>
      <w:rFonts w:ascii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3B78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D53B78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D53B7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rsid w:val="00D53B78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D53B7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41">
    <w:name w:val="Font Style41"/>
    <w:uiPriority w:val="99"/>
    <w:rsid w:val="00D53B78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156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872</Words>
  <Characters>4972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5833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Компьютер</dc:creator>
  <cp:keywords/>
  <dc:description/>
  <cp:lastModifiedBy>Компьютер</cp:lastModifiedBy>
  <cp:revision>3</cp:revision>
  <cp:lastPrinted>2013-09-23T11:18:00Z</cp:lastPrinted>
  <dcterms:created xsi:type="dcterms:W3CDTF">2014-01-15T05:20:00Z</dcterms:created>
  <dcterms:modified xsi:type="dcterms:W3CDTF">2014-01-15T05:21:00Z</dcterms:modified>
</cp:coreProperties>
</file>