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ACB" w:rsidRPr="00C70DE7" w:rsidRDefault="00A04ACB" w:rsidP="00A04ACB">
      <w:pPr>
        <w:jc w:val="center"/>
        <w:rPr>
          <w:rFonts w:ascii="Times New Roman" w:hAnsi="Times New Roman"/>
          <w:sz w:val="24"/>
          <w:szCs w:val="24"/>
        </w:rPr>
      </w:pPr>
      <w:r w:rsidRPr="00C70DE7">
        <w:rPr>
          <w:rFonts w:ascii="Times New Roman" w:hAnsi="Times New Roman"/>
          <w:sz w:val="24"/>
          <w:szCs w:val="24"/>
        </w:rPr>
        <w:t xml:space="preserve">Отчет Управления финансов МО «Карсунский район» о контрольно-ревизионной деятельности </w:t>
      </w:r>
    </w:p>
    <w:p w:rsidR="00A04ACB" w:rsidRPr="00C70DE7" w:rsidRDefault="00A04ACB" w:rsidP="00A04ACB">
      <w:pPr>
        <w:jc w:val="center"/>
        <w:rPr>
          <w:rFonts w:ascii="Times New Roman" w:hAnsi="Times New Roman"/>
          <w:sz w:val="24"/>
          <w:szCs w:val="24"/>
        </w:rPr>
      </w:pPr>
      <w:r w:rsidRPr="00C70DE7">
        <w:rPr>
          <w:rFonts w:ascii="Times New Roman" w:hAnsi="Times New Roman"/>
          <w:sz w:val="24"/>
          <w:szCs w:val="24"/>
        </w:rPr>
        <w:t>за 2013год.</w:t>
      </w:r>
    </w:p>
    <w:p w:rsidR="00A04ACB" w:rsidRPr="00C70DE7" w:rsidRDefault="00A04ACB" w:rsidP="00A04ACB">
      <w:pPr>
        <w:jc w:val="both"/>
        <w:rPr>
          <w:rFonts w:ascii="Times New Roman" w:hAnsi="Times New Roman"/>
          <w:sz w:val="24"/>
          <w:szCs w:val="24"/>
        </w:rPr>
      </w:pPr>
      <w:r w:rsidRPr="00C70DE7">
        <w:rPr>
          <w:rFonts w:ascii="Times New Roman" w:hAnsi="Times New Roman"/>
          <w:sz w:val="24"/>
          <w:szCs w:val="24"/>
        </w:rPr>
        <w:t>За 2013года  бухгалтером-ревизором Управления финансов МО «Карсунский район»  было проведено 10 проверок,   (по ведомственной принадлежности – 8 образование, 2-поселение</w:t>
      </w:r>
      <w:proofErr w:type="gramStart"/>
      <w:r w:rsidRPr="00C70DE7">
        <w:rPr>
          <w:rFonts w:ascii="Times New Roman" w:hAnsi="Times New Roman"/>
          <w:sz w:val="24"/>
          <w:szCs w:val="24"/>
        </w:rPr>
        <w:t>)-</w:t>
      </w:r>
      <w:proofErr w:type="gramEnd"/>
      <w:r w:rsidRPr="00C70DE7">
        <w:rPr>
          <w:rFonts w:ascii="Times New Roman" w:hAnsi="Times New Roman"/>
          <w:sz w:val="24"/>
          <w:szCs w:val="24"/>
        </w:rPr>
        <w:t>согласно плана контрольных мероприятий муниципального учреждения  управления финансов МО «Карсунский район» и  4проверки (3-образование, 1-поселение) -</w:t>
      </w:r>
      <w:r w:rsidRPr="00C70DE7">
        <w:rPr>
          <w:b/>
          <w:bCs/>
          <w:sz w:val="24"/>
          <w:szCs w:val="24"/>
        </w:rPr>
        <w:t xml:space="preserve"> </w:t>
      </w:r>
      <w:r w:rsidRPr="00C70DE7">
        <w:rPr>
          <w:rFonts w:ascii="Times New Roman" w:hAnsi="Times New Roman"/>
          <w:bCs/>
          <w:sz w:val="24"/>
          <w:szCs w:val="24"/>
        </w:rPr>
        <w:t>по соблюдению требований Федерального закона от 21.07.2005 года №94-ФЗ «О размещении заказов на поставку товаров, выполнение работ, оказание услуг для государственных и муниципальных нужд»</w:t>
      </w:r>
      <w:r w:rsidRPr="00C70DE7">
        <w:rPr>
          <w:rFonts w:ascii="Times New Roman" w:hAnsi="Times New Roman"/>
          <w:sz w:val="24"/>
          <w:szCs w:val="24"/>
        </w:rPr>
        <w:t xml:space="preserve">. </w:t>
      </w:r>
    </w:p>
    <w:p w:rsidR="00A04ACB" w:rsidRPr="00C70DE7" w:rsidRDefault="00A04ACB" w:rsidP="00A04ACB">
      <w:pPr>
        <w:jc w:val="both"/>
        <w:rPr>
          <w:rFonts w:ascii="Times New Roman" w:hAnsi="Times New Roman"/>
          <w:sz w:val="24"/>
          <w:szCs w:val="24"/>
        </w:rPr>
      </w:pPr>
      <w:r w:rsidRPr="00C70DE7">
        <w:rPr>
          <w:rFonts w:ascii="Times New Roman" w:hAnsi="Times New Roman"/>
          <w:b/>
          <w:sz w:val="24"/>
          <w:szCs w:val="24"/>
        </w:rPr>
        <w:t>Количество нарушений за 2013год</w:t>
      </w:r>
      <w:r w:rsidRPr="00C70DE7">
        <w:rPr>
          <w:rFonts w:ascii="Times New Roman" w:hAnsi="Times New Roman"/>
          <w:sz w:val="24"/>
          <w:szCs w:val="24"/>
        </w:rPr>
        <w:t xml:space="preserve">  составило  44ед.</w:t>
      </w:r>
    </w:p>
    <w:p w:rsidR="00A04ACB" w:rsidRPr="00C70DE7" w:rsidRDefault="00A04ACB" w:rsidP="00A04ACB">
      <w:pPr>
        <w:jc w:val="both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C70DE7">
        <w:rPr>
          <w:rFonts w:ascii="Times New Roman" w:hAnsi="Times New Roman"/>
          <w:b/>
          <w:sz w:val="24"/>
          <w:szCs w:val="24"/>
        </w:rPr>
        <w:t>Сумма проверенных средств</w:t>
      </w:r>
      <w:r w:rsidR="002D0E66" w:rsidRPr="00C70DE7">
        <w:rPr>
          <w:rFonts w:ascii="Times New Roman" w:hAnsi="Times New Roman"/>
          <w:b/>
          <w:sz w:val="24"/>
          <w:szCs w:val="24"/>
        </w:rPr>
        <w:t xml:space="preserve"> за</w:t>
      </w:r>
      <w:r w:rsidRPr="00C70DE7">
        <w:rPr>
          <w:rFonts w:ascii="Times New Roman" w:hAnsi="Times New Roman"/>
          <w:b/>
          <w:sz w:val="24"/>
          <w:szCs w:val="24"/>
        </w:rPr>
        <w:t xml:space="preserve"> 2013г </w:t>
      </w:r>
      <w:r w:rsidRPr="00C70DE7">
        <w:rPr>
          <w:rFonts w:ascii="Times New Roman" w:hAnsi="Times New Roman"/>
          <w:sz w:val="24"/>
          <w:szCs w:val="24"/>
        </w:rPr>
        <w:t>-</w:t>
      </w:r>
      <w:r w:rsidRPr="00C70DE7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C70DE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6616,0</w:t>
      </w:r>
      <w:r w:rsidRPr="00C70DE7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C70DE7">
        <w:rPr>
          <w:rFonts w:ascii="Times New Roman" w:hAnsi="Times New Roman"/>
          <w:sz w:val="24"/>
          <w:szCs w:val="24"/>
        </w:rPr>
        <w:t>т</w:t>
      </w:r>
      <w:proofErr w:type="gramStart"/>
      <w:r w:rsidRPr="00C70DE7">
        <w:rPr>
          <w:rFonts w:ascii="Times New Roman" w:hAnsi="Times New Roman"/>
          <w:sz w:val="24"/>
          <w:szCs w:val="24"/>
        </w:rPr>
        <w:t>.р</w:t>
      </w:r>
      <w:proofErr w:type="gramEnd"/>
      <w:r w:rsidRPr="00C70DE7">
        <w:rPr>
          <w:rFonts w:ascii="Times New Roman" w:hAnsi="Times New Roman"/>
          <w:sz w:val="24"/>
          <w:szCs w:val="24"/>
        </w:rPr>
        <w:t xml:space="preserve">уб..     </w:t>
      </w:r>
    </w:p>
    <w:p w:rsidR="00A04ACB" w:rsidRPr="00C70DE7" w:rsidRDefault="00A04ACB" w:rsidP="00A04ACB">
      <w:pPr>
        <w:jc w:val="both"/>
        <w:rPr>
          <w:rFonts w:ascii="Times New Roman" w:hAnsi="Times New Roman"/>
          <w:b/>
          <w:sz w:val="24"/>
          <w:szCs w:val="24"/>
        </w:rPr>
      </w:pPr>
      <w:r w:rsidRPr="00C70DE7">
        <w:rPr>
          <w:rFonts w:ascii="Times New Roman" w:hAnsi="Times New Roman"/>
          <w:b/>
          <w:sz w:val="24"/>
          <w:szCs w:val="24"/>
        </w:rPr>
        <w:t xml:space="preserve">Всего сумма выявленных нарушений </w:t>
      </w:r>
      <w:r w:rsidR="002D0E66" w:rsidRPr="00C70DE7">
        <w:rPr>
          <w:rFonts w:ascii="Times New Roman" w:hAnsi="Times New Roman"/>
          <w:b/>
          <w:sz w:val="24"/>
          <w:szCs w:val="24"/>
        </w:rPr>
        <w:t xml:space="preserve"> за 2013г </w:t>
      </w:r>
      <w:r w:rsidRPr="00C70DE7">
        <w:rPr>
          <w:rFonts w:ascii="Times New Roman" w:hAnsi="Times New Roman"/>
          <w:b/>
          <w:sz w:val="24"/>
          <w:szCs w:val="24"/>
        </w:rPr>
        <w:t>составила</w:t>
      </w:r>
      <w:r w:rsidRPr="00C70DE7">
        <w:rPr>
          <w:rFonts w:ascii="Times New Roman" w:hAnsi="Times New Roman"/>
          <w:sz w:val="24"/>
          <w:szCs w:val="24"/>
        </w:rPr>
        <w:t xml:space="preserve"> –</w:t>
      </w:r>
      <w:r w:rsidRPr="00C70DE7">
        <w:rPr>
          <w:b/>
          <w:bCs/>
          <w:color w:val="000000"/>
          <w:sz w:val="24"/>
          <w:szCs w:val="24"/>
        </w:rPr>
        <w:t xml:space="preserve"> </w:t>
      </w:r>
      <w:r w:rsidRPr="00C70DE7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695,6</w:t>
      </w:r>
      <w:r w:rsidRPr="00C70DE7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C70DE7">
        <w:rPr>
          <w:rFonts w:ascii="Times New Roman" w:hAnsi="Times New Roman"/>
          <w:sz w:val="24"/>
          <w:szCs w:val="24"/>
        </w:rPr>
        <w:t>тыс</w:t>
      </w:r>
      <w:proofErr w:type="gramStart"/>
      <w:r w:rsidRPr="00C70DE7">
        <w:rPr>
          <w:rFonts w:ascii="Times New Roman" w:hAnsi="Times New Roman"/>
          <w:sz w:val="24"/>
          <w:szCs w:val="24"/>
        </w:rPr>
        <w:t>.р</w:t>
      </w:r>
      <w:proofErr w:type="gramEnd"/>
      <w:r w:rsidRPr="00C70DE7">
        <w:rPr>
          <w:rFonts w:ascii="Times New Roman" w:hAnsi="Times New Roman"/>
          <w:sz w:val="24"/>
          <w:szCs w:val="24"/>
        </w:rPr>
        <w:t>ублей:</w:t>
      </w:r>
      <w:r w:rsidRPr="00C70DE7">
        <w:rPr>
          <w:rFonts w:ascii="Times New Roman" w:hAnsi="Times New Roman"/>
          <w:b/>
          <w:sz w:val="24"/>
          <w:szCs w:val="24"/>
        </w:rPr>
        <w:t xml:space="preserve"> </w:t>
      </w:r>
    </w:p>
    <w:p w:rsidR="00A04ACB" w:rsidRPr="00C70DE7" w:rsidRDefault="00A04ACB" w:rsidP="00A04ACB">
      <w:pPr>
        <w:jc w:val="both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C70DE7">
        <w:rPr>
          <w:rFonts w:ascii="Times New Roman" w:hAnsi="Times New Roman"/>
          <w:b/>
          <w:sz w:val="24"/>
          <w:szCs w:val="24"/>
          <w:u w:val="single"/>
        </w:rPr>
        <w:t>в том числе:</w:t>
      </w:r>
    </w:p>
    <w:p w:rsidR="00A04ACB" w:rsidRPr="00C70DE7" w:rsidRDefault="00A04ACB" w:rsidP="00A04ACB">
      <w:pPr>
        <w:jc w:val="both"/>
        <w:rPr>
          <w:rFonts w:ascii="Times New Roman" w:hAnsi="Times New Roman"/>
          <w:sz w:val="24"/>
          <w:szCs w:val="24"/>
        </w:rPr>
      </w:pPr>
      <w:r w:rsidRPr="00C70DE7">
        <w:rPr>
          <w:rFonts w:ascii="Times New Roman" w:hAnsi="Times New Roman"/>
          <w:b/>
          <w:sz w:val="24"/>
          <w:szCs w:val="24"/>
        </w:rPr>
        <w:t>сумма неправомерного использования:</w:t>
      </w:r>
      <w:r w:rsidRPr="00C70DE7">
        <w:rPr>
          <w:rFonts w:ascii="Times New Roman" w:hAnsi="Times New Roman"/>
          <w:sz w:val="24"/>
          <w:szCs w:val="24"/>
        </w:rPr>
        <w:t xml:space="preserve"> - 27,7т</w:t>
      </w:r>
      <w:proofErr w:type="gramStart"/>
      <w:r w:rsidRPr="00C70DE7">
        <w:rPr>
          <w:rFonts w:ascii="Times New Roman" w:hAnsi="Times New Roman"/>
          <w:sz w:val="24"/>
          <w:szCs w:val="24"/>
        </w:rPr>
        <w:t>.р</w:t>
      </w:r>
      <w:proofErr w:type="gramEnd"/>
      <w:r w:rsidRPr="00C70DE7">
        <w:rPr>
          <w:rFonts w:ascii="Times New Roman" w:hAnsi="Times New Roman"/>
          <w:sz w:val="24"/>
          <w:szCs w:val="24"/>
        </w:rPr>
        <w:t>уб.;</w:t>
      </w:r>
    </w:p>
    <w:p w:rsidR="00A04ACB" w:rsidRPr="00C70DE7" w:rsidRDefault="00A04ACB" w:rsidP="00A04ACB">
      <w:pPr>
        <w:jc w:val="both"/>
        <w:rPr>
          <w:rFonts w:ascii="Times New Roman" w:hAnsi="Times New Roman"/>
          <w:sz w:val="24"/>
          <w:szCs w:val="24"/>
        </w:rPr>
      </w:pPr>
      <w:r w:rsidRPr="00C70DE7">
        <w:rPr>
          <w:rFonts w:ascii="Times New Roman" w:hAnsi="Times New Roman"/>
          <w:sz w:val="24"/>
          <w:szCs w:val="24"/>
        </w:rPr>
        <w:t>начисление заработной платы при отсутствии трудового договор</w:t>
      </w:r>
      <w:proofErr w:type="gramStart"/>
      <w:r w:rsidRPr="00C70DE7">
        <w:rPr>
          <w:rFonts w:ascii="Times New Roman" w:hAnsi="Times New Roman"/>
          <w:sz w:val="24"/>
          <w:szCs w:val="24"/>
        </w:rPr>
        <w:t>а(</w:t>
      </w:r>
      <w:proofErr w:type="gramEnd"/>
      <w:r w:rsidRPr="00C70DE7">
        <w:rPr>
          <w:rFonts w:ascii="Times New Roman" w:hAnsi="Times New Roman"/>
          <w:sz w:val="24"/>
          <w:szCs w:val="24"/>
        </w:rPr>
        <w:t>несвоевременно заключен), нарушение ст.22, ст.282, ст.285 ТК РФ.</w:t>
      </w:r>
    </w:p>
    <w:p w:rsidR="00A04ACB" w:rsidRPr="00C70DE7" w:rsidRDefault="00A04ACB" w:rsidP="00A04ACB">
      <w:pPr>
        <w:jc w:val="both"/>
        <w:rPr>
          <w:rFonts w:ascii="Times New Roman" w:hAnsi="Times New Roman"/>
          <w:sz w:val="24"/>
          <w:szCs w:val="24"/>
        </w:rPr>
      </w:pPr>
      <w:r w:rsidRPr="00C70DE7">
        <w:rPr>
          <w:rFonts w:ascii="Times New Roman" w:hAnsi="Times New Roman"/>
          <w:b/>
          <w:sz w:val="24"/>
          <w:szCs w:val="24"/>
        </w:rPr>
        <w:t>сумма неэффективного использования:</w:t>
      </w:r>
      <w:r w:rsidR="001E3046" w:rsidRPr="00C70DE7">
        <w:rPr>
          <w:rFonts w:ascii="Times New Roman" w:hAnsi="Times New Roman"/>
          <w:sz w:val="24"/>
          <w:szCs w:val="24"/>
        </w:rPr>
        <w:t>- 335,1</w:t>
      </w:r>
      <w:r w:rsidRPr="00C70DE7">
        <w:rPr>
          <w:rFonts w:ascii="Times New Roman" w:hAnsi="Times New Roman"/>
          <w:sz w:val="24"/>
          <w:szCs w:val="24"/>
        </w:rPr>
        <w:t>тыс</w:t>
      </w:r>
      <w:proofErr w:type="gramStart"/>
      <w:r w:rsidRPr="00C70DE7">
        <w:rPr>
          <w:rFonts w:ascii="Times New Roman" w:hAnsi="Times New Roman"/>
          <w:sz w:val="24"/>
          <w:szCs w:val="24"/>
        </w:rPr>
        <w:t>.р</w:t>
      </w:r>
      <w:proofErr w:type="gramEnd"/>
      <w:r w:rsidRPr="00C70DE7">
        <w:rPr>
          <w:rFonts w:ascii="Times New Roman" w:hAnsi="Times New Roman"/>
          <w:sz w:val="24"/>
          <w:szCs w:val="24"/>
        </w:rPr>
        <w:t>уб.;</w:t>
      </w:r>
    </w:p>
    <w:p w:rsidR="00A04ACB" w:rsidRPr="00C70DE7" w:rsidRDefault="00A04ACB" w:rsidP="00A04ACB">
      <w:pPr>
        <w:tabs>
          <w:tab w:val="left" w:pos="0"/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70DE7">
        <w:rPr>
          <w:rFonts w:ascii="Times New Roman" w:hAnsi="Times New Roman"/>
          <w:sz w:val="24"/>
          <w:szCs w:val="24"/>
        </w:rPr>
        <w:t>нарушение ст. 34 БК РФ., ст.99 приказа Минфина РФ от 28.12.01.№119н «Об утверждении методических указаний по бух</w:t>
      </w:r>
      <w:proofErr w:type="gramStart"/>
      <w:r w:rsidRPr="00C70DE7">
        <w:rPr>
          <w:rFonts w:ascii="Times New Roman" w:hAnsi="Times New Roman"/>
          <w:sz w:val="24"/>
          <w:szCs w:val="24"/>
        </w:rPr>
        <w:t>.</w:t>
      </w:r>
      <w:proofErr w:type="gramEnd"/>
      <w:r w:rsidRPr="00C70DE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70DE7">
        <w:rPr>
          <w:rFonts w:ascii="Times New Roman" w:hAnsi="Times New Roman"/>
          <w:sz w:val="24"/>
          <w:szCs w:val="24"/>
        </w:rPr>
        <w:t>у</w:t>
      </w:r>
      <w:proofErr w:type="gramEnd"/>
      <w:r w:rsidRPr="00C70DE7">
        <w:rPr>
          <w:rFonts w:ascii="Times New Roman" w:hAnsi="Times New Roman"/>
          <w:sz w:val="24"/>
          <w:szCs w:val="24"/>
        </w:rPr>
        <w:t>чету материально-производственных запасов.</w:t>
      </w:r>
      <w:r w:rsidRPr="00C70DE7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C70DE7">
        <w:rPr>
          <w:rFonts w:ascii="Times New Roman" w:hAnsi="Times New Roman"/>
          <w:sz w:val="24"/>
          <w:szCs w:val="24"/>
        </w:rPr>
        <w:t xml:space="preserve">     </w:t>
      </w:r>
    </w:p>
    <w:p w:rsidR="00A04ACB" w:rsidRPr="00C70DE7" w:rsidRDefault="00A04ACB" w:rsidP="00A04ACB">
      <w:pPr>
        <w:tabs>
          <w:tab w:val="left" w:pos="0"/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70DE7">
        <w:rPr>
          <w:rFonts w:ascii="Times New Roman" w:hAnsi="Times New Roman"/>
          <w:sz w:val="24"/>
          <w:szCs w:val="24"/>
        </w:rPr>
        <w:t xml:space="preserve"> </w:t>
      </w:r>
      <w:r w:rsidRPr="00C70DE7">
        <w:rPr>
          <w:rFonts w:ascii="Times New Roman" w:hAnsi="Times New Roman"/>
          <w:b/>
          <w:sz w:val="24"/>
          <w:szCs w:val="24"/>
        </w:rPr>
        <w:t>прочие финансовые нарушения</w:t>
      </w:r>
      <w:r w:rsidR="001E3046" w:rsidRPr="00C70DE7">
        <w:rPr>
          <w:rFonts w:ascii="Times New Roman" w:hAnsi="Times New Roman"/>
          <w:sz w:val="24"/>
          <w:szCs w:val="24"/>
        </w:rPr>
        <w:t>-332,8</w:t>
      </w:r>
      <w:r w:rsidRPr="00C70DE7">
        <w:rPr>
          <w:rFonts w:ascii="Times New Roman" w:hAnsi="Times New Roman"/>
          <w:sz w:val="24"/>
          <w:szCs w:val="24"/>
        </w:rPr>
        <w:t>тыс</w:t>
      </w:r>
      <w:proofErr w:type="gramStart"/>
      <w:r w:rsidRPr="00C70DE7">
        <w:rPr>
          <w:rFonts w:ascii="Times New Roman" w:hAnsi="Times New Roman"/>
          <w:sz w:val="24"/>
          <w:szCs w:val="24"/>
        </w:rPr>
        <w:t>.р</w:t>
      </w:r>
      <w:proofErr w:type="gramEnd"/>
      <w:r w:rsidRPr="00C70DE7">
        <w:rPr>
          <w:rFonts w:ascii="Times New Roman" w:hAnsi="Times New Roman"/>
          <w:sz w:val="24"/>
          <w:szCs w:val="24"/>
        </w:rPr>
        <w:t>уб..</w:t>
      </w:r>
    </w:p>
    <w:p w:rsidR="00A04ACB" w:rsidRPr="00C70DE7" w:rsidRDefault="00A04ACB" w:rsidP="00A04ACB">
      <w:pPr>
        <w:jc w:val="both"/>
        <w:rPr>
          <w:rFonts w:ascii="Times New Roman" w:hAnsi="Times New Roman"/>
          <w:sz w:val="24"/>
          <w:szCs w:val="24"/>
        </w:rPr>
      </w:pPr>
      <w:r w:rsidRPr="00C70DE7">
        <w:rPr>
          <w:rFonts w:ascii="Times New Roman" w:hAnsi="Times New Roman"/>
          <w:sz w:val="24"/>
          <w:szCs w:val="24"/>
        </w:rPr>
        <w:t>в основные средства не поставлена на учет пожарная сигнализация и на её обслуживание израсходованы средства, нарушение приказа Минфина РФ  от 12.12.05г. №147н.</w:t>
      </w:r>
      <w:r w:rsidR="00C258F7" w:rsidRPr="00C70DE7">
        <w:rPr>
          <w:rFonts w:ascii="Times New Roman" w:hAnsi="Times New Roman"/>
          <w:sz w:val="24"/>
          <w:szCs w:val="24"/>
        </w:rPr>
        <w:t>, своевременно не вносилось изменение в реестр основных сре</w:t>
      </w:r>
      <w:proofErr w:type="gramStart"/>
      <w:r w:rsidR="00C258F7" w:rsidRPr="00C70DE7">
        <w:rPr>
          <w:rFonts w:ascii="Times New Roman" w:hAnsi="Times New Roman"/>
          <w:sz w:val="24"/>
          <w:szCs w:val="24"/>
        </w:rPr>
        <w:t>дств в св</w:t>
      </w:r>
      <w:proofErr w:type="gramEnd"/>
      <w:r w:rsidR="00C258F7" w:rsidRPr="00C70DE7">
        <w:rPr>
          <w:rFonts w:ascii="Times New Roman" w:hAnsi="Times New Roman"/>
          <w:sz w:val="24"/>
          <w:szCs w:val="24"/>
        </w:rPr>
        <w:t>язи с непригодностью зданий из-за пожара</w:t>
      </w:r>
      <w:r w:rsidR="00C70DE7" w:rsidRPr="00C70DE7">
        <w:rPr>
          <w:rFonts w:ascii="Times New Roman" w:hAnsi="Times New Roman"/>
          <w:sz w:val="24"/>
          <w:szCs w:val="24"/>
        </w:rPr>
        <w:t>, начисление штрафов и пеней по налогам.</w:t>
      </w:r>
    </w:p>
    <w:p w:rsidR="00A04ACB" w:rsidRPr="00C70DE7" w:rsidRDefault="00A04ACB" w:rsidP="00A04ACB">
      <w:pPr>
        <w:jc w:val="both"/>
        <w:rPr>
          <w:rFonts w:ascii="Times New Roman" w:hAnsi="Times New Roman"/>
          <w:sz w:val="24"/>
          <w:szCs w:val="24"/>
        </w:rPr>
      </w:pPr>
      <w:r w:rsidRPr="00C70DE7">
        <w:rPr>
          <w:rFonts w:ascii="Times New Roman" w:hAnsi="Times New Roman"/>
          <w:sz w:val="24"/>
          <w:szCs w:val="24"/>
        </w:rPr>
        <w:t xml:space="preserve">            По результатам контрольных мероприятий в организации были направлены представления для устранения выявленных нарушений, в результате которых были применены ди</w:t>
      </w:r>
      <w:r w:rsidR="001E3046" w:rsidRPr="00C70DE7">
        <w:rPr>
          <w:rFonts w:ascii="Times New Roman" w:hAnsi="Times New Roman"/>
          <w:sz w:val="24"/>
          <w:szCs w:val="24"/>
        </w:rPr>
        <w:t>сциплинарные взыскания в форме 10-и</w:t>
      </w:r>
      <w:r w:rsidRPr="00C70DE7">
        <w:rPr>
          <w:rFonts w:ascii="Times New Roman" w:hAnsi="Times New Roman"/>
          <w:sz w:val="24"/>
          <w:szCs w:val="24"/>
        </w:rPr>
        <w:t xml:space="preserve">  замечаний. </w:t>
      </w:r>
    </w:p>
    <w:p w:rsidR="00A04ACB" w:rsidRPr="00C70DE7" w:rsidRDefault="00A04ACB" w:rsidP="00A04ACB">
      <w:pPr>
        <w:jc w:val="both"/>
        <w:rPr>
          <w:rFonts w:ascii="Times New Roman" w:hAnsi="Times New Roman"/>
          <w:sz w:val="24"/>
          <w:szCs w:val="24"/>
        </w:rPr>
      </w:pPr>
    </w:p>
    <w:p w:rsidR="00A04ACB" w:rsidRPr="00C70DE7" w:rsidRDefault="00A04ACB" w:rsidP="00A04ACB">
      <w:pPr>
        <w:jc w:val="both"/>
        <w:rPr>
          <w:rFonts w:ascii="Times New Roman" w:hAnsi="Times New Roman"/>
          <w:sz w:val="24"/>
          <w:szCs w:val="24"/>
        </w:rPr>
      </w:pPr>
    </w:p>
    <w:p w:rsidR="00A04ACB" w:rsidRPr="00C70DE7" w:rsidRDefault="00A04ACB" w:rsidP="00A04ACB">
      <w:pPr>
        <w:rPr>
          <w:sz w:val="24"/>
          <w:szCs w:val="24"/>
        </w:rPr>
      </w:pPr>
      <w:r w:rsidRPr="00C70DE7">
        <w:rPr>
          <w:rFonts w:ascii="Times New Roman" w:hAnsi="Times New Roman"/>
          <w:sz w:val="24"/>
          <w:szCs w:val="24"/>
        </w:rPr>
        <w:t xml:space="preserve">Бухгалтер-ревизор:                                                      </w:t>
      </w:r>
      <w:proofErr w:type="spellStart"/>
      <w:r w:rsidRPr="00C70DE7"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F41C22" w:rsidRPr="00C70DE7" w:rsidRDefault="00CA454B">
      <w:pPr>
        <w:rPr>
          <w:sz w:val="24"/>
          <w:szCs w:val="24"/>
        </w:rPr>
      </w:pPr>
    </w:p>
    <w:sectPr w:rsidR="00F41C22" w:rsidRPr="00C70DE7" w:rsidSect="00322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4ACB"/>
    <w:rsid w:val="001E3046"/>
    <w:rsid w:val="00216E35"/>
    <w:rsid w:val="002D0E66"/>
    <w:rsid w:val="0031419C"/>
    <w:rsid w:val="005F4414"/>
    <w:rsid w:val="009B189F"/>
    <w:rsid w:val="00A04ACB"/>
    <w:rsid w:val="00C258F7"/>
    <w:rsid w:val="00C70DE7"/>
    <w:rsid w:val="00CA454B"/>
    <w:rsid w:val="00E60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A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Zver</cp:lastModifiedBy>
  <cp:revision>2</cp:revision>
  <cp:lastPrinted>2013-12-12T13:35:00Z</cp:lastPrinted>
  <dcterms:created xsi:type="dcterms:W3CDTF">2014-02-07T05:16:00Z</dcterms:created>
  <dcterms:modified xsi:type="dcterms:W3CDTF">2014-02-07T05:16:00Z</dcterms:modified>
</cp:coreProperties>
</file>