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F4" w:rsidRDefault="0091316D" w:rsidP="0091316D">
      <w:pPr>
        <w:tabs>
          <w:tab w:val="left" w:pos="3630"/>
        </w:tabs>
        <w:spacing w:after="0"/>
        <w:ind w:left="5670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9F4" w:rsidRPr="00AE69F4" w:rsidRDefault="00AE69F4" w:rsidP="00AE69F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AE69F4" w:rsidRPr="00AE69F4" w:rsidRDefault="00AE69F4" w:rsidP="00AE69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AE69F4" w:rsidRPr="00AE69F4" w:rsidRDefault="00AE69F4" w:rsidP="00AE69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E69F4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AE69F4">
        <w:rPr>
          <w:rFonts w:ascii="Times New Roman" w:hAnsi="Times New Roman" w:cs="Times New Roman"/>
          <w:b/>
          <w:sz w:val="28"/>
          <w:szCs w:val="28"/>
        </w:rPr>
        <w:t xml:space="preserve"> район» в </w:t>
      </w:r>
      <w:r>
        <w:rPr>
          <w:rFonts w:ascii="Times New Roman" w:hAnsi="Times New Roman" w:cs="Times New Roman"/>
          <w:b/>
          <w:sz w:val="28"/>
          <w:szCs w:val="28"/>
        </w:rPr>
        <w:t>ию</w:t>
      </w:r>
      <w:r w:rsidRPr="00AE69F4">
        <w:rPr>
          <w:rFonts w:ascii="Times New Roman" w:hAnsi="Times New Roman" w:cs="Times New Roman"/>
          <w:b/>
          <w:sz w:val="28"/>
          <w:szCs w:val="28"/>
        </w:rPr>
        <w:t>ле 2015 г.</w:t>
      </w:r>
    </w:p>
    <w:p w:rsidR="007A44A5" w:rsidRDefault="007A44A5" w:rsidP="00AE69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F7E8C">
        <w:rPr>
          <w:rFonts w:ascii="Times New Roman" w:hAnsi="Times New Roman" w:cs="Times New Roman"/>
          <w:sz w:val="28"/>
          <w:szCs w:val="28"/>
        </w:rPr>
        <w:t>ию</w:t>
      </w:r>
      <w:r w:rsidR="00650E2F">
        <w:rPr>
          <w:rFonts w:ascii="Times New Roman" w:hAnsi="Times New Roman" w:cs="Times New Roman"/>
          <w:sz w:val="28"/>
          <w:szCs w:val="28"/>
        </w:rPr>
        <w:t>л</w:t>
      </w:r>
      <w:r w:rsidR="003F7E8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2015 года работа с обращениям</w:t>
      </w:r>
      <w:r w:rsidR="008212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граждан и организаций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</w:t>
      </w:r>
      <w:r w:rsidR="006E3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персональной ответственности должност</w:t>
      </w:r>
      <w:r w:rsidR="006E36D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ых лиц за качество рассмотрения жалоб, заявлений и предложен</w:t>
      </w:r>
      <w:r w:rsidR="006E36D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0F58BB" w:rsidRPr="000F58BB" w:rsidRDefault="00112E2E" w:rsidP="000F5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3F7E8C">
        <w:rPr>
          <w:rFonts w:ascii="Times New Roman" w:hAnsi="Times New Roman" w:cs="Times New Roman"/>
          <w:sz w:val="28"/>
          <w:szCs w:val="28"/>
        </w:rPr>
        <w:t>ию</w:t>
      </w:r>
      <w:r w:rsidR="00650E2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 2015 года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поступило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650E2F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650E2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в которых постав</w:t>
      </w:r>
      <w:r w:rsidR="00354F1D">
        <w:rPr>
          <w:rFonts w:ascii="Times New Roman" w:hAnsi="Times New Roman" w:cs="Times New Roman"/>
          <w:sz w:val="28"/>
          <w:szCs w:val="28"/>
        </w:rPr>
        <w:t>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E8C">
        <w:rPr>
          <w:rFonts w:ascii="Times New Roman" w:hAnsi="Times New Roman" w:cs="Times New Roman"/>
          <w:sz w:val="28"/>
          <w:szCs w:val="28"/>
        </w:rPr>
        <w:t>5</w:t>
      </w:r>
      <w:r w:rsidR="00650E2F">
        <w:rPr>
          <w:rFonts w:ascii="Times New Roman" w:hAnsi="Times New Roman" w:cs="Times New Roman"/>
          <w:sz w:val="28"/>
          <w:szCs w:val="28"/>
        </w:rPr>
        <w:t>1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E75914">
        <w:rPr>
          <w:rFonts w:ascii="Times New Roman" w:hAnsi="Times New Roman" w:cs="Times New Roman"/>
          <w:sz w:val="28"/>
          <w:szCs w:val="28"/>
        </w:rPr>
        <w:t>вопрос.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8BB" w:rsidRPr="000F58BB">
        <w:rPr>
          <w:rFonts w:ascii="Times New Roman" w:hAnsi="Times New Roman" w:cs="Times New Roman"/>
          <w:sz w:val="28"/>
          <w:szCs w:val="28"/>
        </w:rPr>
        <w:t>Из них:</w:t>
      </w:r>
    </w:p>
    <w:p w:rsidR="000F58BB" w:rsidRPr="000F58BB" w:rsidRDefault="00634D42" w:rsidP="000F5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Президента Российской Федерации - 2</w:t>
      </w:r>
    </w:p>
    <w:p w:rsidR="000F58BB" w:rsidRPr="000F58BB" w:rsidRDefault="000F58BB" w:rsidP="000F58BB">
      <w:pPr>
        <w:spacing w:after="0" w:line="240" w:lineRule="auto"/>
        <w:ind w:firstLine="708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0F58BB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634D42">
        <w:rPr>
          <w:rFonts w:ascii="Times New Roman" w:hAnsi="Times New Roman" w:cs="Times New Roman"/>
          <w:sz w:val="28"/>
          <w:szCs w:val="28"/>
        </w:rPr>
        <w:t xml:space="preserve">экономического развития Ульяновской </w:t>
      </w:r>
      <w:r w:rsidRPr="000F58BB">
        <w:rPr>
          <w:rFonts w:ascii="Times New Roman" w:hAnsi="Times New Roman" w:cs="Times New Roman"/>
          <w:sz w:val="28"/>
          <w:szCs w:val="28"/>
        </w:rPr>
        <w:t>области - 1</w:t>
      </w:r>
    </w:p>
    <w:p w:rsidR="000F58BB" w:rsidRPr="000F58BB" w:rsidRDefault="00634D42" w:rsidP="000F5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Правительство Российской Федерации - 1</w:t>
      </w:r>
    </w:p>
    <w:p w:rsidR="000F58BB" w:rsidRPr="000F58BB" w:rsidRDefault="000F58BB" w:rsidP="000F5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58BB">
        <w:rPr>
          <w:rFonts w:ascii="Times New Roman" w:hAnsi="Times New Roman" w:cs="Times New Roman"/>
          <w:sz w:val="28"/>
          <w:szCs w:val="28"/>
        </w:rPr>
        <w:t>Палата справедливости и общественного контроля Ульяновской области -1</w:t>
      </w:r>
    </w:p>
    <w:p w:rsidR="000F58BB" w:rsidRDefault="000F58BB" w:rsidP="0063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58BB">
        <w:rPr>
          <w:rFonts w:ascii="Times New Roman" w:hAnsi="Times New Roman" w:cs="Times New Roman"/>
          <w:sz w:val="28"/>
          <w:szCs w:val="28"/>
        </w:rPr>
        <w:t xml:space="preserve">Правительство Ульяновской области – </w:t>
      </w:r>
      <w:r w:rsidR="00634D42">
        <w:rPr>
          <w:rFonts w:ascii="Times New Roman" w:hAnsi="Times New Roman" w:cs="Times New Roman"/>
          <w:sz w:val="28"/>
          <w:szCs w:val="28"/>
        </w:rPr>
        <w:t>6</w:t>
      </w:r>
    </w:p>
    <w:p w:rsidR="00E75914" w:rsidRPr="000F58BB" w:rsidRDefault="00E75914" w:rsidP="0063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общественная приемная Председателя Партии Д.А.Медведева в Ульяновской области - 1</w:t>
      </w:r>
    </w:p>
    <w:p w:rsidR="000F58BB" w:rsidRPr="000F58BB" w:rsidRDefault="00E75914" w:rsidP="00634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8BB" w:rsidRPr="000F58BB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</w:t>
      </w:r>
      <w:proofErr w:type="spellStart"/>
      <w:r w:rsidR="000F58BB" w:rsidRPr="000F58BB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0F58BB" w:rsidRPr="000F58BB">
        <w:rPr>
          <w:rFonts w:ascii="Times New Roman" w:hAnsi="Times New Roman" w:cs="Times New Roman"/>
          <w:sz w:val="28"/>
          <w:szCs w:val="28"/>
        </w:rPr>
        <w:t xml:space="preserve"> район» - </w:t>
      </w:r>
      <w:r w:rsidR="00634D42">
        <w:rPr>
          <w:rFonts w:ascii="Times New Roman" w:hAnsi="Times New Roman" w:cs="Times New Roman"/>
          <w:sz w:val="28"/>
          <w:szCs w:val="28"/>
        </w:rPr>
        <w:t>36</w:t>
      </w:r>
      <w:r w:rsidR="000F58BB" w:rsidRPr="000F58BB">
        <w:rPr>
          <w:rFonts w:ascii="Times New Roman" w:hAnsi="Times New Roman" w:cs="Times New Roman"/>
          <w:sz w:val="28"/>
          <w:szCs w:val="28"/>
        </w:rPr>
        <w:t>.</w:t>
      </w:r>
    </w:p>
    <w:p w:rsidR="00112E2E" w:rsidRDefault="00E75914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Активность обращения составила 20,6 (на 10 тысяч населения), что  значительно превышает показатель активности обращения за 2014 год, который составил 11,7.</w:t>
      </w:r>
      <w:r w:rsidRPr="000F58BB">
        <w:rPr>
          <w:sz w:val="28"/>
          <w:szCs w:val="28"/>
        </w:rPr>
        <w:t xml:space="preserve"> </w:t>
      </w:r>
      <w:r w:rsidR="00112E2E"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="00112E2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12E2E"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650E2F">
        <w:rPr>
          <w:rFonts w:ascii="Times New Roman" w:hAnsi="Times New Roman" w:cs="Times New Roman"/>
          <w:sz w:val="28"/>
          <w:szCs w:val="28"/>
        </w:rPr>
        <w:t>июл</w:t>
      </w:r>
      <w:r w:rsidR="00112E2E">
        <w:rPr>
          <w:rFonts w:ascii="Times New Roman" w:hAnsi="Times New Roman" w:cs="Times New Roman"/>
          <w:sz w:val="28"/>
          <w:szCs w:val="28"/>
        </w:rPr>
        <w:t>е 2015 года, не претерпели существенных изменений относительно показателей 2014 года.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входящим в с</w:t>
      </w:r>
      <w:r w:rsidR="006801E5">
        <w:rPr>
          <w:rFonts w:ascii="Times New Roman" w:hAnsi="Times New Roman" w:cs="Times New Roman"/>
          <w:sz w:val="28"/>
          <w:szCs w:val="28"/>
        </w:rPr>
        <w:t>ледующие тематические разделы: «Экономика», «</w:t>
      </w:r>
      <w:r>
        <w:rPr>
          <w:rFonts w:ascii="Times New Roman" w:hAnsi="Times New Roman" w:cs="Times New Roman"/>
          <w:sz w:val="28"/>
          <w:szCs w:val="28"/>
        </w:rPr>
        <w:t>Жилищно-коммунальная сфера»</w:t>
      </w:r>
      <w:r w:rsidR="00583A3F">
        <w:rPr>
          <w:rFonts w:ascii="Times New Roman" w:hAnsi="Times New Roman" w:cs="Times New Roman"/>
          <w:sz w:val="28"/>
          <w:szCs w:val="28"/>
        </w:rPr>
        <w:t>,</w:t>
      </w:r>
      <w:r w:rsidR="00583A3F" w:rsidRPr="00583A3F">
        <w:rPr>
          <w:rFonts w:ascii="Times New Roman" w:hAnsi="Times New Roman" w:cs="Times New Roman"/>
          <w:sz w:val="28"/>
          <w:szCs w:val="28"/>
        </w:rPr>
        <w:t xml:space="preserve"> </w:t>
      </w:r>
      <w:r w:rsidR="00583A3F">
        <w:rPr>
          <w:rFonts w:ascii="Times New Roman" w:hAnsi="Times New Roman" w:cs="Times New Roman"/>
          <w:sz w:val="28"/>
          <w:szCs w:val="28"/>
        </w:rPr>
        <w:t>«Социальная сфера»</w:t>
      </w:r>
      <w:r w:rsidR="00F36768">
        <w:rPr>
          <w:rFonts w:ascii="Times New Roman" w:hAnsi="Times New Roman" w:cs="Times New Roman"/>
          <w:sz w:val="28"/>
          <w:szCs w:val="28"/>
        </w:rPr>
        <w:t>.</w:t>
      </w:r>
    </w:p>
    <w:p w:rsidR="00BC334A" w:rsidRDefault="006801E5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C7699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9 обращений, что </w:t>
      </w:r>
      <w:r w:rsidR="00C7699E">
        <w:rPr>
          <w:rFonts w:ascii="Times New Roman" w:hAnsi="Times New Roman" w:cs="Times New Roman"/>
          <w:sz w:val="28"/>
          <w:szCs w:val="28"/>
        </w:rPr>
        <w:t>в 2,5 раза больше</w:t>
      </w:r>
      <w:r>
        <w:rPr>
          <w:rFonts w:ascii="Times New Roman" w:hAnsi="Times New Roman" w:cs="Times New Roman"/>
          <w:sz w:val="28"/>
          <w:szCs w:val="28"/>
        </w:rPr>
        <w:t xml:space="preserve">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составляет </w:t>
      </w:r>
      <w:r w:rsidR="005F3845">
        <w:rPr>
          <w:rFonts w:ascii="Times New Roman" w:hAnsi="Times New Roman" w:cs="Times New Roman"/>
          <w:sz w:val="28"/>
          <w:szCs w:val="28"/>
        </w:rPr>
        <w:t>60,4</w:t>
      </w:r>
      <w:r>
        <w:rPr>
          <w:rFonts w:ascii="Times New Roman" w:hAnsi="Times New Roman" w:cs="Times New Roman"/>
          <w:sz w:val="28"/>
          <w:szCs w:val="28"/>
        </w:rPr>
        <w:t>%. Чаще всего жители района обращались по вопросу «</w:t>
      </w:r>
      <w:r w:rsidR="000F58B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лагоустройство городов и посёлков, обустройство придомовых территорий», доля которых в общем количестве соответствующей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тематики – </w:t>
      </w:r>
      <w:r w:rsidR="009756EC">
        <w:rPr>
          <w:rFonts w:ascii="Times New Roman" w:hAnsi="Times New Roman" w:cs="Times New Roman"/>
          <w:sz w:val="28"/>
          <w:szCs w:val="28"/>
        </w:rPr>
        <w:t>44,8</w:t>
      </w:r>
      <w:r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 w:rsidR="009756EC">
        <w:rPr>
          <w:rFonts w:ascii="Times New Roman" w:hAnsi="Times New Roman" w:cs="Times New Roman"/>
          <w:sz w:val="28"/>
          <w:szCs w:val="28"/>
        </w:rPr>
        <w:t>6,9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населения), </w:t>
      </w:r>
      <w:r w:rsidR="009756E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6EC">
        <w:rPr>
          <w:rFonts w:ascii="Times New Roman" w:hAnsi="Times New Roman" w:cs="Times New Roman"/>
          <w:sz w:val="28"/>
          <w:szCs w:val="28"/>
        </w:rPr>
        <w:t xml:space="preserve">июле </w:t>
      </w:r>
      <w:r>
        <w:rPr>
          <w:rFonts w:ascii="Times New Roman" w:hAnsi="Times New Roman" w:cs="Times New Roman"/>
          <w:sz w:val="28"/>
          <w:szCs w:val="28"/>
        </w:rPr>
        <w:t>2014 год</w:t>
      </w:r>
      <w:r w:rsidR="009756EC">
        <w:rPr>
          <w:rFonts w:ascii="Times New Roman" w:hAnsi="Times New Roman" w:cs="Times New Roman"/>
          <w:sz w:val="28"/>
          <w:szCs w:val="28"/>
        </w:rPr>
        <w:t xml:space="preserve">а обращения по </w:t>
      </w:r>
      <w:r w:rsidR="005F3845">
        <w:rPr>
          <w:rFonts w:ascii="Times New Roman" w:hAnsi="Times New Roman" w:cs="Times New Roman"/>
          <w:sz w:val="28"/>
          <w:szCs w:val="28"/>
        </w:rPr>
        <w:t>вопросам благоустройства</w:t>
      </w:r>
      <w:r w:rsidR="009756EC">
        <w:rPr>
          <w:rFonts w:ascii="Times New Roman" w:hAnsi="Times New Roman" w:cs="Times New Roman"/>
          <w:sz w:val="28"/>
          <w:szCs w:val="28"/>
        </w:rPr>
        <w:t xml:space="preserve"> не поступали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75A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01E5" w:rsidRDefault="007975AD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18.03.2015 г.</w:t>
      </w:r>
      <w:r w:rsidR="00C575D8">
        <w:rPr>
          <w:rFonts w:ascii="Times New Roman" w:hAnsi="Times New Roman" w:cs="Times New Roman"/>
          <w:sz w:val="28"/>
          <w:szCs w:val="28"/>
        </w:rPr>
        <w:t xml:space="preserve"> было утверждено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«Об организации и проведении месячников по благоустройству территории </w:t>
      </w:r>
      <w:r w:rsidR="005F384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и муниципального образования </w:t>
      </w:r>
      <w:proofErr w:type="spellStart"/>
      <w:r w:rsidR="00F962AD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F962AD">
        <w:rPr>
          <w:rFonts w:ascii="Times New Roman" w:hAnsi="Times New Roman" w:cs="Times New Roman"/>
          <w:sz w:val="28"/>
          <w:szCs w:val="28"/>
        </w:rPr>
        <w:t xml:space="preserve"> городское поселение», </w:t>
      </w:r>
      <w:r w:rsidR="000F58BB">
        <w:rPr>
          <w:rFonts w:ascii="Times New Roman" w:hAnsi="Times New Roman" w:cs="Times New Roman"/>
          <w:sz w:val="28"/>
          <w:szCs w:val="28"/>
        </w:rPr>
        <w:t>проводит</w:t>
      </w:r>
      <w:r w:rsidR="00F962AD">
        <w:rPr>
          <w:rFonts w:ascii="Times New Roman" w:hAnsi="Times New Roman" w:cs="Times New Roman"/>
          <w:sz w:val="28"/>
          <w:szCs w:val="28"/>
        </w:rPr>
        <w:t xml:space="preserve">ся </w:t>
      </w:r>
      <w:r w:rsidR="000F58BB">
        <w:rPr>
          <w:rFonts w:ascii="Times New Roman" w:hAnsi="Times New Roman" w:cs="Times New Roman"/>
          <w:sz w:val="28"/>
          <w:szCs w:val="28"/>
        </w:rPr>
        <w:t>соответствующая работа</w:t>
      </w:r>
      <w:r w:rsidR="00F962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6F4" w:rsidRDefault="00B746F4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</w:t>
      </w:r>
      <w:r w:rsidR="00D52FFD">
        <w:rPr>
          <w:rFonts w:ascii="Times New Roman" w:hAnsi="Times New Roman" w:cs="Times New Roman"/>
          <w:sz w:val="28"/>
          <w:szCs w:val="28"/>
        </w:rPr>
        <w:t xml:space="preserve">преобладают вопросы тематики «Жилище» - </w:t>
      </w:r>
      <w:r w:rsidR="008A7C8A">
        <w:rPr>
          <w:rFonts w:ascii="Times New Roman" w:hAnsi="Times New Roman" w:cs="Times New Roman"/>
          <w:sz w:val="28"/>
          <w:szCs w:val="28"/>
        </w:rPr>
        <w:t>9</w:t>
      </w:r>
      <w:r w:rsidR="0005255C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8A7C8A">
        <w:rPr>
          <w:rFonts w:ascii="Times New Roman" w:hAnsi="Times New Roman" w:cs="Times New Roman"/>
          <w:sz w:val="28"/>
          <w:szCs w:val="28"/>
        </w:rPr>
        <w:t xml:space="preserve">18,7 </w:t>
      </w:r>
      <w:r w:rsidR="0005255C">
        <w:rPr>
          <w:rFonts w:ascii="Times New Roman" w:hAnsi="Times New Roman" w:cs="Times New Roman"/>
          <w:sz w:val="28"/>
          <w:szCs w:val="28"/>
        </w:rPr>
        <w:t xml:space="preserve"> %, что </w:t>
      </w:r>
      <w:r w:rsidR="008A7C8A">
        <w:rPr>
          <w:rFonts w:ascii="Times New Roman" w:hAnsi="Times New Roman" w:cs="Times New Roman"/>
          <w:sz w:val="28"/>
          <w:szCs w:val="28"/>
        </w:rPr>
        <w:t>ниже показателя</w:t>
      </w:r>
      <w:r w:rsidR="0005255C">
        <w:rPr>
          <w:rFonts w:ascii="Times New Roman" w:hAnsi="Times New Roman" w:cs="Times New Roman"/>
          <w:sz w:val="28"/>
          <w:szCs w:val="28"/>
        </w:rPr>
        <w:t xml:space="preserve"> отчетного периода 2014 года</w:t>
      </w:r>
      <w:r w:rsidR="008A7C8A">
        <w:rPr>
          <w:rFonts w:ascii="Times New Roman" w:hAnsi="Times New Roman" w:cs="Times New Roman"/>
          <w:sz w:val="28"/>
          <w:szCs w:val="28"/>
        </w:rPr>
        <w:t xml:space="preserve"> на 35,7%</w:t>
      </w:r>
      <w:r w:rsidR="0005255C">
        <w:rPr>
          <w:rFonts w:ascii="Times New Roman" w:hAnsi="Times New Roman" w:cs="Times New Roman"/>
          <w:sz w:val="28"/>
          <w:szCs w:val="28"/>
        </w:rPr>
        <w:t>.</w:t>
      </w:r>
      <w:r w:rsidR="00290DB7">
        <w:rPr>
          <w:rFonts w:ascii="Times New Roman" w:hAnsi="Times New Roman" w:cs="Times New Roman"/>
          <w:sz w:val="28"/>
          <w:szCs w:val="28"/>
        </w:rPr>
        <w:t xml:space="preserve"> Наиболее значимыми для граждан были вопросы </w:t>
      </w:r>
      <w:r w:rsidR="008A7C8A">
        <w:rPr>
          <w:rFonts w:ascii="Times New Roman" w:hAnsi="Times New Roman" w:cs="Times New Roman"/>
          <w:sz w:val="28"/>
          <w:szCs w:val="28"/>
        </w:rPr>
        <w:t>коммунально-бытового хозяйства и предоставления услуг в условиях рынка</w:t>
      </w:r>
      <w:r w:rsidR="004A53C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428B1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«Социальная сфера» наибольшее количество вопросов в тематике «Социальное обеспечение и социальное страхование» - </w:t>
      </w:r>
      <w:r w:rsidR="008A7C8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, их доля </w:t>
      </w:r>
      <w:r w:rsidR="008A7C8A">
        <w:rPr>
          <w:rFonts w:ascii="Times New Roman" w:hAnsi="Times New Roman" w:cs="Times New Roman"/>
          <w:sz w:val="28"/>
          <w:szCs w:val="28"/>
        </w:rPr>
        <w:t>10,4</w:t>
      </w:r>
      <w:r>
        <w:rPr>
          <w:rFonts w:ascii="Times New Roman" w:hAnsi="Times New Roman" w:cs="Times New Roman"/>
          <w:sz w:val="28"/>
          <w:szCs w:val="28"/>
        </w:rPr>
        <w:t>% в общем количестве вопросов, поступивших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что </w:t>
      </w:r>
      <w:r w:rsidR="008421D6">
        <w:rPr>
          <w:rFonts w:ascii="Times New Roman" w:hAnsi="Times New Roman" w:cs="Times New Roman"/>
          <w:sz w:val="28"/>
          <w:szCs w:val="28"/>
        </w:rPr>
        <w:t xml:space="preserve">выше </w:t>
      </w:r>
      <w:r>
        <w:rPr>
          <w:rFonts w:ascii="Times New Roman" w:hAnsi="Times New Roman" w:cs="Times New Roman"/>
          <w:sz w:val="28"/>
          <w:szCs w:val="28"/>
        </w:rPr>
        <w:t>уровн</w:t>
      </w:r>
      <w:r w:rsidR="008421D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показателя 2014 года</w:t>
      </w:r>
      <w:r w:rsidR="008421D6">
        <w:rPr>
          <w:rFonts w:ascii="Times New Roman" w:hAnsi="Times New Roman" w:cs="Times New Roman"/>
          <w:sz w:val="28"/>
          <w:szCs w:val="28"/>
        </w:rPr>
        <w:t xml:space="preserve"> на 40%</w:t>
      </w:r>
      <w:r>
        <w:rPr>
          <w:rFonts w:ascii="Times New Roman" w:hAnsi="Times New Roman" w:cs="Times New Roman"/>
          <w:sz w:val="28"/>
          <w:szCs w:val="28"/>
        </w:rPr>
        <w:t xml:space="preserve">. Наибольшая активность в указанной тематике по вопросам оказания финансовой помощи» </w:t>
      </w:r>
      <w:r w:rsidR="008421D6">
        <w:rPr>
          <w:rFonts w:ascii="Times New Roman" w:hAnsi="Times New Roman" w:cs="Times New Roman"/>
          <w:sz w:val="28"/>
          <w:szCs w:val="28"/>
        </w:rPr>
        <w:t>1,7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населения). </w:t>
      </w:r>
      <w:proofErr w:type="gramEnd"/>
    </w:p>
    <w:p w:rsidR="00D428B1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вопросов направлена льготными категориями граждан, в том числе – инвалидами. 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Финансовая помощь из областного бюджета </w:t>
      </w:r>
      <w:r w:rsidR="00D428B1">
        <w:rPr>
          <w:rFonts w:ascii="Times New Roman" w:hAnsi="Times New Roman" w:cs="Times New Roman"/>
          <w:sz w:val="28"/>
          <w:szCs w:val="28"/>
        </w:rPr>
        <w:t>в ию</w:t>
      </w:r>
      <w:r w:rsidR="008421D6">
        <w:rPr>
          <w:rFonts w:ascii="Times New Roman" w:hAnsi="Times New Roman" w:cs="Times New Roman"/>
          <w:sz w:val="28"/>
          <w:szCs w:val="28"/>
        </w:rPr>
        <w:t>л</w:t>
      </w:r>
      <w:r w:rsidR="00D428B1">
        <w:rPr>
          <w:rFonts w:ascii="Times New Roman" w:hAnsi="Times New Roman" w:cs="Times New Roman"/>
          <w:sz w:val="28"/>
          <w:szCs w:val="28"/>
        </w:rPr>
        <w:t xml:space="preserve">е 2015 г. </w:t>
      </w:r>
      <w:r w:rsidR="00F962AD">
        <w:rPr>
          <w:rFonts w:ascii="Times New Roman" w:hAnsi="Times New Roman" w:cs="Times New Roman"/>
          <w:sz w:val="28"/>
          <w:szCs w:val="28"/>
        </w:rPr>
        <w:t xml:space="preserve">была </w:t>
      </w:r>
      <w:r w:rsidR="00420E14">
        <w:rPr>
          <w:rFonts w:ascii="Times New Roman" w:hAnsi="Times New Roman" w:cs="Times New Roman"/>
          <w:sz w:val="28"/>
          <w:szCs w:val="28"/>
        </w:rPr>
        <w:t xml:space="preserve">оказана </w:t>
      </w:r>
      <w:r w:rsidR="008421D6">
        <w:rPr>
          <w:rFonts w:ascii="Times New Roman" w:hAnsi="Times New Roman" w:cs="Times New Roman"/>
          <w:sz w:val="28"/>
          <w:szCs w:val="28"/>
        </w:rPr>
        <w:t>130</w:t>
      </w:r>
      <w:r w:rsidR="00420E14">
        <w:rPr>
          <w:rFonts w:ascii="Times New Roman" w:hAnsi="Times New Roman" w:cs="Times New Roman"/>
          <w:sz w:val="28"/>
          <w:szCs w:val="28"/>
        </w:rPr>
        <w:t xml:space="preserve"> гражданам </w:t>
      </w:r>
      <w:r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8421D6">
        <w:rPr>
          <w:rFonts w:ascii="Times New Roman" w:hAnsi="Times New Roman" w:cs="Times New Roman"/>
          <w:sz w:val="28"/>
          <w:szCs w:val="28"/>
        </w:rPr>
        <w:t>1 млн. 831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r w:rsidR="00420E14">
        <w:rPr>
          <w:rFonts w:ascii="Times New Roman" w:hAnsi="Times New Roman" w:cs="Times New Roman"/>
          <w:sz w:val="28"/>
          <w:szCs w:val="28"/>
        </w:rPr>
        <w:t>.</w:t>
      </w:r>
    </w:p>
    <w:p w:rsidR="00E13B77" w:rsidRDefault="00C575D8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необходимостью оказания социальной поддержки семьям, находящимся в трудной жизненной ситуации при подготовке детей к новому 2015 – 2016 учебному году, с 01.06.2015 по </w:t>
      </w:r>
      <w:r w:rsidR="00D428B1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428B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.2015 г. на территории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была объявлена акция «Помоги собраться в школу».</w:t>
      </w:r>
      <w:r w:rsidR="00E12152">
        <w:rPr>
          <w:rFonts w:ascii="Times New Roman" w:hAnsi="Times New Roman" w:cs="Times New Roman"/>
          <w:sz w:val="28"/>
          <w:szCs w:val="28"/>
        </w:rPr>
        <w:t xml:space="preserve"> </w:t>
      </w:r>
      <w:r w:rsidR="00013ED0">
        <w:rPr>
          <w:rFonts w:ascii="Times New Roman" w:hAnsi="Times New Roman" w:cs="Times New Roman"/>
          <w:sz w:val="28"/>
          <w:szCs w:val="28"/>
        </w:rPr>
        <w:t xml:space="preserve">В рамках акции выявлено </w:t>
      </w:r>
      <w:r w:rsidR="00475AF9">
        <w:rPr>
          <w:rFonts w:ascii="Times New Roman" w:hAnsi="Times New Roman" w:cs="Times New Roman"/>
          <w:sz w:val="28"/>
          <w:szCs w:val="28"/>
        </w:rPr>
        <w:t>523</w:t>
      </w:r>
      <w:r w:rsidR="00013ED0">
        <w:rPr>
          <w:rFonts w:ascii="Times New Roman" w:hAnsi="Times New Roman" w:cs="Times New Roman"/>
          <w:sz w:val="28"/>
          <w:szCs w:val="28"/>
        </w:rPr>
        <w:t xml:space="preserve"> ребенка для оказания</w:t>
      </w:r>
      <w:r w:rsidR="0019395A">
        <w:rPr>
          <w:rFonts w:ascii="Times New Roman" w:hAnsi="Times New Roman" w:cs="Times New Roman"/>
          <w:sz w:val="28"/>
          <w:szCs w:val="28"/>
        </w:rPr>
        <w:t xml:space="preserve"> помощи к началу учебного года, из них </w:t>
      </w:r>
      <w:r w:rsidR="00475AF9">
        <w:rPr>
          <w:rFonts w:ascii="Times New Roman" w:hAnsi="Times New Roman" w:cs="Times New Roman"/>
          <w:sz w:val="28"/>
          <w:szCs w:val="28"/>
        </w:rPr>
        <w:t>374</w:t>
      </w:r>
      <w:r w:rsidR="0019395A">
        <w:rPr>
          <w:rFonts w:ascii="Times New Roman" w:hAnsi="Times New Roman" w:cs="Times New Roman"/>
          <w:sz w:val="28"/>
          <w:szCs w:val="28"/>
        </w:rPr>
        <w:t xml:space="preserve"> школьник</w:t>
      </w:r>
      <w:r w:rsidR="00475AF9">
        <w:rPr>
          <w:rFonts w:ascii="Times New Roman" w:hAnsi="Times New Roman" w:cs="Times New Roman"/>
          <w:sz w:val="28"/>
          <w:szCs w:val="28"/>
        </w:rPr>
        <w:t>а</w:t>
      </w:r>
      <w:r w:rsidR="0019395A">
        <w:rPr>
          <w:rFonts w:ascii="Times New Roman" w:hAnsi="Times New Roman" w:cs="Times New Roman"/>
          <w:sz w:val="28"/>
          <w:szCs w:val="28"/>
        </w:rPr>
        <w:t xml:space="preserve"> из многодетных семей</w:t>
      </w:r>
      <w:r w:rsidR="00420E14">
        <w:rPr>
          <w:rFonts w:ascii="Times New Roman" w:hAnsi="Times New Roman" w:cs="Times New Roman"/>
          <w:sz w:val="28"/>
          <w:szCs w:val="28"/>
        </w:rPr>
        <w:t xml:space="preserve">, </w:t>
      </w:r>
      <w:r w:rsidR="00475AF9">
        <w:rPr>
          <w:rFonts w:ascii="Times New Roman" w:hAnsi="Times New Roman" w:cs="Times New Roman"/>
          <w:sz w:val="28"/>
          <w:szCs w:val="28"/>
        </w:rPr>
        <w:t>30</w:t>
      </w:r>
      <w:r w:rsidR="00420E14">
        <w:rPr>
          <w:rFonts w:ascii="Times New Roman" w:hAnsi="Times New Roman" w:cs="Times New Roman"/>
          <w:sz w:val="28"/>
          <w:szCs w:val="28"/>
        </w:rPr>
        <w:t xml:space="preserve"> детей-инвалидов</w:t>
      </w:r>
      <w:r w:rsidR="009B6694">
        <w:rPr>
          <w:rFonts w:ascii="Times New Roman" w:hAnsi="Times New Roman" w:cs="Times New Roman"/>
          <w:sz w:val="28"/>
          <w:szCs w:val="28"/>
        </w:rPr>
        <w:t>, 89 детей из неполных и малоимущих семей.</w:t>
      </w:r>
      <w:r w:rsidR="001939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A3F" w:rsidRDefault="009B6694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523 ребенка</w:t>
      </w:r>
      <w:r w:rsidR="0019395A">
        <w:rPr>
          <w:rFonts w:ascii="Times New Roman" w:hAnsi="Times New Roman" w:cs="Times New Roman"/>
          <w:sz w:val="28"/>
          <w:szCs w:val="28"/>
        </w:rPr>
        <w:t xml:space="preserve"> уже получили помощь в рамках акции</w:t>
      </w:r>
      <w:r w:rsidR="00420E14">
        <w:rPr>
          <w:rFonts w:ascii="Times New Roman" w:hAnsi="Times New Roman" w:cs="Times New Roman"/>
          <w:sz w:val="28"/>
          <w:szCs w:val="28"/>
        </w:rPr>
        <w:t xml:space="preserve"> на сумму </w:t>
      </w:r>
      <w:r>
        <w:rPr>
          <w:rFonts w:ascii="Times New Roman" w:hAnsi="Times New Roman" w:cs="Times New Roman"/>
          <w:sz w:val="28"/>
          <w:szCs w:val="28"/>
        </w:rPr>
        <w:t>929,9 тыс</w:t>
      </w:r>
      <w:r w:rsidR="00C001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420E14">
        <w:rPr>
          <w:rFonts w:ascii="Times New Roman" w:hAnsi="Times New Roman" w:cs="Times New Roman"/>
          <w:sz w:val="28"/>
          <w:szCs w:val="28"/>
        </w:rPr>
        <w:t xml:space="preserve"> из областного, районного бюджетов и благотворительной помощи. </w:t>
      </w:r>
      <w:proofErr w:type="gramStart"/>
      <w:r w:rsidR="00420E14">
        <w:rPr>
          <w:rFonts w:ascii="Times New Roman" w:hAnsi="Times New Roman" w:cs="Times New Roman"/>
          <w:sz w:val="28"/>
          <w:szCs w:val="28"/>
        </w:rPr>
        <w:t>Школь</w:t>
      </w:r>
      <w:r w:rsidR="0019395A">
        <w:rPr>
          <w:rFonts w:ascii="Times New Roman" w:hAnsi="Times New Roman" w:cs="Times New Roman"/>
          <w:sz w:val="28"/>
          <w:szCs w:val="28"/>
        </w:rPr>
        <w:t xml:space="preserve">ную форму получило </w:t>
      </w:r>
      <w:r w:rsidR="00990315">
        <w:rPr>
          <w:rFonts w:ascii="Times New Roman" w:hAnsi="Times New Roman" w:cs="Times New Roman"/>
          <w:sz w:val="28"/>
          <w:szCs w:val="28"/>
        </w:rPr>
        <w:t>78</w:t>
      </w:r>
      <w:r w:rsidR="0019395A">
        <w:rPr>
          <w:rFonts w:ascii="Times New Roman" w:hAnsi="Times New Roman" w:cs="Times New Roman"/>
          <w:sz w:val="28"/>
          <w:szCs w:val="28"/>
        </w:rPr>
        <w:t xml:space="preserve"> человек, канцелярские товары, ранцы – </w:t>
      </w:r>
      <w:r w:rsidR="00990315">
        <w:rPr>
          <w:rFonts w:ascii="Times New Roman" w:hAnsi="Times New Roman" w:cs="Times New Roman"/>
          <w:sz w:val="28"/>
          <w:szCs w:val="28"/>
        </w:rPr>
        <w:t>45</w:t>
      </w:r>
      <w:r w:rsidR="0019395A">
        <w:rPr>
          <w:rFonts w:ascii="Times New Roman" w:hAnsi="Times New Roman" w:cs="Times New Roman"/>
          <w:sz w:val="28"/>
          <w:szCs w:val="28"/>
        </w:rPr>
        <w:t xml:space="preserve"> человек, спортивн</w:t>
      </w:r>
      <w:r w:rsidR="0082212C">
        <w:rPr>
          <w:rFonts w:ascii="Times New Roman" w:hAnsi="Times New Roman" w:cs="Times New Roman"/>
          <w:sz w:val="28"/>
          <w:szCs w:val="28"/>
        </w:rPr>
        <w:t>ую</w:t>
      </w:r>
      <w:r w:rsidR="0019395A">
        <w:rPr>
          <w:rFonts w:ascii="Times New Roman" w:hAnsi="Times New Roman" w:cs="Times New Roman"/>
          <w:sz w:val="28"/>
          <w:szCs w:val="28"/>
        </w:rPr>
        <w:t xml:space="preserve"> одежд</w:t>
      </w:r>
      <w:r w:rsidR="0082212C">
        <w:rPr>
          <w:rFonts w:ascii="Times New Roman" w:hAnsi="Times New Roman" w:cs="Times New Roman"/>
          <w:sz w:val="28"/>
          <w:szCs w:val="28"/>
        </w:rPr>
        <w:t>у</w:t>
      </w:r>
      <w:r w:rsidR="0019395A">
        <w:rPr>
          <w:rFonts w:ascii="Times New Roman" w:hAnsi="Times New Roman" w:cs="Times New Roman"/>
          <w:sz w:val="28"/>
          <w:szCs w:val="28"/>
        </w:rPr>
        <w:t xml:space="preserve"> – </w:t>
      </w:r>
      <w:r w:rsidR="00990315">
        <w:rPr>
          <w:rFonts w:ascii="Times New Roman" w:hAnsi="Times New Roman" w:cs="Times New Roman"/>
          <w:sz w:val="28"/>
          <w:szCs w:val="28"/>
        </w:rPr>
        <w:t>82</w:t>
      </w:r>
      <w:r w:rsidR="0019395A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13B77">
        <w:rPr>
          <w:rFonts w:ascii="Times New Roman" w:hAnsi="Times New Roman" w:cs="Times New Roman"/>
          <w:sz w:val="28"/>
          <w:szCs w:val="28"/>
        </w:rPr>
        <w:t>а</w:t>
      </w:r>
      <w:r w:rsidR="0019395A">
        <w:rPr>
          <w:rFonts w:ascii="Times New Roman" w:hAnsi="Times New Roman" w:cs="Times New Roman"/>
          <w:sz w:val="28"/>
          <w:szCs w:val="28"/>
        </w:rPr>
        <w:t xml:space="preserve">, </w:t>
      </w:r>
      <w:r w:rsidR="00EC39BC">
        <w:rPr>
          <w:rFonts w:ascii="Times New Roman" w:hAnsi="Times New Roman" w:cs="Times New Roman"/>
          <w:sz w:val="28"/>
          <w:szCs w:val="28"/>
        </w:rPr>
        <w:t>спортивн</w:t>
      </w:r>
      <w:r w:rsidR="0082212C">
        <w:rPr>
          <w:rFonts w:ascii="Times New Roman" w:hAnsi="Times New Roman" w:cs="Times New Roman"/>
          <w:sz w:val="28"/>
          <w:szCs w:val="28"/>
        </w:rPr>
        <w:t>ую</w:t>
      </w:r>
      <w:r w:rsidR="00EC39BC">
        <w:rPr>
          <w:rFonts w:ascii="Times New Roman" w:hAnsi="Times New Roman" w:cs="Times New Roman"/>
          <w:sz w:val="28"/>
          <w:szCs w:val="28"/>
        </w:rPr>
        <w:t xml:space="preserve"> обувь – </w:t>
      </w:r>
      <w:r w:rsidR="00990315">
        <w:rPr>
          <w:rFonts w:ascii="Times New Roman" w:hAnsi="Times New Roman" w:cs="Times New Roman"/>
          <w:sz w:val="28"/>
          <w:szCs w:val="28"/>
        </w:rPr>
        <w:t>133</w:t>
      </w:r>
      <w:r w:rsidR="00EC39BC">
        <w:rPr>
          <w:rFonts w:ascii="Times New Roman" w:hAnsi="Times New Roman" w:cs="Times New Roman"/>
          <w:sz w:val="28"/>
          <w:szCs w:val="28"/>
        </w:rPr>
        <w:t xml:space="preserve"> человека, обувь –</w:t>
      </w:r>
      <w:r w:rsidR="00990315">
        <w:rPr>
          <w:rFonts w:ascii="Times New Roman" w:hAnsi="Times New Roman" w:cs="Times New Roman"/>
          <w:sz w:val="28"/>
          <w:szCs w:val="28"/>
        </w:rPr>
        <w:t>32 человека, верхнюю одежду – 4 человека.</w:t>
      </w:r>
      <w:r w:rsidR="00EC39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1513E" w:rsidRDefault="00FA2DA6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постоянном режиме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функционируют телефонные линии</w:t>
      </w:r>
      <w:r w:rsidR="00D1513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D1513E">
        <w:rPr>
          <w:rFonts w:ascii="Times New Roman" w:hAnsi="Times New Roman" w:cs="Times New Roman"/>
          <w:sz w:val="28"/>
          <w:szCs w:val="28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="00D1513E">
        <w:rPr>
          <w:rFonts w:ascii="Times New Roman" w:hAnsi="Times New Roman" w:cs="Times New Roman"/>
          <w:sz w:val="28"/>
          <w:szCs w:val="28"/>
        </w:rPr>
        <w:t>Карунского</w:t>
      </w:r>
      <w:proofErr w:type="spellEnd"/>
      <w:r w:rsidR="00D1513E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="00D1513E">
        <w:rPr>
          <w:rFonts w:ascii="Times New Roman" w:hAnsi="Times New Roman" w:cs="Times New Roman"/>
          <w:sz w:val="28"/>
          <w:szCs w:val="28"/>
        </w:rPr>
        <w:t>.</w:t>
      </w:r>
    </w:p>
    <w:p w:rsidR="00FA2DA6" w:rsidRDefault="00D1513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отдельному графику проводя</w:t>
      </w:r>
      <w:r w:rsidR="00913A98">
        <w:rPr>
          <w:rFonts w:ascii="Times New Roman" w:hAnsi="Times New Roman" w:cs="Times New Roman"/>
          <w:sz w:val="28"/>
          <w:szCs w:val="28"/>
        </w:rPr>
        <w:t xml:space="preserve">тся: </w:t>
      </w:r>
      <w:r>
        <w:rPr>
          <w:rFonts w:ascii="Times New Roman" w:hAnsi="Times New Roman" w:cs="Times New Roman"/>
          <w:sz w:val="28"/>
          <w:szCs w:val="28"/>
        </w:rPr>
        <w:t xml:space="preserve">«Прямая линия» по вопросам сельского хозяйства, «Прямая линия» по вопросам градостроительной деятельности, «Прямая линия» по вопросам оздоровления работников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бюджетной сферы, «Прямая линия» по вопросам подготовки к новому учебному году, «Прямая линия» по вопросам обеспечения питанием по месту учёбы детей из малообеспеченных семей. </w:t>
      </w:r>
    </w:p>
    <w:p w:rsidR="00E13B77" w:rsidRDefault="00E13B77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июле 2015 г. поступило 11 обращений. Все обращения рассмотрены, авторам оказано содействие в решении вопросов и направлены письменные ответы.</w:t>
      </w:r>
    </w:p>
    <w:p w:rsidR="0029441E" w:rsidRPr="0029441E" w:rsidRDefault="0029441E" w:rsidP="002944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41E">
        <w:rPr>
          <w:rFonts w:ascii="Times New Roman" w:hAnsi="Times New Roman" w:cs="Times New Roman"/>
          <w:b/>
          <w:i/>
          <w:sz w:val="28"/>
          <w:szCs w:val="28"/>
        </w:rPr>
        <w:t>Количество положительно решенных вопросов</w:t>
      </w:r>
      <w:r w:rsidRPr="0029441E">
        <w:rPr>
          <w:rFonts w:ascii="Times New Roman" w:hAnsi="Times New Roman" w:cs="Times New Roman"/>
          <w:sz w:val="28"/>
          <w:szCs w:val="28"/>
        </w:rPr>
        <w:t xml:space="preserve"> по устным и письменным обращениям граждан в муниципальном образовании «</w:t>
      </w:r>
      <w:proofErr w:type="spellStart"/>
      <w:r w:rsidRPr="0029441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9441E">
        <w:rPr>
          <w:rFonts w:ascii="Times New Roman" w:hAnsi="Times New Roman" w:cs="Times New Roman"/>
          <w:sz w:val="28"/>
          <w:szCs w:val="28"/>
        </w:rPr>
        <w:t xml:space="preserve"> район» за отчетный период </w:t>
      </w:r>
      <w:r w:rsidRPr="0029441E">
        <w:rPr>
          <w:rFonts w:ascii="Times New Roman" w:hAnsi="Times New Roman" w:cs="Times New Roman"/>
          <w:b/>
          <w:i/>
          <w:sz w:val="28"/>
          <w:szCs w:val="28"/>
        </w:rPr>
        <w:t xml:space="preserve">составило </w:t>
      </w:r>
      <w:r>
        <w:rPr>
          <w:rFonts w:ascii="Times New Roman" w:hAnsi="Times New Roman" w:cs="Times New Roman"/>
          <w:b/>
          <w:i/>
          <w:sz w:val="28"/>
          <w:szCs w:val="28"/>
        </w:rPr>
        <w:t>30,3</w:t>
      </w:r>
      <w:r w:rsidRPr="0029441E">
        <w:rPr>
          <w:rFonts w:ascii="Times New Roman" w:hAnsi="Times New Roman" w:cs="Times New Roman"/>
          <w:b/>
          <w:i/>
          <w:sz w:val="28"/>
          <w:szCs w:val="28"/>
        </w:rPr>
        <w:t>%</w:t>
      </w:r>
      <w:r w:rsidRPr="0029441E">
        <w:rPr>
          <w:rFonts w:ascii="Times New Roman" w:hAnsi="Times New Roman" w:cs="Times New Roman"/>
          <w:sz w:val="28"/>
          <w:szCs w:val="28"/>
        </w:rPr>
        <w:t>.</w:t>
      </w:r>
    </w:p>
    <w:p w:rsidR="0029441E" w:rsidRDefault="0029441E" w:rsidP="0029441E">
      <w:pPr>
        <w:autoSpaceDE w:val="0"/>
        <w:autoSpaceDN w:val="0"/>
        <w:adjustRightInd w:val="0"/>
        <w:spacing w:after="0"/>
        <w:ind w:firstLine="708"/>
        <w:jc w:val="both"/>
        <w:rPr>
          <w:sz w:val="28"/>
          <w:szCs w:val="28"/>
        </w:rPr>
      </w:pPr>
    </w:p>
    <w:p w:rsidR="00DE2826" w:rsidRPr="0082212C" w:rsidRDefault="00BC334A" w:rsidP="00DE2826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2E2E" w:rsidRPr="00C80587" w:rsidRDefault="0091316D" w:rsidP="00C805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2E2E" w:rsidRPr="00C80587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79E" w:rsidRDefault="00FB179E" w:rsidP="00290DB7">
      <w:pPr>
        <w:spacing w:after="0" w:line="240" w:lineRule="auto"/>
      </w:pPr>
      <w:r>
        <w:separator/>
      </w:r>
    </w:p>
  </w:endnote>
  <w:endnote w:type="continuationSeparator" w:id="0">
    <w:p w:rsidR="00FB179E" w:rsidRDefault="00FB179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79E" w:rsidRDefault="00FB179E" w:rsidP="00290DB7">
      <w:pPr>
        <w:spacing w:after="0" w:line="240" w:lineRule="auto"/>
      </w:pPr>
      <w:r>
        <w:separator/>
      </w:r>
    </w:p>
  </w:footnote>
  <w:footnote w:type="continuationSeparator" w:id="0">
    <w:p w:rsidR="00FB179E" w:rsidRDefault="00FB179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DB1C2C">
        <w:pPr>
          <w:pStyle w:val="a3"/>
          <w:jc w:val="center"/>
        </w:pPr>
        <w:fldSimple w:instr=" PAGE   \* MERGEFORMAT ">
          <w:r w:rsidR="0091316D">
            <w:rPr>
              <w:noProof/>
            </w:rPr>
            <w:t>3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5255C"/>
    <w:rsid w:val="000644E8"/>
    <w:rsid w:val="000F58BB"/>
    <w:rsid w:val="000F6B6F"/>
    <w:rsid w:val="00112E2E"/>
    <w:rsid w:val="0019395A"/>
    <w:rsid w:val="001D788F"/>
    <w:rsid w:val="001F33CA"/>
    <w:rsid w:val="002748E2"/>
    <w:rsid w:val="00290DB7"/>
    <w:rsid w:val="0029441E"/>
    <w:rsid w:val="00354F1D"/>
    <w:rsid w:val="0035707D"/>
    <w:rsid w:val="003756EF"/>
    <w:rsid w:val="003A46B6"/>
    <w:rsid w:val="003A5355"/>
    <w:rsid w:val="003F7E8C"/>
    <w:rsid w:val="00420E14"/>
    <w:rsid w:val="00463697"/>
    <w:rsid w:val="00463BF7"/>
    <w:rsid w:val="0046429E"/>
    <w:rsid w:val="00475AF9"/>
    <w:rsid w:val="004A53C2"/>
    <w:rsid w:val="004C08F4"/>
    <w:rsid w:val="00583A3F"/>
    <w:rsid w:val="005A2282"/>
    <w:rsid w:val="005B4020"/>
    <w:rsid w:val="005D3B3C"/>
    <w:rsid w:val="005F3845"/>
    <w:rsid w:val="00611261"/>
    <w:rsid w:val="00634D42"/>
    <w:rsid w:val="00650E2F"/>
    <w:rsid w:val="006533BF"/>
    <w:rsid w:val="006801E5"/>
    <w:rsid w:val="006E36D4"/>
    <w:rsid w:val="00705083"/>
    <w:rsid w:val="007765BE"/>
    <w:rsid w:val="007975AD"/>
    <w:rsid w:val="007A44A5"/>
    <w:rsid w:val="007C6B30"/>
    <w:rsid w:val="007C75CF"/>
    <w:rsid w:val="00805795"/>
    <w:rsid w:val="00821227"/>
    <w:rsid w:val="0082212C"/>
    <w:rsid w:val="008421D6"/>
    <w:rsid w:val="00882BFF"/>
    <w:rsid w:val="0089627B"/>
    <w:rsid w:val="008A7C8A"/>
    <w:rsid w:val="0091316D"/>
    <w:rsid w:val="00913A98"/>
    <w:rsid w:val="009256EB"/>
    <w:rsid w:val="00925EEB"/>
    <w:rsid w:val="00936D20"/>
    <w:rsid w:val="009432E0"/>
    <w:rsid w:val="009756EC"/>
    <w:rsid w:val="0098543B"/>
    <w:rsid w:val="00990315"/>
    <w:rsid w:val="009B6694"/>
    <w:rsid w:val="009F3D0E"/>
    <w:rsid w:val="009F4B2C"/>
    <w:rsid w:val="00A04A2D"/>
    <w:rsid w:val="00A41DC9"/>
    <w:rsid w:val="00A546E8"/>
    <w:rsid w:val="00AB5A0C"/>
    <w:rsid w:val="00AE69F4"/>
    <w:rsid w:val="00B04DD7"/>
    <w:rsid w:val="00B64FE0"/>
    <w:rsid w:val="00B746F4"/>
    <w:rsid w:val="00B769E2"/>
    <w:rsid w:val="00BC334A"/>
    <w:rsid w:val="00C0018C"/>
    <w:rsid w:val="00C12E6B"/>
    <w:rsid w:val="00C433DE"/>
    <w:rsid w:val="00C575D8"/>
    <w:rsid w:val="00C665CA"/>
    <w:rsid w:val="00C7699E"/>
    <w:rsid w:val="00C80587"/>
    <w:rsid w:val="00CB379C"/>
    <w:rsid w:val="00CD2B65"/>
    <w:rsid w:val="00CD7F3F"/>
    <w:rsid w:val="00D1513E"/>
    <w:rsid w:val="00D428B1"/>
    <w:rsid w:val="00D43A45"/>
    <w:rsid w:val="00D52FFD"/>
    <w:rsid w:val="00D64ABC"/>
    <w:rsid w:val="00D97E7E"/>
    <w:rsid w:val="00DB1C2C"/>
    <w:rsid w:val="00DD3426"/>
    <w:rsid w:val="00DE2826"/>
    <w:rsid w:val="00E12152"/>
    <w:rsid w:val="00E13B77"/>
    <w:rsid w:val="00E43DD4"/>
    <w:rsid w:val="00E602CE"/>
    <w:rsid w:val="00E75914"/>
    <w:rsid w:val="00EC39BC"/>
    <w:rsid w:val="00ED2B5F"/>
    <w:rsid w:val="00EE7B36"/>
    <w:rsid w:val="00F36768"/>
    <w:rsid w:val="00F54473"/>
    <w:rsid w:val="00F962AD"/>
    <w:rsid w:val="00FA2DA6"/>
    <w:rsid w:val="00FB179E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Kuznecova</cp:lastModifiedBy>
  <cp:revision>3</cp:revision>
  <dcterms:created xsi:type="dcterms:W3CDTF">2015-08-20T05:28:00Z</dcterms:created>
  <dcterms:modified xsi:type="dcterms:W3CDTF">2015-08-20T06:07:00Z</dcterms:modified>
</cp:coreProperties>
</file>