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E26D7D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2015год.</w:t>
      </w:r>
    </w:p>
    <w:p w:rsidR="00016C48" w:rsidRPr="008074FF" w:rsidRDefault="00E26D7D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2015год</w:t>
      </w:r>
      <w:r w:rsidR="00016C48" w:rsidRPr="008074FF">
        <w:rPr>
          <w:rFonts w:ascii="Times New Roman" w:hAnsi="Times New Roman"/>
          <w:sz w:val="28"/>
          <w:szCs w:val="28"/>
        </w:rPr>
        <w:t xml:space="preserve">  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CF3B99">
        <w:rPr>
          <w:rFonts w:ascii="Times New Roman" w:hAnsi="Times New Roman"/>
          <w:sz w:val="28"/>
          <w:szCs w:val="28"/>
        </w:rPr>
        <w:t>финансов МО «</w:t>
      </w:r>
      <w:proofErr w:type="spellStart"/>
      <w:r w:rsidR="00CF3B9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CF3B99">
        <w:rPr>
          <w:rFonts w:ascii="Times New Roman" w:hAnsi="Times New Roman"/>
          <w:sz w:val="28"/>
          <w:szCs w:val="28"/>
        </w:rPr>
        <w:t xml:space="preserve"> район» 7</w:t>
      </w:r>
      <w:r w:rsidR="00D15169">
        <w:rPr>
          <w:rFonts w:ascii="Times New Roman" w:hAnsi="Times New Roman"/>
          <w:sz w:val="28"/>
          <w:szCs w:val="28"/>
        </w:rPr>
        <w:t xml:space="preserve"> проверок</w:t>
      </w:r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Pr="008074FF">
        <w:rPr>
          <w:rFonts w:ascii="Times New Roman" w:hAnsi="Times New Roman"/>
          <w:b/>
          <w:sz w:val="28"/>
          <w:szCs w:val="28"/>
        </w:rPr>
        <w:t xml:space="preserve"> 2015год</w:t>
      </w:r>
      <w:r w:rsidR="00E26D7D">
        <w:rPr>
          <w:rFonts w:ascii="Times New Roman" w:hAnsi="Times New Roman"/>
          <w:sz w:val="28"/>
          <w:szCs w:val="28"/>
        </w:rPr>
        <w:t xml:space="preserve">  составило  29</w:t>
      </w:r>
      <w:r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016C48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Pr="008074FF">
        <w:rPr>
          <w:rFonts w:ascii="Times New Roman" w:hAnsi="Times New Roman"/>
          <w:b/>
          <w:sz w:val="28"/>
          <w:szCs w:val="28"/>
        </w:rPr>
        <w:t xml:space="preserve"> 2015г </w:t>
      </w:r>
      <w:r w:rsidR="00F41346">
        <w:rPr>
          <w:rFonts w:ascii="Times New Roman" w:hAnsi="Times New Roman"/>
          <w:sz w:val="28"/>
          <w:szCs w:val="28"/>
        </w:rPr>
        <w:t>–</w:t>
      </w:r>
      <w:r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26D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95</w:t>
      </w:r>
      <w:r w:rsidR="00F4134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00,0</w:t>
      </w:r>
      <w:r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E26D7D">
        <w:rPr>
          <w:rFonts w:ascii="Times New Roman" w:hAnsi="Times New Roman"/>
          <w:b/>
          <w:sz w:val="28"/>
          <w:szCs w:val="28"/>
        </w:rPr>
        <w:t>ленных нарушений  за</w:t>
      </w:r>
      <w:r w:rsidRPr="008074FF">
        <w:rPr>
          <w:rFonts w:ascii="Times New Roman" w:hAnsi="Times New Roman"/>
          <w:b/>
          <w:sz w:val="28"/>
          <w:szCs w:val="28"/>
        </w:rPr>
        <w:t xml:space="preserve"> 2015г составила</w:t>
      </w:r>
      <w:r w:rsidRPr="008074FF">
        <w:rPr>
          <w:rFonts w:ascii="Times New Roman" w:hAnsi="Times New Roman"/>
          <w:sz w:val="28"/>
          <w:szCs w:val="28"/>
        </w:rPr>
        <w:t xml:space="preserve"> –</w:t>
      </w:r>
      <w:r w:rsidRPr="008074FF">
        <w:rPr>
          <w:b/>
          <w:bCs/>
          <w:color w:val="000000"/>
          <w:sz w:val="28"/>
          <w:szCs w:val="28"/>
        </w:rPr>
        <w:t xml:space="preserve"> </w:t>
      </w:r>
      <w:r w:rsidR="00E26D7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1244,5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F41346">
        <w:rPr>
          <w:rFonts w:ascii="Times New Roman" w:hAnsi="Times New Roman"/>
          <w:sz w:val="28"/>
          <w:szCs w:val="28"/>
        </w:rPr>
        <w:t>- 42,2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8074FF" w:rsidRDefault="00016C48" w:rsidP="00016C48">
      <w:pPr>
        <w:tabs>
          <w:tab w:val="left" w:pos="0"/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26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1202,3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в основные средства не поставлена на учет пожарная сигнализация и на её обслуживание израсходованы средства, нарушение приказа Минфина РФ  от 12.12.05г. №147н., просроченная кредиторская задолженность по подотчетным лицам</w:t>
      </w:r>
      <w:r w:rsidR="001C0D68">
        <w:rPr>
          <w:rFonts w:ascii="Times New Roman" w:hAnsi="Times New Roman"/>
          <w:sz w:val="28"/>
          <w:szCs w:val="28"/>
        </w:rPr>
        <w:t>, отсутствие актов на списание канцтоваров.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      </w:t>
      </w:r>
      <w:r w:rsidR="008074FF" w:rsidRPr="008074FF">
        <w:rPr>
          <w:rFonts w:ascii="Times New Roman" w:hAnsi="Times New Roman"/>
          <w:sz w:val="28"/>
          <w:szCs w:val="28"/>
        </w:rPr>
        <w:t xml:space="preserve">      По результатам контрольного мероприятия в организацию было направлено представление</w:t>
      </w:r>
      <w:r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нарушений, в результате которого</w:t>
      </w:r>
      <w:r w:rsidRPr="008074FF">
        <w:rPr>
          <w:rFonts w:ascii="Times New Roman" w:hAnsi="Times New Roman"/>
          <w:sz w:val="28"/>
          <w:szCs w:val="28"/>
        </w:rPr>
        <w:t xml:space="preserve"> были применены ди</w:t>
      </w:r>
      <w:r w:rsidR="001C0D68">
        <w:rPr>
          <w:rFonts w:ascii="Times New Roman" w:hAnsi="Times New Roman"/>
          <w:sz w:val="28"/>
          <w:szCs w:val="28"/>
        </w:rPr>
        <w:t xml:space="preserve">сциплинарные взыскания </w:t>
      </w:r>
      <w:proofErr w:type="gramStart"/>
      <w:r w:rsidR="00E26D7D">
        <w:rPr>
          <w:rFonts w:ascii="Times New Roman" w:hAnsi="Times New Roman"/>
          <w:sz w:val="28"/>
          <w:szCs w:val="28"/>
        </w:rPr>
        <w:t>к</w:t>
      </w:r>
      <w:proofErr w:type="gramEnd"/>
      <w:r w:rsidR="00E26D7D">
        <w:rPr>
          <w:rFonts w:ascii="Times New Roman" w:hAnsi="Times New Roman"/>
          <w:sz w:val="28"/>
          <w:szCs w:val="28"/>
        </w:rPr>
        <w:t xml:space="preserve"> количестве 19</w:t>
      </w:r>
      <w:r w:rsidR="008B43ED">
        <w:rPr>
          <w:rFonts w:ascii="Times New Roman" w:hAnsi="Times New Roman"/>
          <w:sz w:val="28"/>
          <w:szCs w:val="28"/>
        </w:rPr>
        <w:t>единиц:</w:t>
      </w:r>
      <w:r w:rsidR="00E26D7D">
        <w:rPr>
          <w:rFonts w:ascii="Times New Roman" w:hAnsi="Times New Roman"/>
          <w:sz w:val="28"/>
          <w:szCs w:val="28"/>
        </w:rPr>
        <w:t xml:space="preserve"> 18</w:t>
      </w:r>
      <w:r w:rsidR="001C0D68">
        <w:rPr>
          <w:rFonts w:ascii="Times New Roman" w:hAnsi="Times New Roman"/>
          <w:sz w:val="28"/>
          <w:szCs w:val="28"/>
        </w:rPr>
        <w:t>-и  замечаний и 1 выговора.</w:t>
      </w:r>
      <w:r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E26D7D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6C48"/>
    <w:rsid w:val="0003025B"/>
    <w:rsid w:val="000739AD"/>
    <w:rsid w:val="00131BAB"/>
    <w:rsid w:val="001C0D68"/>
    <w:rsid w:val="00372288"/>
    <w:rsid w:val="00456C35"/>
    <w:rsid w:val="00577346"/>
    <w:rsid w:val="008074FF"/>
    <w:rsid w:val="008B43ED"/>
    <w:rsid w:val="00AC5ED5"/>
    <w:rsid w:val="00CF3B99"/>
    <w:rsid w:val="00D15169"/>
    <w:rsid w:val="00E26D7D"/>
    <w:rsid w:val="00E30E95"/>
    <w:rsid w:val="00F41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9</cp:revision>
  <cp:lastPrinted>2015-09-30T06:04:00Z</cp:lastPrinted>
  <dcterms:created xsi:type="dcterms:W3CDTF">2015-06-24T11:56:00Z</dcterms:created>
  <dcterms:modified xsi:type="dcterms:W3CDTF">2015-12-23T13:29:00Z</dcterms:modified>
</cp:coreProperties>
</file>