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F5A66">
      <w:pPr>
        <w:shd w:val="clear" w:color="auto" w:fill="FFFFFF"/>
        <w:spacing w:line="331" w:lineRule="exact"/>
        <w:ind w:right="274"/>
        <w:jc w:val="center"/>
      </w:pPr>
      <w:r>
        <w:rPr>
          <w:rFonts w:eastAsia="Times New Roman"/>
          <w:b/>
          <w:bCs/>
          <w:spacing w:val="-2"/>
          <w:sz w:val="28"/>
          <w:szCs w:val="28"/>
        </w:rPr>
        <w:t>МУНИЦИПАЛЬНОЕ КАЗЕННОЕ УЧРЕЖДЕНИЕ</w:t>
      </w:r>
    </w:p>
    <w:p w:rsidR="00000000" w:rsidRDefault="008F5A66">
      <w:pPr>
        <w:shd w:val="clear" w:color="auto" w:fill="FFFFFF"/>
        <w:spacing w:line="331" w:lineRule="exact"/>
        <w:ind w:right="274"/>
        <w:jc w:val="center"/>
      </w:pPr>
      <w:r>
        <w:rPr>
          <w:rFonts w:eastAsia="Times New Roman"/>
          <w:b/>
          <w:bCs/>
          <w:spacing w:val="-1"/>
          <w:sz w:val="28"/>
          <w:szCs w:val="28"/>
        </w:rPr>
        <w:t>«УПРАВЛЕНИЕ КУЛЬТУРЫ АДМИНИСТРАЦИИ</w:t>
      </w:r>
    </w:p>
    <w:p w:rsidR="00000000" w:rsidRDefault="008F5A66">
      <w:pPr>
        <w:shd w:val="clear" w:color="auto" w:fill="FFFFFF"/>
        <w:spacing w:line="331" w:lineRule="exact"/>
        <w:ind w:right="274"/>
        <w:jc w:val="center"/>
      </w:pPr>
      <w:r>
        <w:rPr>
          <w:rFonts w:eastAsia="Times New Roman"/>
          <w:b/>
          <w:bCs/>
          <w:spacing w:val="-2"/>
          <w:sz w:val="28"/>
          <w:szCs w:val="28"/>
        </w:rPr>
        <w:t>МО «КАРСУНСКИЙ РАЙОН»</w:t>
      </w:r>
    </w:p>
    <w:p w:rsidR="00000000" w:rsidRDefault="008F5A66">
      <w:pPr>
        <w:shd w:val="clear" w:color="auto" w:fill="FFFFFF"/>
        <w:spacing w:before="950"/>
        <w:ind w:left="3931"/>
      </w:pPr>
      <w:r>
        <w:rPr>
          <w:rFonts w:eastAsia="Times New Roman"/>
          <w:b/>
          <w:bCs/>
          <w:spacing w:val="-24"/>
          <w:sz w:val="28"/>
          <w:szCs w:val="28"/>
        </w:rPr>
        <w:t xml:space="preserve">П </w:t>
      </w:r>
      <w:r>
        <w:rPr>
          <w:rFonts w:eastAsia="Times New Roman"/>
          <w:b/>
          <w:bCs/>
          <w:spacing w:val="57"/>
          <w:sz w:val="28"/>
          <w:szCs w:val="28"/>
        </w:rPr>
        <w:t>РИКАЗ</w:t>
      </w:r>
    </w:p>
    <w:p w:rsidR="00000000" w:rsidRDefault="008F5A66">
      <w:pPr>
        <w:shd w:val="clear" w:color="auto" w:fill="FFFFFF"/>
        <w:tabs>
          <w:tab w:val="left" w:pos="8885"/>
        </w:tabs>
        <w:spacing w:before="302"/>
        <w:ind w:left="14"/>
      </w:pPr>
      <w:r>
        <w:rPr>
          <w:rFonts w:eastAsia="Times New Roman"/>
          <w:spacing w:val="-4"/>
          <w:sz w:val="28"/>
          <w:szCs w:val="28"/>
        </w:rPr>
        <w:t>от «04» февраля 2015 г.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5"/>
          <w:sz w:val="28"/>
          <w:szCs w:val="28"/>
        </w:rPr>
        <w:t>№ 6</w:t>
      </w:r>
    </w:p>
    <w:p w:rsidR="00000000" w:rsidRDefault="008F5A66">
      <w:pPr>
        <w:shd w:val="clear" w:color="auto" w:fill="FFFFFF"/>
        <w:spacing w:before="331"/>
        <w:ind w:left="4032"/>
      </w:pPr>
      <w:r>
        <w:rPr>
          <w:rFonts w:eastAsia="Times New Roman"/>
          <w:spacing w:val="-3"/>
          <w:sz w:val="28"/>
          <w:szCs w:val="28"/>
        </w:rPr>
        <w:t>р.и.Карсун</w:t>
      </w:r>
    </w:p>
    <w:p w:rsidR="00000000" w:rsidRDefault="008F5A66">
      <w:pPr>
        <w:shd w:val="clear" w:color="auto" w:fill="FFFFFF"/>
        <w:spacing w:before="418" w:line="259" w:lineRule="exact"/>
        <w:ind w:right="6221" w:firstLine="2995"/>
      </w:pPr>
      <w:r>
        <w:rPr>
          <w:spacing w:val="-56"/>
        </w:rPr>
        <w:t>*</w:t>
      </w:r>
      <w:r>
        <w:rPr>
          <w:rFonts w:eastAsia="Times New Roman"/>
          <w:spacing w:val="-56"/>
        </w:rPr>
        <w:t xml:space="preserve">• </w:t>
      </w:r>
      <w:r>
        <w:rPr>
          <w:rFonts w:eastAsia="Times New Roman"/>
          <w:spacing w:val="-3"/>
          <w:sz w:val="28"/>
          <w:szCs w:val="28"/>
        </w:rPr>
        <w:t>«Об утверждении порядка</w:t>
      </w:r>
    </w:p>
    <w:p w:rsidR="00000000" w:rsidRDefault="008F5A66">
      <w:pPr>
        <w:shd w:val="clear" w:color="auto" w:fill="FFFFFF"/>
        <w:spacing w:before="14"/>
      </w:pPr>
      <w:r>
        <w:rPr>
          <w:rFonts w:eastAsia="Times New Roman"/>
          <w:spacing w:val="-2"/>
          <w:sz w:val="28"/>
          <w:szCs w:val="28"/>
        </w:rPr>
        <w:t>разработки и утверждения</w:t>
      </w:r>
    </w:p>
    <w:p w:rsidR="00000000" w:rsidRDefault="008F5A66">
      <w:pPr>
        <w:shd w:val="clear" w:color="auto" w:fill="FFFFFF"/>
        <w:ind w:left="14"/>
      </w:pPr>
      <w:r>
        <w:rPr>
          <w:rFonts w:eastAsia="Times New Roman"/>
          <w:sz w:val="28"/>
          <w:szCs w:val="28"/>
        </w:rPr>
        <w:t>нормативных затрат на оказание</w:t>
      </w:r>
    </w:p>
    <w:p w:rsidR="00000000" w:rsidRDefault="008F5A66">
      <w:pPr>
        <w:shd w:val="clear" w:color="auto" w:fill="FFFFFF"/>
      </w:pPr>
      <w:r>
        <w:rPr>
          <w:rFonts w:eastAsia="Times New Roman"/>
          <w:spacing w:val="-1"/>
          <w:sz w:val="28"/>
          <w:szCs w:val="28"/>
        </w:rPr>
        <w:t>муниципальных услуг»</w:t>
      </w:r>
    </w:p>
    <w:p w:rsidR="00000000" w:rsidRDefault="008F5A66">
      <w:pPr>
        <w:shd w:val="clear" w:color="auto" w:fill="FFFFFF"/>
        <w:spacing w:before="302" w:line="317" w:lineRule="exact"/>
        <w:ind w:firstLine="648"/>
        <w:jc w:val="both"/>
      </w:pPr>
      <w:r>
        <w:rPr>
          <w:rFonts w:eastAsia="Times New Roman"/>
          <w:sz w:val="28"/>
          <w:szCs w:val="28"/>
        </w:rPr>
        <w:t>В соответствии</w:t>
      </w:r>
      <w:r>
        <w:rPr>
          <w:rFonts w:eastAsia="Times New Roman"/>
          <w:sz w:val="28"/>
          <w:szCs w:val="28"/>
        </w:rPr>
        <w:t xml:space="preserve"> Федеральным законом от 08.05.2010 № 83-ФЗ «О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учреждений», постановлением администрации муниципального</w:t>
      </w:r>
      <w:r>
        <w:rPr>
          <w:rFonts w:eastAsia="Times New Roman"/>
          <w:sz w:val="28"/>
          <w:szCs w:val="28"/>
        </w:rPr>
        <w:t xml:space="preserve"> образования «Карсунский район» от 03.02.2015 №94 «Об утверждении Правил формирования, ведения и утверждения ведомственных перечней муниципальных услуг и работ, оказываемых и выполняемых муниципальными учреждениями муниципального образования «Карсунский ра</w:t>
      </w:r>
      <w:r>
        <w:rPr>
          <w:rFonts w:eastAsia="Times New Roman"/>
          <w:sz w:val="28"/>
          <w:szCs w:val="28"/>
        </w:rPr>
        <w:t>йон» Ульяновской области», руководствуясь Положением муниципального казенного учреждения «Управление культуры администрации муниципального образования «Карсунский район» Ульяновской области»</w:t>
      </w:r>
    </w:p>
    <w:p w:rsidR="00000000" w:rsidRDefault="008F5A66">
      <w:pPr>
        <w:shd w:val="clear" w:color="auto" w:fill="FFFFFF"/>
        <w:spacing w:before="317"/>
        <w:ind w:left="14"/>
      </w:pPr>
      <w:r>
        <w:rPr>
          <w:rFonts w:eastAsia="Times New Roman"/>
          <w:b/>
          <w:bCs/>
          <w:spacing w:val="-4"/>
          <w:sz w:val="28"/>
          <w:szCs w:val="28"/>
        </w:rPr>
        <w:t>ПРИКАЗЫВАЮ:</w:t>
      </w:r>
    </w:p>
    <w:p w:rsidR="00000000" w:rsidRPr="008F5A66" w:rsidRDefault="008F5A66" w:rsidP="008F5A66">
      <w:pPr>
        <w:numPr>
          <w:ilvl w:val="0"/>
          <w:numId w:val="1"/>
        </w:numPr>
        <w:shd w:val="clear" w:color="auto" w:fill="FFFFFF"/>
        <w:tabs>
          <w:tab w:val="left" w:pos="922"/>
        </w:tabs>
        <w:spacing w:before="317" w:line="317" w:lineRule="exact"/>
        <w:ind w:firstLine="634"/>
        <w:jc w:val="both"/>
        <w:rPr>
          <w:spacing w:val="-33"/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>Утвердить Порядок разработки и утверждения норма</w:t>
      </w:r>
      <w:r>
        <w:rPr>
          <w:rFonts w:eastAsia="Times New Roman"/>
          <w:spacing w:val="-2"/>
          <w:sz w:val="28"/>
          <w:szCs w:val="28"/>
        </w:rPr>
        <w:t xml:space="preserve">тивных затрат на оказание муниципальных услуг учреждениями культуры и учреждениями дополнительного образования детей муниципального образования «Карсунский </w:t>
      </w:r>
      <w:r>
        <w:rPr>
          <w:rFonts w:eastAsia="Times New Roman"/>
          <w:sz w:val="28"/>
          <w:szCs w:val="28"/>
        </w:rPr>
        <w:t>район» (прилагается).</w:t>
      </w:r>
    </w:p>
    <w:p w:rsidR="00000000" w:rsidRDefault="008F5A66" w:rsidP="008F5A66">
      <w:pPr>
        <w:numPr>
          <w:ilvl w:val="0"/>
          <w:numId w:val="1"/>
        </w:numPr>
        <w:shd w:val="clear" w:color="auto" w:fill="FFFFFF"/>
        <w:tabs>
          <w:tab w:val="left" w:pos="922"/>
        </w:tabs>
        <w:spacing w:line="317" w:lineRule="exact"/>
        <w:ind w:left="634"/>
        <w:rPr>
          <w:spacing w:val="-12"/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>Настоящий приказ вступает в силу с 01 января 2016 года.</w:t>
      </w:r>
    </w:p>
    <w:p w:rsidR="00000000" w:rsidRDefault="008F5A66" w:rsidP="008F5A66">
      <w:pPr>
        <w:numPr>
          <w:ilvl w:val="0"/>
          <w:numId w:val="1"/>
        </w:numPr>
        <w:shd w:val="clear" w:color="auto" w:fill="FFFFFF"/>
        <w:tabs>
          <w:tab w:val="left" w:pos="922"/>
        </w:tabs>
        <w:spacing w:line="317" w:lineRule="exact"/>
        <w:ind w:left="634"/>
        <w:rPr>
          <w:spacing w:val="-19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Контроль за </w:t>
      </w:r>
      <w:r>
        <w:rPr>
          <w:rFonts w:eastAsia="Times New Roman"/>
          <w:spacing w:val="-1"/>
          <w:sz w:val="28"/>
          <w:szCs w:val="28"/>
        </w:rPr>
        <w:t>исполнением настоящего приказа оставляю за собой.</w:t>
      </w:r>
    </w:p>
    <w:p w:rsidR="00000000" w:rsidRDefault="008F5A66">
      <w:pPr>
        <w:shd w:val="clear" w:color="auto" w:fill="FFFFFF"/>
        <w:tabs>
          <w:tab w:val="left" w:pos="922"/>
        </w:tabs>
        <w:spacing w:line="317" w:lineRule="exact"/>
        <w:ind w:left="634"/>
        <w:rPr>
          <w:spacing w:val="-19"/>
          <w:sz w:val="28"/>
          <w:szCs w:val="28"/>
        </w:rPr>
        <w:sectPr w:rsidR="00000000">
          <w:type w:val="continuous"/>
          <w:pgSz w:w="11909" w:h="16834"/>
          <w:pgMar w:top="1044" w:right="360" w:bottom="360" w:left="1959" w:header="720" w:footer="720" w:gutter="0"/>
          <w:cols w:space="60"/>
          <w:noEndnote/>
        </w:sectPr>
      </w:pPr>
    </w:p>
    <w:p w:rsidR="00000000" w:rsidRDefault="008F5A66">
      <w:pPr>
        <w:shd w:val="clear" w:color="auto" w:fill="FFFFFF"/>
        <w:spacing w:before="936" w:line="317" w:lineRule="exact"/>
      </w:pPr>
      <w:r>
        <w:rPr>
          <w:noProof/>
        </w:rPr>
        <w:lastRenderedPageBreak/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2258695</wp:posOffset>
            </wp:positionH>
            <wp:positionV relativeFrom="paragraph">
              <wp:posOffset>640080</wp:posOffset>
            </wp:positionV>
            <wp:extent cx="2038985" cy="668020"/>
            <wp:effectExtent l="19050" t="0" r="0" b="0"/>
            <wp:wrapThrough wrapText="bothSides">
              <wp:wrapPolygon edited="0">
                <wp:start x="-202" y="0"/>
                <wp:lineTo x="-202" y="20943"/>
                <wp:lineTo x="21593" y="20943"/>
                <wp:lineTo x="21593" y="0"/>
                <wp:lineTo x="-202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985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/>
          <w:spacing w:val="-2"/>
          <w:sz w:val="28"/>
          <w:szCs w:val="28"/>
        </w:rPr>
        <w:t>Начальник МКУ «Управление</w:t>
      </w:r>
    </w:p>
    <w:p w:rsidR="00000000" w:rsidRDefault="008F5A66">
      <w:pPr>
        <w:shd w:val="clear" w:color="auto" w:fill="FFFFFF"/>
        <w:spacing w:line="317" w:lineRule="exact"/>
      </w:pPr>
      <w:r>
        <w:rPr>
          <w:rFonts w:eastAsia="Times New Roman"/>
          <w:spacing w:val="-2"/>
          <w:sz w:val="28"/>
          <w:szCs w:val="28"/>
        </w:rPr>
        <w:t>культуры администрации</w:t>
      </w:r>
    </w:p>
    <w:p w:rsidR="008F5A66" w:rsidRDefault="008F5A66">
      <w:pPr>
        <w:shd w:val="clear" w:color="auto" w:fill="FFFFFF"/>
        <w:tabs>
          <w:tab w:val="left" w:pos="8294"/>
        </w:tabs>
        <w:spacing w:line="317" w:lineRule="exact"/>
      </w:pPr>
      <w:r>
        <w:rPr>
          <w:rFonts w:eastAsia="Times New Roman"/>
          <w:spacing w:val="-4"/>
          <w:sz w:val="28"/>
          <w:szCs w:val="28"/>
        </w:rPr>
        <w:t>МО «Карсунский район»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5"/>
          <w:sz w:val="28"/>
          <w:szCs w:val="28"/>
        </w:rPr>
        <w:t>В.А.Хорев</w:t>
      </w:r>
    </w:p>
    <w:sectPr w:rsidR="008F5A66">
      <w:type w:val="continuous"/>
      <w:pgSz w:w="11909" w:h="16834"/>
      <w:pgMar w:top="1044" w:right="418" w:bottom="360" w:left="1959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C4214D"/>
    <w:multiLevelType w:val="singleLevel"/>
    <w:tmpl w:val="90EAF650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8F5A66"/>
    <w:rsid w:val="008F5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</dc:creator>
  <cp:keywords/>
  <dc:description/>
  <cp:lastModifiedBy>OK</cp:lastModifiedBy>
  <cp:revision>1</cp:revision>
  <dcterms:created xsi:type="dcterms:W3CDTF">2015-02-09T11:14:00Z</dcterms:created>
  <dcterms:modified xsi:type="dcterms:W3CDTF">2015-02-09T11:14:00Z</dcterms:modified>
</cp:coreProperties>
</file>