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35CF" w:rsidRDefault="005735CF" w:rsidP="005735CF">
      <w:pPr>
        <w:jc w:val="center"/>
        <w:rPr>
          <w:rFonts w:cs="Times New Roman"/>
          <w:b/>
          <w:bCs/>
          <w:color w:val="000000"/>
          <w:sz w:val="28"/>
          <w:szCs w:val="24"/>
        </w:rPr>
      </w:pPr>
      <w:r>
        <w:rPr>
          <w:rFonts w:cs="Times New Roman"/>
          <w:b/>
          <w:bCs/>
          <w:color w:val="000000"/>
          <w:sz w:val="28"/>
          <w:szCs w:val="24"/>
        </w:rPr>
        <w:t>Сведения</w:t>
      </w:r>
    </w:p>
    <w:p w:rsidR="003323BB" w:rsidRPr="003323BB" w:rsidRDefault="005735CF" w:rsidP="003323BB">
      <w:pPr>
        <w:jc w:val="center"/>
        <w:rPr>
          <w:rFonts w:cs="Times New Roman"/>
          <w:b/>
          <w:color w:val="000000"/>
          <w:sz w:val="28"/>
          <w:szCs w:val="28"/>
        </w:rPr>
      </w:pPr>
      <w:r>
        <w:rPr>
          <w:rFonts w:cs="Times New Roman"/>
          <w:b/>
          <w:bCs/>
          <w:color w:val="000000"/>
          <w:sz w:val="28"/>
          <w:szCs w:val="24"/>
        </w:rPr>
        <w:t>о результатах проверки</w:t>
      </w:r>
      <w:r>
        <w:rPr>
          <w:rFonts w:cs="Times New Roman"/>
          <w:b/>
          <w:color w:val="000000"/>
          <w:sz w:val="28"/>
          <w:szCs w:val="24"/>
        </w:rPr>
        <w:t>, проведённой в рамках финансового контроля Управлением финансов МО «</w:t>
      </w:r>
      <w:proofErr w:type="spellStart"/>
      <w:r>
        <w:rPr>
          <w:rFonts w:cs="Times New Roman"/>
          <w:b/>
          <w:color w:val="000000"/>
          <w:sz w:val="28"/>
          <w:szCs w:val="24"/>
        </w:rPr>
        <w:t>Карсунский</w:t>
      </w:r>
      <w:proofErr w:type="spellEnd"/>
      <w:r>
        <w:rPr>
          <w:rFonts w:cs="Times New Roman"/>
          <w:b/>
          <w:color w:val="000000"/>
          <w:sz w:val="28"/>
          <w:szCs w:val="24"/>
        </w:rPr>
        <w:t xml:space="preserve"> район</w:t>
      </w:r>
      <w:proofErr w:type="gramStart"/>
      <w:r>
        <w:rPr>
          <w:rFonts w:cs="Times New Roman"/>
          <w:b/>
          <w:color w:val="000000"/>
          <w:sz w:val="28"/>
          <w:szCs w:val="24"/>
        </w:rPr>
        <w:t>»У</w:t>
      </w:r>
      <w:proofErr w:type="gramEnd"/>
      <w:r>
        <w:rPr>
          <w:rFonts w:cs="Times New Roman"/>
          <w:b/>
          <w:color w:val="000000"/>
          <w:sz w:val="28"/>
          <w:szCs w:val="24"/>
        </w:rPr>
        <w:t>льяновской области</w:t>
      </w:r>
      <w:r>
        <w:rPr>
          <w:rFonts w:cs="Times New Roman"/>
          <w:b/>
          <w:color w:val="000000"/>
          <w:sz w:val="28"/>
          <w:szCs w:val="28"/>
        </w:rPr>
        <w:t xml:space="preserve"> </w:t>
      </w:r>
      <w:r>
        <w:rPr>
          <w:rFonts w:cs="Times New Roman"/>
          <w:b/>
          <w:color w:val="000000"/>
          <w:sz w:val="28"/>
        </w:rPr>
        <w:t xml:space="preserve">в </w:t>
      </w:r>
      <w:r w:rsidR="003323BB" w:rsidRPr="003323BB">
        <w:rPr>
          <w:rFonts w:cs="Times New Roman"/>
          <w:b/>
          <w:color w:val="000000"/>
          <w:sz w:val="28"/>
          <w:szCs w:val="28"/>
        </w:rPr>
        <w:t xml:space="preserve">Муниципальное образование </w:t>
      </w:r>
      <w:proofErr w:type="spellStart"/>
      <w:r w:rsidR="003323BB" w:rsidRPr="003323BB">
        <w:rPr>
          <w:rFonts w:cs="Times New Roman"/>
          <w:b/>
          <w:color w:val="000000"/>
          <w:sz w:val="28"/>
          <w:szCs w:val="28"/>
        </w:rPr>
        <w:t>Большепоселковское</w:t>
      </w:r>
      <w:proofErr w:type="spellEnd"/>
      <w:r w:rsidR="003323BB" w:rsidRPr="003323BB">
        <w:rPr>
          <w:rFonts w:cs="Times New Roman"/>
          <w:b/>
          <w:color w:val="000000"/>
          <w:sz w:val="28"/>
          <w:szCs w:val="28"/>
        </w:rPr>
        <w:t xml:space="preserve"> сельское поселение</w:t>
      </w:r>
    </w:p>
    <w:p w:rsidR="005735CF" w:rsidRDefault="003323BB" w:rsidP="005735CF">
      <w:pPr>
        <w:jc w:val="center"/>
        <w:rPr>
          <w:rFonts w:cs="Times New Roman"/>
          <w:color w:val="000000"/>
          <w:sz w:val="24"/>
          <w:szCs w:val="24"/>
        </w:rPr>
      </w:pPr>
      <w:r>
        <w:rPr>
          <w:rFonts w:cs="Times New Roman"/>
          <w:b/>
          <w:color w:val="000000"/>
          <w:sz w:val="28"/>
        </w:rPr>
        <w:t>за февраль</w:t>
      </w:r>
      <w:r w:rsidR="00B7604E">
        <w:rPr>
          <w:rFonts w:cs="Times New Roman"/>
          <w:b/>
          <w:color w:val="000000"/>
          <w:sz w:val="28"/>
        </w:rPr>
        <w:t xml:space="preserve"> 2016</w:t>
      </w:r>
      <w:r w:rsidR="005735CF">
        <w:rPr>
          <w:rFonts w:cs="Times New Roman"/>
          <w:b/>
          <w:color w:val="000000"/>
          <w:sz w:val="28"/>
        </w:rPr>
        <w:t>года</w:t>
      </w:r>
    </w:p>
    <w:tbl>
      <w:tblPr>
        <w:tblW w:w="14625" w:type="dxa"/>
        <w:tblCellSpacing w:w="0" w:type="dxa"/>
        <w:tblInd w:w="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133"/>
        <w:gridCol w:w="2003"/>
        <w:gridCol w:w="1277"/>
        <w:gridCol w:w="1276"/>
        <w:gridCol w:w="1419"/>
        <w:gridCol w:w="1277"/>
        <w:gridCol w:w="1276"/>
        <w:gridCol w:w="1277"/>
        <w:gridCol w:w="1134"/>
        <w:gridCol w:w="1419"/>
        <w:gridCol w:w="1134"/>
      </w:tblGrid>
      <w:tr w:rsidR="005735CF" w:rsidTr="005735CF">
        <w:trPr>
          <w:trHeight w:val="20"/>
          <w:tblCellSpacing w:w="0" w:type="dxa"/>
        </w:trPr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Период</w:t>
            </w:r>
          </w:p>
          <w:p w:rsidR="005735CF" w:rsidRDefault="005735CF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 xml:space="preserve">проведения </w:t>
            </w:r>
          </w:p>
          <w:p w:rsidR="005735CF" w:rsidRDefault="005735CF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проверки</w:t>
            </w:r>
          </w:p>
        </w:tc>
        <w:tc>
          <w:tcPr>
            <w:tcW w:w="20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Предмет проверки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 xml:space="preserve">Объём 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проверенных</w:t>
            </w:r>
            <w:proofErr w:type="gramEnd"/>
          </w:p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бюджетных средств,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65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Выявлено нарушений, руб.</w:t>
            </w:r>
          </w:p>
        </w:tc>
        <w:tc>
          <w:tcPr>
            <w:tcW w:w="255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Привлечены</w:t>
            </w:r>
          </w:p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к ответственности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Устранено нарушений,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</w:tr>
      <w:tr w:rsidR="005735CF" w:rsidTr="005735CF">
        <w:trPr>
          <w:trHeight w:val="20"/>
          <w:tblCellSpacing w:w="0" w:type="dxa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Всего,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 том числе расходование бюджетных средств:</w:t>
            </w:r>
          </w:p>
        </w:tc>
        <w:tc>
          <w:tcPr>
            <w:tcW w:w="397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5735CF" w:rsidTr="005735CF">
        <w:trPr>
          <w:trHeight w:val="763"/>
          <w:tblCellSpacing w:w="0" w:type="dxa"/>
        </w:trPr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0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нецелевое,</w:t>
            </w:r>
          </w:p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неправомерное,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неэффективное, 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прочие</w:t>
            </w:r>
          </w:p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нарушения,</w:t>
            </w:r>
          </w:p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тыс</w:t>
            </w:r>
            <w:proofErr w:type="gramStart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.р</w:t>
            </w:r>
            <w:proofErr w:type="gramEnd"/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количество должностных лиц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вид</w:t>
            </w:r>
          </w:p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ответственности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utoSpaceDN/>
              <w:adjustRightInd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5735CF" w:rsidTr="005735CF">
        <w:trPr>
          <w:trHeight w:val="256"/>
          <w:tblCellSpacing w:w="0" w:type="dxa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imes New Roman"/>
                <w:b/>
                <w:bCs/>
                <w:color w:val="000000"/>
                <w:sz w:val="16"/>
                <w:szCs w:val="16"/>
              </w:rPr>
              <w:t>11</w:t>
            </w:r>
          </w:p>
        </w:tc>
      </w:tr>
      <w:tr w:rsidR="005735CF" w:rsidTr="005735CF">
        <w:trPr>
          <w:trHeight w:val="1624"/>
          <w:tblCellSpacing w:w="0" w:type="dxa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3323BB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  <w:sz w:val="18"/>
                <w:szCs w:val="18"/>
              </w:rPr>
            </w:pPr>
            <w:r>
              <w:rPr>
                <w:rFonts w:cs="Times New Roman"/>
                <w:bCs/>
                <w:color w:val="000000"/>
                <w:sz w:val="18"/>
                <w:szCs w:val="18"/>
              </w:rPr>
              <w:t>09.02.2016 – 25.02</w:t>
            </w:r>
            <w:r w:rsidR="005735CF">
              <w:rPr>
                <w:rFonts w:cs="Times New Roman"/>
                <w:bCs/>
                <w:color w:val="000000"/>
                <w:sz w:val="18"/>
                <w:szCs w:val="18"/>
              </w:rPr>
              <w:t>.201</w:t>
            </w:r>
            <w:r w:rsidR="00B7604E">
              <w:rPr>
                <w:rFonts w:cs="Times New Roman"/>
                <w:bCs/>
                <w:color w:val="000000"/>
                <w:sz w:val="18"/>
                <w:szCs w:val="18"/>
              </w:rPr>
              <w:t>6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</w:rPr>
              <w:t>Правомерность и эффективность расходования средств бюдже</w:t>
            </w:r>
            <w:r w:rsidR="003323BB">
              <w:rPr>
                <w:color w:val="000000"/>
              </w:rPr>
              <w:t>та МО «</w:t>
            </w:r>
            <w:proofErr w:type="spellStart"/>
            <w:r w:rsidR="003323BB">
              <w:rPr>
                <w:color w:val="000000"/>
              </w:rPr>
              <w:t>Большепоселковское</w:t>
            </w:r>
            <w:proofErr w:type="spellEnd"/>
            <w:r w:rsidR="003323BB">
              <w:rPr>
                <w:color w:val="000000"/>
              </w:rPr>
              <w:t xml:space="preserve"> сельское поселение</w:t>
            </w:r>
            <w:r w:rsidR="00B7604E">
              <w:rPr>
                <w:color w:val="000000"/>
              </w:rPr>
              <w:t>» за 2015</w:t>
            </w:r>
            <w:r>
              <w:rPr>
                <w:color w:val="000000"/>
              </w:rPr>
              <w:t>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3323BB" w:rsidP="00235602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B7604E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5735CF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3323BB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3323BB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77141E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04E" w:rsidRDefault="00B7604E" w:rsidP="00B7604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замечание</w:t>
            </w:r>
            <w:r w:rsidR="00235602">
              <w:rPr>
                <w:color w:val="000000"/>
                <w:sz w:val="22"/>
                <w:szCs w:val="22"/>
              </w:rPr>
              <w:t xml:space="preserve"> Распоряжение №2к от 09.03</w:t>
            </w:r>
            <w:r>
              <w:rPr>
                <w:color w:val="000000"/>
                <w:sz w:val="22"/>
                <w:szCs w:val="22"/>
              </w:rPr>
              <w:t>.2016</w:t>
            </w:r>
          </w:p>
          <w:p w:rsidR="005735CF" w:rsidRDefault="005735CF" w:rsidP="00B7604E">
            <w:pPr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35CF" w:rsidRDefault="00B7604E">
            <w:pPr>
              <w:widowControl/>
              <w:autoSpaceDE/>
              <w:adjustRightInd/>
              <w:spacing w:line="276" w:lineRule="auto"/>
              <w:jc w:val="center"/>
              <w:rPr>
                <w:rFonts w:cs="Times New Roman"/>
                <w:bCs/>
                <w:color w:val="000000"/>
              </w:rPr>
            </w:pPr>
            <w:r>
              <w:rPr>
                <w:rFonts w:cs="Times New Roman"/>
                <w:bCs/>
                <w:color w:val="000000"/>
              </w:rPr>
              <w:t>0</w:t>
            </w:r>
          </w:p>
        </w:tc>
      </w:tr>
    </w:tbl>
    <w:p w:rsidR="005735CF" w:rsidRDefault="005735CF" w:rsidP="005735CF">
      <w:pPr>
        <w:spacing w:after="120"/>
        <w:jc w:val="both"/>
        <w:rPr>
          <w:rFonts w:cs="Times New Roman"/>
          <w:color w:val="000000"/>
          <w:sz w:val="24"/>
          <w:szCs w:val="24"/>
        </w:rPr>
      </w:pPr>
    </w:p>
    <w:p w:rsidR="00B7604E" w:rsidRPr="00B7604E" w:rsidRDefault="00B7604E" w:rsidP="00B7604E">
      <w:pPr>
        <w:jc w:val="both"/>
        <w:rPr>
          <w:rFonts w:cs="Times New Roman"/>
          <w:b/>
          <w:bCs/>
          <w:color w:val="000000"/>
          <w:sz w:val="24"/>
          <w:szCs w:val="24"/>
        </w:rPr>
      </w:pPr>
      <w:r w:rsidRPr="00B7604E">
        <w:rPr>
          <w:rFonts w:cs="Times New Roman"/>
          <w:b/>
          <w:bCs/>
          <w:color w:val="000000"/>
          <w:sz w:val="24"/>
          <w:szCs w:val="24"/>
        </w:rPr>
        <w:t xml:space="preserve">Краткое описание выявленных нарушений: </w:t>
      </w:r>
      <w:r w:rsidRPr="00B7604E">
        <w:rPr>
          <w:rFonts w:cs="Times New Roman"/>
          <w:color w:val="000000"/>
          <w:sz w:val="24"/>
          <w:szCs w:val="24"/>
        </w:rPr>
        <w:t xml:space="preserve">1) </w:t>
      </w:r>
      <w:r w:rsidR="00235602">
        <w:rPr>
          <w:rFonts w:cs="Times New Roman"/>
          <w:color w:val="000000"/>
          <w:sz w:val="24"/>
          <w:szCs w:val="24"/>
        </w:rPr>
        <w:t>отсутствие Коллективного договора на 2015-2016гг.</w:t>
      </w:r>
    </w:p>
    <w:p w:rsidR="00FF7C79" w:rsidRPr="00FF7C79" w:rsidRDefault="00FF7C79" w:rsidP="00FF7C79">
      <w:pPr>
        <w:spacing w:after="240"/>
        <w:jc w:val="both"/>
        <w:rPr>
          <w:rFonts w:cs="Times New Roman"/>
          <w:b/>
          <w:bCs/>
          <w:color w:val="000000"/>
          <w:sz w:val="22"/>
          <w:szCs w:val="22"/>
        </w:rPr>
      </w:pPr>
    </w:p>
    <w:p w:rsidR="005735CF" w:rsidRDefault="005735CF" w:rsidP="005735CF">
      <w:pPr>
        <w:jc w:val="both"/>
        <w:rPr>
          <w:sz w:val="24"/>
          <w:szCs w:val="24"/>
        </w:rPr>
      </w:pPr>
    </w:p>
    <w:p w:rsidR="005735CF" w:rsidRDefault="005735CF" w:rsidP="005735CF"/>
    <w:p w:rsidR="005735CF" w:rsidRDefault="005735CF" w:rsidP="005735CF"/>
    <w:p w:rsidR="005735CF" w:rsidRDefault="005735CF" w:rsidP="005735CF">
      <w:pPr>
        <w:spacing w:after="1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Ведущий бухгалтер-ревизор</w:t>
      </w:r>
    </w:p>
    <w:p w:rsidR="005735CF" w:rsidRDefault="005735CF" w:rsidP="005735CF">
      <w:pPr>
        <w:spacing w:after="1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Управления финансов </w:t>
      </w:r>
    </w:p>
    <w:p w:rsidR="005735CF" w:rsidRDefault="005735CF" w:rsidP="005735CF">
      <w:pPr>
        <w:spacing w:after="12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МО «</w:t>
      </w:r>
      <w:proofErr w:type="spellStart"/>
      <w:r>
        <w:rPr>
          <w:sz w:val="24"/>
          <w:szCs w:val="24"/>
        </w:rPr>
        <w:t>Карсунский</w:t>
      </w:r>
      <w:proofErr w:type="spellEnd"/>
      <w:r>
        <w:rPr>
          <w:sz w:val="24"/>
          <w:szCs w:val="24"/>
        </w:rPr>
        <w:t xml:space="preserve"> район»                                                   </w:t>
      </w:r>
      <w:proofErr w:type="spellStart"/>
      <w:r>
        <w:rPr>
          <w:sz w:val="24"/>
          <w:szCs w:val="24"/>
        </w:rPr>
        <w:t>О.А.Гуряшкина</w:t>
      </w:r>
      <w:proofErr w:type="spellEnd"/>
    </w:p>
    <w:p w:rsidR="005735CF" w:rsidRDefault="005735CF" w:rsidP="005735CF">
      <w:pPr>
        <w:spacing w:after="120"/>
        <w:jc w:val="both"/>
        <w:rPr>
          <w:sz w:val="24"/>
          <w:szCs w:val="24"/>
        </w:rPr>
      </w:pPr>
    </w:p>
    <w:p w:rsidR="005735CF" w:rsidRDefault="005735CF" w:rsidP="005735CF"/>
    <w:p w:rsidR="00C25181" w:rsidRDefault="00C25181"/>
    <w:p w:rsidR="005D6943" w:rsidRDefault="005D6943"/>
    <w:p w:rsidR="005D6943" w:rsidRDefault="005D6943"/>
    <w:sectPr w:rsidR="005D6943" w:rsidSect="005735C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735CF"/>
    <w:rsid w:val="001C6E04"/>
    <w:rsid w:val="00235602"/>
    <w:rsid w:val="002A3EF8"/>
    <w:rsid w:val="003323BB"/>
    <w:rsid w:val="00365E00"/>
    <w:rsid w:val="0044747D"/>
    <w:rsid w:val="005735CF"/>
    <w:rsid w:val="005D6943"/>
    <w:rsid w:val="006E5456"/>
    <w:rsid w:val="0077141E"/>
    <w:rsid w:val="008A3340"/>
    <w:rsid w:val="00B7604E"/>
    <w:rsid w:val="00C25181"/>
    <w:rsid w:val="00C91BB4"/>
    <w:rsid w:val="00E07C67"/>
    <w:rsid w:val="00EB2FFA"/>
    <w:rsid w:val="00FF7C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35C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79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5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5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94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8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159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</dc:creator>
  <cp:keywords/>
  <dc:description/>
  <cp:lastModifiedBy>Ко</cp:lastModifiedBy>
  <cp:revision>9</cp:revision>
  <cp:lastPrinted>2016-03-24T12:47:00Z</cp:lastPrinted>
  <dcterms:created xsi:type="dcterms:W3CDTF">2015-04-29T07:19:00Z</dcterms:created>
  <dcterms:modified xsi:type="dcterms:W3CDTF">2016-04-19T12:18:00Z</dcterms:modified>
</cp:coreProperties>
</file>