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AB1" w:rsidRPr="00F22FAD" w:rsidRDefault="00F75749" w:rsidP="00F75749">
      <w:pPr>
        <w:tabs>
          <w:tab w:val="left" w:pos="3630"/>
        </w:tabs>
        <w:spacing w:after="0" w:line="240" w:lineRule="auto"/>
        <w:ind w:left="567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67B" w:rsidRPr="00F22FAD" w:rsidRDefault="00AC667B" w:rsidP="00AC667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>Информация о работе с письменными и устными обращениями</w:t>
      </w:r>
    </w:p>
    <w:p w:rsidR="00AC667B" w:rsidRPr="00F22FAD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>граждан в администрации муниципального образования</w:t>
      </w:r>
    </w:p>
    <w:p w:rsidR="00AC667B" w:rsidRPr="00F22FAD" w:rsidRDefault="00AC667B" w:rsidP="00AC667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2FAD">
        <w:rPr>
          <w:rFonts w:ascii="Times New Roman" w:hAnsi="Times New Roman" w:cs="Times New Roman"/>
          <w:b/>
          <w:sz w:val="28"/>
          <w:szCs w:val="28"/>
        </w:rPr>
        <w:t xml:space="preserve">«Карсунский район» в </w:t>
      </w:r>
      <w:r w:rsidR="007A2C14" w:rsidRPr="00F22FAD">
        <w:rPr>
          <w:rFonts w:ascii="Times New Roman" w:hAnsi="Times New Roman" w:cs="Times New Roman"/>
          <w:b/>
          <w:sz w:val="28"/>
          <w:szCs w:val="28"/>
        </w:rPr>
        <w:t>март</w:t>
      </w:r>
      <w:r w:rsidRPr="00F22FAD">
        <w:rPr>
          <w:rFonts w:ascii="Times New Roman" w:hAnsi="Times New Roman" w:cs="Times New Roman"/>
          <w:b/>
          <w:sz w:val="28"/>
          <w:szCs w:val="28"/>
        </w:rPr>
        <w:t>е 2016 г.</w:t>
      </w:r>
    </w:p>
    <w:p w:rsidR="007A44A5" w:rsidRPr="00F22FAD" w:rsidRDefault="007A44A5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F22FAD" w:rsidRDefault="00112E2E" w:rsidP="007A44A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2E2E" w:rsidRPr="00F22FAD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 </w:t>
      </w:r>
      <w:r w:rsidR="007A2C14" w:rsidRPr="00F22FAD">
        <w:rPr>
          <w:rFonts w:ascii="Times New Roman" w:hAnsi="Times New Roman" w:cs="Times New Roman"/>
          <w:sz w:val="28"/>
          <w:szCs w:val="28"/>
        </w:rPr>
        <w:t>марте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</w:t>
      </w:r>
      <w:r w:rsidR="005A5F71" w:rsidRPr="00F22FAD">
        <w:rPr>
          <w:rFonts w:ascii="Times New Roman" w:hAnsi="Times New Roman" w:cs="Times New Roman"/>
          <w:sz w:val="28"/>
          <w:szCs w:val="28"/>
        </w:rPr>
        <w:t>6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 работа с обращениям</w:t>
      </w:r>
      <w:r w:rsidR="00821227" w:rsidRPr="00F22FAD">
        <w:rPr>
          <w:rFonts w:ascii="Times New Roman" w:hAnsi="Times New Roman" w:cs="Times New Roman"/>
          <w:sz w:val="28"/>
          <w:szCs w:val="28"/>
        </w:rPr>
        <w:t>и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граждан и организаций в администрации муниципального образования «Карсунский район» была направлена на дальнейшее повышение результативности и эффективности защиты прав и законных интересов граждан, усиление</w:t>
      </w:r>
      <w:r w:rsidR="006E36D4"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Pr="00F22FAD">
        <w:rPr>
          <w:rFonts w:ascii="Times New Roman" w:hAnsi="Times New Roman" w:cs="Times New Roman"/>
          <w:sz w:val="28"/>
          <w:szCs w:val="28"/>
        </w:rPr>
        <w:t>персональной ответственности должност</w:t>
      </w:r>
      <w:r w:rsidR="006E36D4" w:rsidRPr="00F22FAD">
        <w:rPr>
          <w:rFonts w:ascii="Times New Roman" w:hAnsi="Times New Roman" w:cs="Times New Roman"/>
          <w:sz w:val="28"/>
          <w:szCs w:val="28"/>
        </w:rPr>
        <w:t>н</w:t>
      </w:r>
      <w:r w:rsidRPr="00F22FAD">
        <w:rPr>
          <w:rFonts w:ascii="Times New Roman" w:hAnsi="Times New Roman" w:cs="Times New Roman"/>
          <w:sz w:val="28"/>
          <w:szCs w:val="28"/>
        </w:rPr>
        <w:t>ых лиц за качество рассмотрения жалоб, заявлений и предложен</w:t>
      </w:r>
      <w:r w:rsidR="006E36D4" w:rsidRPr="00F22FAD">
        <w:rPr>
          <w:rFonts w:ascii="Times New Roman" w:hAnsi="Times New Roman" w:cs="Times New Roman"/>
          <w:sz w:val="28"/>
          <w:szCs w:val="28"/>
        </w:rPr>
        <w:t>и</w:t>
      </w:r>
      <w:r w:rsidRPr="00F22FAD">
        <w:rPr>
          <w:rFonts w:ascii="Times New Roman" w:hAnsi="Times New Roman" w:cs="Times New Roman"/>
          <w:sz w:val="28"/>
          <w:szCs w:val="28"/>
        </w:rPr>
        <w:t>й.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Всего в </w:t>
      </w:r>
      <w:r w:rsidR="007A2C14" w:rsidRPr="00F22FAD">
        <w:rPr>
          <w:rFonts w:ascii="Times New Roman" w:hAnsi="Times New Roman" w:cs="Times New Roman"/>
          <w:sz w:val="28"/>
          <w:szCs w:val="28"/>
        </w:rPr>
        <w:t>марте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2016 года в администрацию муниципального образования «Карсунский район» поступило </w:t>
      </w:r>
      <w:r w:rsidR="00085F63" w:rsidRPr="00F22FAD">
        <w:rPr>
          <w:rFonts w:ascii="Times New Roman" w:hAnsi="Times New Roman" w:cs="Times New Roman"/>
          <w:sz w:val="28"/>
          <w:szCs w:val="28"/>
        </w:rPr>
        <w:t>61 обращение</w:t>
      </w:r>
      <w:r w:rsidRPr="00F22FAD">
        <w:rPr>
          <w:rFonts w:ascii="Times New Roman" w:hAnsi="Times New Roman" w:cs="Times New Roman"/>
          <w:sz w:val="28"/>
          <w:szCs w:val="28"/>
        </w:rPr>
        <w:t xml:space="preserve">. Активность обращения составила </w:t>
      </w:r>
      <w:r w:rsidR="00AD586C" w:rsidRPr="00F22FAD">
        <w:rPr>
          <w:rFonts w:ascii="Times New Roman" w:hAnsi="Times New Roman" w:cs="Times New Roman"/>
          <w:sz w:val="28"/>
          <w:szCs w:val="28"/>
        </w:rPr>
        <w:t>26,6</w:t>
      </w:r>
      <w:r w:rsidRPr="00F22FAD">
        <w:rPr>
          <w:rFonts w:ascii="Times New Roman" w:hAnsi="Times New Roman" w:cs="Times New Roman"/>
          <w:sz w:val="28"/>
          <w:szCs w:val="28"/>
        </w:rPr>
        <w:t xml:space="preserve"> (на 10 тысяч населения), что </w:t>
      </w:r>
      <w:r w:rsidR="00AD586C" w:rsidRPr="00F22FAD">
        <w:rPr>
          <w:rFonts w:ascii="Times New Roman" w:hAnsi="Times New Roman" w:cs="Times New Roman"/>
          <w:sz w:val="28"/>
          <w:szCs w:val="28"/>
        </w:rPr>
        <w:t>значительно выш</w:t>
      </w:r>
      <w:r w:rsidR="002856BD" w:rsidRPr="00F22FAD">
        <w:rPr>
          <w:rFonts w:ascii="Times New Roman" w:hAnsi="Times New Roman" w:cs="Times New Roman"/>
          <w:sz w:val="28"/>
          <w:szCs w:val="28"/>
        </w:rPr>
        <w:t>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2856BD" w:rsidRPr="00F22FAD">
        <w:rPr>
          <w:rFonts w:ascii="Times New Roman" w:hAnsi="Times New Roman" w:cs="Times New Roman"/>
          <w:sz w:val="28"/>
          <w:szCs w:val="28"/>
        </w:rPr>
        <w:t>я</w:t>
      </w:r>
      <w:r w:rsidRPr="00F22FAD">
        <w:rPr>
          <w:rFonts w:ascii="Times New Roman" w:hAnsi="Times New Roman" w:cs="Times New Roman"/>
          <w:sz w:val="28"/>
          <w:szCs w:val="28"/>
        </w:rPr>
        <w:t xml:space="preserve"> активности обращения за 2015 год, который составил </w:t>
      </w:r>
      <w:r w:rsidR="00AD586C" w:rsidRPr="00F22FAD">
        <w:rPr>
          <w:rFonts w:ascii="Times New Roman" w:hAnsi="Times New Roman" w:cs="Times New Roman"/>
          <w:sz w:val="28"/>
          <w:szCs w:val="28"/>
        </w:rPr>
        <w:t>15</w:t>
      </w:r>
      <w:r w:rsidRPr="00F22FAD">
        <w:rPr>
          <w:rFonts w:ascii="Times New Roman" w:hAnsi="Times New Roman" w:cs="Times New Roman"/>
          <w:sz w:val="28"/>
          <w:szCs w:val="28"/>
        </w:rPr>
        <w:t>.Из них: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Аппарат полномочного представителя Президента Российской Федерации в Приволжском федеральном округе – 1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Главное Управление труда, занятости и социального благополучия Ульяновской области – 1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Государственная Дума Российской Федерации – 1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Законодательное Собрание Ульяновской области – 1</w:t>
      </w:r>
    </w:p>
    <w:p w:rsidR="00F22FAD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Министерство искусства и культурной политики Ульяновской области – </w:t>
      </w:r>
      <w:r w:rsidR="00F22FAD" w:rsidRPr="00F22FAD">
        <w:rPr>
          <w:rFonts w:ascii="Times New Roman" w:hAnsi="Times New Roman" w:cs="Times New Roman"/>
          <w:sz w:val="28"/>
          <w:szCs w:val="28"/>
        </w:rPr>
        <w:t>1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Палата справедливости и общественного контроля в Ульяновской области - 1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Правительство Ульяновской области – </w:t>
      </w:r>
      <w:r w:rsidR="00AD586C" w:rsidRPr="00F22FAD">
        <w:rPr>
          <w:rFonts w:ascii="Times New Roman" w:hAnsi="Times New Roman" w:cs="Times New Roman"/>
          <w:sz w:val="28"/>
          <w:szCs w:val="28"/>
        </w:rPr>
        <w:t>8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Уполномоченный по правам человека в Ульяновской области – 1</w:t>
      </w:r>
    </w:p>
    <w:p w:rsidR="00AD586C" w:rsidRPr="00F22FAD" w:rsidRDefault="00AD586C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Управление Федеральной службы по надзору в сфере защиты прав потребителей и благополучия человека по Ульяновской области – 1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«Карсунский район» - </w:t>
      </w:r>
      <w:r w:rsidR="00AD586C" w:rsidRPr="00F22FAD">
        <w:rPr>
          <w:rFonts w:ascii="Times New Roman" w:hAnsi="Times New Roman" w:cs="Times New Roman"/>
          <w:sz w:val="28"/>
          <w:szCs w:val="28"/>
        </w:rPr>
        <w:t>45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</w:p>
    <w:p w:rsidR="00112E2E" w:rsidRPr="00F22FAD" w:rsidRDefault="00112E2E" w:rsidP="009F3D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Тематические приоритеты обращений, зарегистрированных в администрации муниципального образования «Карсунский район» в </w:t>
      </w:r>
      <w:r w:rsidR="00AD586C" w:rsidRPr="00F22FAD">
        <w:rPr>
          <w:rFonts w:ascii="Times New Roman" w:hAnsi="Times New Roman" w:cs="Times New Roman"/>
          <w:sz w:val="28"/>
          <w:szCs w:val="28"/>
        </w:rPr>
        <w:t>марте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</w:t>
      </w:r>
      <w:r w:rsidR="004E2569" w:rsidRPr="00F22FAD">
        <w:rPr>
          <w:rFonts w:ascii="Times New Roman" w:hAnsi="Times New Roman" w:cs="Times New Roman"/>
          <w:sz w:val="28"/>
          <w:szCs w:val="28"/>
        </w:rPr>
        <w:t>6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4E2569" w:rsidRPr="00F22FAD">
        <w:rPr>
          <w:rFonts w:ascii="Times New Roman" w:hAnsi="Times New Roman" w:cs="Times New Roman"/>
          <w:sz w:val="28"/>
          <w:szCs w:val="28"/>
        </w:rPr>
        <w:t>5</w:t>
      </w:r>
      <w:r w:rsidRPr="00F22FA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856BD" w:rsidRPr="00F22FAD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 Активность обращения населения выявлена по отдельным вопросам, входящим в следующие тематические разделы: «Экономика», «Жилищно-коммунальная сфера»</w:t>
      </w:r>
      <w:r w:rsidR="00F22FAD" w:rsidRPr="00F22FAD">
        <w:rPr>
          <w:rFonts w:ascii="Times New Roman" w:hAnsi="Times New Roman" w:cs="Times New Roman"/>
          <w:sz w:val="28"/>
          <w:szCs w:val="28"/>
        </w:rPr>
        <w:t>, «Социальная сфера»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</w:p>
    <w:p w:rsidR="002856BD" w:rsidRPr="00F22FAD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861B1F" w:rsidRPr="00F22FAD">
        <w:rPr>
          <w:rFonts w:ascii="Times New Roman" w:hAnsi="Times New Roman" w:cs="Times New Roman"/>
          <w:sz w:val="28"/>
          <w:szCs w:val="28"/>
        </w:rPr>
        <w:t>21</w:t>
      </w:r>
      <w:r w:rsidRPr="00F22FAD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861B1F" w:rsidRPr="00F22FAD">
        <w:rPr>
          <w:rFonts w:ascii="Times New Roman" w:hAnsi="Times New Roman" w:cs="Times New Roman"/>
          <w:sz w:val="28"/>
          <w:szCs w:val="28"/>
        </w:rPr>
        <w:t>е</w:t>
      </w:r>
      <w:r w:rsidRPr="00F22FAD">
        <w:rPr>
          <w:rFonts w:ascii="Times New Roman" w:hAnsi="Times New Roman" w:cs="Times New Roman"/>
          <w:sz w:val="28"/>
          <w:szCs w:val="28"/>
        </w:rPr>
        <w:t xml:space="preserve">, что на </w:t>
      </w:r>
      <w:r w:rsidR="00861B1F" w:rsidRPr="00F22FAD">
        <w:rPr>
          <w:rFonts w:ascii="Times New Roman" w:hAnsi="Times New Roman" w:cs="Times New Roman"/>
          <w:sz w:val="28"/>
          <w:szCs w:val="28"/>
        </w:rPr>
        <w:t>43</w:t>
      </w:r>
      <w:r w:rsidRPr="00F22FAD">
        <w:rPr>
          <w:rFonts w:ascii="Times New Roman" w:hAnsi="Times New Roman" w:cs="Times New Roman"/>
          <w:sz w:val="28"/>
          <w:szCs w:val="28"/>
        </w:rPr>
        <w:t xml:space="preserve">% больше по сравнению с показателями 2015 года, их доля в общем количестве вопросов, зарегистрированных в администрации муниципального образования «Карсунский район» в </w:t>
      </w:r>
      <w:r w:rsidR="00070512" w:rsidRPr="00F22FAD">
        <w:rPr>
          <w:rFonts w:ascii="Times New Roman" w:hAnsi="Times New Roman" w:cs="Times New Roman"/>
          <w:sz w:val="28"/>
          <w:szCs w:val="28"/>
        </w:rPr>
        <w:t>март</w:t>
      </w:r>
      <w:r w:rsidRPr="00F22FAD">
        <w:rPr>
          <w:rFonts w:ascii="Times New Roman" w:hAnsi="Times New Roman" w:cs="Times New Roman"/>
          <w:sz w:val="28"/>
          <w:szCs w:val="28"/>
        </w:rPr>
        <w:t xml:space="preserve">е 2016 года, составляет </w:t>
      </w:r>
      <w:r w:rsidR="00861B1F" w:rsidRPr="00F22FAD">
        <w:rPr>
          <w:rFonts w:ascii="Times New Roman" w:hAnsi="Times New Roman" w:cs="Times New Roman"/>
          <w:sz w:val="28"/>
          <w:szCs w:val="28"/>
        </w:rPr>
        <w:t>34,4</w:t>
      </w:r>
      <w:r w:rsidRPr="00F22FAD">
        <w:rPr>
          <w:rFonts w:ascii="Times New Roman" w:hAnsi="Times New Roman" w:cs="Times New Roman"/>
          <w:sz w:val="28"/>
          <w:szCs w:val="28"/>
        </w:rPr>
        <w:t>%. Чаще всего жители района обращались по вопросу «</w:t>
      </w:r>
      <w:r w:rsidR="000D5070" w:rsidRPr="00F22FAD">
        <w:rPr>
          <w:rFonts w:ascii="Times New Roman" w:hAnsi="Times New Roman" w:cs="Times New Roman"/>
          <w:sz w:val="28"/>
          <w:szCs w:val="28"/>
        </w:rPr>
        <w:t>Водоснабжение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поселений», доля которых в общем количестве соответствующей тематики – </w:t>
      </w:r>
      <w:r w:rsidR="000D5070" w:rsidRPr="00F22FAD">
        <w:rPr>
          <w:rFonts w:ascii="Times New Roman" w:hAnsi="Times New Roman" w:cs="Times New Roman"/>
          <w:sz w:val="28"/>
          <w:szCs w:val="28"/>
        </w:rPr>
        <w:t>28,6</w:t>
      </w:r>
      <w:r w:rsidRPr="00F22FAD">
        <w:rPr>
          <w:rFonts w:ascii="Times New Roman" w:hAnsi="Times New Roman" w:cs="Times New Roman"/>
          <w:sz w:val="28"/>
          <w:szCs w:val="28"/>
        </w:rPr>
        <w:t xml:space="preserve">%, активность 2,6 (на 10 тысяч населения), </w:t>
      </w:r>
      <w:r w:rsidR="000D5070" w:rsidRPr="00F22FAD">
        <w:rPr>
          <w:rFonts w:ascii="Times New Roman" w:hAnsi="Times New Roman" w:cs="Times New Roman"/>
          <w:sz w:val="28"/>
          <w:szCs w:val="28"/>
        </w:rPr>
        <w:t xml:space="preserve">вопросы данной тематики на рассмотрение в марте </w:t>
      </w:r>
      <w:r w:rsidR="000D5070" w:rsidRPr="00F22FAD">
        <w:rPr>
          <w:rFonts w:ascii="Times New Roman" w:hAnsi="Times New Roman" w:cs="Times New Roman"/>
          <w:sz w:val="28"/>
          <w:szCs w:val="28"/>
        </w:rPr>
        <w:lastRenderedPageBreak/>
        <w:t>2015 года не поступали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  <w:r w:rsidR="000D5070" w:rsidRPr="00F22FAD">
        <w:rPr>
          <w:rFonts w:ascii="Times New Roman" w:hAnsi="Times New Roman" w:cs="Times New Roman"/>
          <w:sz w:val="28"/>
          <w:szCs w:val="28"/>
        </w:rPr>
        <w:t xml:space="preserve"> Доля обращений по вопросу «Эксплуатация и сохранность автомобильных дорог» в общем количестве соответствующей тематики в марте 2016 года составила 28,6%, активность 2,6 (на 10 тысяч</w:t>
      </w:r>
      <w:r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="000D5070" w:rsidRPr="00F22FAD">
        <w:rPr>
          <w:rFonts w:ascii="Times New Roman" w:hAnsi="Times New Roman" w:cs="Times New Roman"/>
          <w:sz w:val="28"/>
          <w:szCs w:val="28"/>
        </w:rPr>
        <w:t>населения)</w:t>
      </w:r>
      <w:r w:rsidR="00C02A31" w:rsidRPr="00F22FAD">
        <w:rPr>
          <w:rFonts w:ascii="Times New Roman" w:hAnsi="Times New Roman" w:cs="Times New Roman"/>
          <w:sz w:val="28"/>
          <w:szCs w:val="28"/>
        </w:rPr>
        <w:t>, вопросы данной тематики на рассмотрение в марте 2015 года также не поступали.</w:t>
      </w:r>
      <w:r w:rsidRPr="00F22FAD">
        <w:rPr>
          <w:rFonts w:ascii="Times New Roman" w:hAnsi="Times New Roman" w:cs="Times New Roman"/>
          <w:sz w:val="28"/>
          <w:szCs w:val="28"/>
        </w:rPr>
        <w:t xml:space="preserve"> Вопросы тематики «Хозяйственная деятельность» рассматривались в оперативном порядке, т.к. касались жизненно важных для жителей района проблем.  </w:t>
      </w:r>
    </w:p>
    <w:p w:rsidR="00070512" w:rsidRPr="00F22FAD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 тематическом разделе «Жилищно-коммунальная сфера» преобладают вопросы тематики «Жилище» - </w:t>
      </w:r>
      <w:r w:rsidR="00882870" w:rsidRPr="00F22FAD">
        <w:rPr>
          <w:rFonts w:ascii="Times New Roman" w:hAnsi="Times New Roman" w:cs="Times New Roman"/>
          <w:sz w:val="28"/>
          <w:szCs w:val="28"/>
        </w:rPr>
        <w:t>11</w:t>
      </w:r>
      <w:r w:rsidRPr="00F22FAD">
        <w:rPr>
          <w:rFonts w:ascii="Times New Roman" w:hAnsi="Times New Roman" w:cs="Times New Roman"/>
          <w:sz w:val="28"/>
          <w:szCs w:val="28"/>
        </w:rPr>
        <w:t xml:space="preserve"> обращений, их доля в общем количестве вопросов составила 1</w:t>
      </w:r>
      <w:r w:rsidR="00882870" w:rsidRPr="00F22FAD">
        <w:rPr>
          <w:rFonts w:ascii="Times New Roman" w:hAnsi="Times New Roman" w:cs="Times New Roman"/>
          <w:sz w:val="28"/>
          <w:szCs w:val="28"/>
        </w:rPr>
        <w:t>8</w:t>
      </w:r>
      <w:r w:rsidRPr="00F22FAD">
        <w:rPr>
          <w:rFonts w:ascii="Times New Roman" w:hAnsi="Times New Roman" w:cs="Times New Roman"/>
          <w:sz w:val="28"/>
          <w:szCs w:val="28"/>
        </w:rPr>
        <w:t xml:space="preserve"> %, что </w:t>
      </w:r>
      <w:r w:rsidR="00882870" w:rsidRPr="00F22FAD">
        <w:rPr>
          <w:rFonts w:ascii="Times New Roman" w:hAnsi="Times New Roman" w:cs="Times New Roman"/>
          <w:sz w:val="28"/>
          <w:szCs w:val="28"/>
        </w:rPr>
        <w:t>более, чем</w:t>
      </w:r>
      <w:r w:rsidRPr="00F22FAD">
        <w:rPr>
          <w:rFonts w:ascii="Times New Roman" w:hAnsi="Times New Roman" w:cs="Times New Roman"/>
          <w:sz w:val="28"/>
          <w:szCs w:val="28"/>
        </w:rPr>
        <w:t xml:space="preserve"> в 2 раза </w:t>
      </w:r>
      <w:r w:rsidR="00882870" w:rsidRPr="00F22FAD">
        <w:rPr>
          <w:rFonts w:ascii="Times New Roman" w:hAnsi="Times New Roman" w:cs="Times New Roman"/>
          <w:sz w:val="28"/>
          <w:szCs w:val="28"/>
        </w:rPr>
        <w:t>выш</w:t>
      </w:r>
      <w:r w:rsidRPr="00F22FAD">
        <w:rPr>
          <w:rFonts w:ascii="Times New Roman" w:hAnsi="Times New Roman" w:cs="Times New Roman"/>
          <w:sz w:val="28"/>
          <w:szCs w:val="28"/>
        </w:rPr>
        <w:t xml:space="preserve">е показателя отчетного периода 2015 года. </w:t>
      </w:r>
      <w:r w:rsidR="00882870" w:rsidRPr="00F22FAD">
        <w:rPr>
          <w:rFonts w:ascii="Times New Roman" w:hAnsi="Times New Roman" w:cs="Times New Roman"/>
          <w:sz w:val="28"/>
          <w:szCs w:val="28"/>
        </w:rPr>
        <w:t>Чаще всего г</w:t>
      </w:r>
      <w:r w:rsidRPr="00F22FAD">
        <w:rPr>
          <w:rFonts w:ascii="Times New Roman" w:hAnsi="Times New Roman" w:cs="Times New Roman"/>
          <w:sz w:val="28"/>
          <w:szCs w:val="28"/>
        </w:rPr>
        <w:t>раждане обращались по вопрос</w:t>
      </w:r>
      <w:r w:rsidR="00882870" w:rsidRPr="00F22FAD">
        <w:rPr>
          <w:rFonts w:ascii="Times New Roman" w:hAnsi="Times New Roman" w:cs="Times New Roman"/>
          <w:sz w:val="28"/>
          <w:szCs w:val="28"/>
        </w:rPr>
        <w:t>у</w:t>
      </w:r>
      <w:r w:rsidRPr="00F22FAD">
        <w:rPr>
          <w:rFonts w:ascii="Times New Roman" w:hAnsi="Times New Roman" w:cs="Times New Roman"/>
          <w:sz w:val="28"/>
          <w:szCs w:val="28"/>
        </w:rPr>
        <w:t xml:space="preserve"> «</w:t>
      </w:r>
      <w:r w:rsidR="00CA34AB" w:rsidRPr="00F22FAD">
        <w:rPr>
          <w:rFonts w:ascii="Times New Roman" w:hAnsi="Times New Roman" w:cs="Times New Roman"/>
          <w:sz w:val="28"/>
          <w:szCs w:val="28"/>
        </w:rPr>
        <w:t>п</w:t>
      </w:r>
      <w:r w:rsidRPr="00F22FAD">
        <w:rPr>
          <w:rFonts w:ascii="Times New Roman" w:hAnsi="Times New Roman" w:cs="Times New Roman"/>
          <w:sz w:val="28"/>
          <w:szCs w:val="28"/>
        </w:rPr>
        <w:t>еребои в водоснабжении»</w:t>
      </w:r>
      <w:r w:rsidR="00882870" w:rsidRPr="00F22FAD">
        <w:rPr>
          <w:rFonts w:ascii="Times New Roman" w:hAnsi="Times New Roman" w:cs="Times New Roman"/>
          <w:sz w:val="28"/>
          <w:szCs w:val="28"/>
        </w:rPr>
        <w:t>, доля которых в общем количестве соответствующей тематики – 27,3%, активность 1,3.</w:t>
      </w:r>
    </w:p>
    <w:p w:rsidR="00882870" w:rsidRPr="00F22FAD" w:rsidRDefault="00070512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В тематическом разделе «Социальная сфера» преобладают вопросы тематики «Образование. Наука. Культура» - 10 обращений, их доля в общем количестве вопросов составила 16,4%,</w:t>
      </w:r>
      <w:r w:rsidR="00882870"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Pr="00F22FAD">
        <w:rPr>
          <w:rFonts w:ascii="Times New Roman" w:hAnsi="Times New Roman" w:cs="Times New Roman"/>
          <w:sz w:val="28"/>
          <w:szCs w:val="28"/>
        </w:rPr>
        <w:t>вопросы данного блока в марте 2015 года на рассмотрение не поступали. Чаще всего жители района обращались по вопросу «Ремонт образовательных учреждений», доля которых в общем количестве соответствующей тематики – 30%, активность 1,3</w:t>
      </w:r>
    </w:p>
    <w:p w:rsidR="002856BD" w:rsidRPr="00F22FAD" w:rsidRDefault="00882870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>В</w:t>
      </w:r>
      <w:r w:rsidR="002856BD" w:rsidRPr="00F22FAD">
        <w:rPr>
          <w:rFonts w:ascii="Times New Roman" w:hAnsi="Times New Roman" w:cs="Times New Roman"/>
          <w:sz w:val="28"/>
          <w:szCs w:val="28"/>
        </w:rPr>
        <w:t xml:space="preserve"> постоянном режиме в администрации муниципального образования «Карсунский район» функционируют телефонные линии: «Горячая линия» по вопросам оплаты труда, «Горячая линия» по вопросам несанкционированной торговли, нарушений правил торговли, реализации просроченной и низкого качества продовольственной продукции,   «Прямая линия» по вопросам реализации программы «Устойчивое развитие сельских территорий Карсунского района Ульяновской области на 2014-2017 гг. и на период до 2020 года», «Прямая линия» по вопросам межнационального и межконфессионального согласия, «Прямая линия» по земельным и имущественным вопросам.</w:t>
      </w:r>
    </w:p>
    <w:p w:rsidR="002856BD" w:rsidRPr="00F22FAD" w:rsidRDefault="002856BD" w:rsidP="002856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По отдельному графику проводятся: «Горячая линия» по вопросу прохождения отопительного сезона, «Горячая линия» по очистке дорожного полотна и придомовой территории от снега и наледи, «Прямая линия» по вопросам сельского хозяйства, «Прямая линия» по вопросам градостроительной деятельности, «Горячая линия по вопросам проведения ЕГЭ и ГИА в 2016 г., «Прямая линия» по подготовке к летней оздоровительной кампании, «Прямая линия» по вопросам оздоровления работников бюджетной сферы, «Прямая линия» по вопросам подготовки к новому учебному году, «Прямая линия» по вопросам обеспечения питанием по месту учёбы детей из малообеспеченных семей. </w:t>
      </w:r>
    </w:p>
    <w:p w:rsidR="002856BD" w:rsidRPr="00F22FAD" w:rsidRDefault="002856BD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На «Прямые линии» администрации муниципального образования «Карсунский район» в </w:t>
      </w:r>
      <w:r w:rsidR="00070512" w:rsidRPr="00F22FAD">
        <w:rPr>
          <w:rFonts w:ascii="Times New Roman" w:hAnsi="Times New Roman" w:cs="Times New Roman"/>
          <w:sz w:val="28"/>
          <w:szCs w:val="28"/>
        </w:rPr>
        <w:t>март</w:t>
      </w:r>
      <w:r w:rsidRPr="00F22FAD">
        <w:rPr>
          <w:rFonts w:ascii="Times New Roman" w:hAnsi="Times New Roman" w:cs="Times New Roman"/>
          <w:sz w:val="28"/>
          <w:szCs w:val="28"/>
        </w:rPr>
        <w:t xml:space="preserve">е 2016 года обратилось </w:t>
      </w:r>
      <w:r w:rsidR="00070512" w:rsidRPr="00F22FAD">
        <w:rPr>
          <w:rFonts w:ascii="Times New Roman" w:hAnsi="Times New Roman" w:cs="Times New Roman"/>
          <w:sz w:val="28"/>
          <w:szCs w:val="28"/>
        </w:rPr>
        <w:t>3</w:t>
      </w:r>
      <w:r w:rsidRPr="00F22FAD">
        <w:rPr>
          <w:rFonts w:ascii="Times New Roman" w:hAnsi="Times New Roman" w:cs="Times New Roman"/>
          <w:sz w:val="28"/>
          <w:szCs w:val="28"/>
        </w:rPr>
        <w:t xml:space="preserve"> человека.</w:t>
      </w:r>
    </w:p>
    <w:p w:rsidR="002856BD" w:rsidRPr="00F22FAD" w:rsidRDefault="002856BD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sz w:val="28"/>
          <w:szCs w:val="28"/>
        </w:rPr>
        <w:t xml:space="preserve">В целях укрепления системы обратной связи с населением, информационной открытости принимаемых администрацией муниципального образования «Карсунский район» мер, реализации конституционного права </w:t>
      </w:r>
      <w:r w:rsidRPr="00F22FAD">
        <w:rPr>
          <w:rFonts w:ascii="Times New Roman" w:hAnsi="Times New Roman" w:cs="Times New Roman"/>
          <w:sz w:val="28"/>
          <w:szCs w:val="28"/>
        </w:rPr>
        <w:lastRenderedPageBreak/>
        <w:t xml:space="preserve">граждан на обращение в органы власти вне зависимости от места жительства, пребывания и нахождения в постоянном режиме действует система выездных личных приемов граждан руководителями администрации муниципального образования «Карсунский район», структурных подразделений в закрепленных муниципальных образованиях. В </w:t>
      </w:r>
      <w:r w:rsidR="00070512" w:rsidRPr="00F22FAD">
        <w:rPr>
          <w:rFonts w:ascii="Times New Roman" w:hAnsi="Times New Roman" w:cs="Times New Roman"/>
          <w:sz w:val="28"/>
          <w:szCs w:val="28"/>
        </w:rPr>
        <w:t>марте</w:t>
      </w:r>
      <w:r w:rsidRPr="00F22FAD">
        <w:rPr>
          <w:rFonts w:ascii="Times New Roman" w:hAnsi="Times New Roman" w:cs="Times New Roman"/>
          <w:sz w:val="28"/>
          <w:szCs w:val="28"/>
        </w:rPr>
        <w:t xml:space="preserve"> 2016 года проведено </w:t>
      </w:r>
      <w:r w:rsidR="00941CC5" w:rsidRPr="00F22FAD">
        <w:rPr>
          <w:rFonts w:ascii="Times New Roman" w:hAnsi="Times New Roman" w:cs="Times New Roman"/>
          <w:sz w:val="28"/>
          <w:szCs w:val="28"/>
        </w:rPr>
        <w:t>17</w:t>
      </w:r>
      <w:r w:rsidRPr="00F22FAD">
        <w:rPr>
          <w:rFonts w:ascii="Times New Roman" w:hAnsi="Times New Roman" w:cs="Times New Roman"/>
          <w:sz w:val="28"/>
          <w:szCs w:val="28"/>
        </w:rPr>
        <w:t xml:space="preserve"> приемов, зарегистрировано 2</w:t>
      </w:r>
      <w:r w:rsidR="00941CC5" w:rsidRPr="00F22FAD">
        <w:rPr>
          <w:rFonts w:ascii="Times New Roman" w:hAnsi="Times New Roman" w:cs="Times New Roman"/>
          <w:sz w:val="28"/>
          <w:szCs w:val="28"/>
        </w:rPr>
        <w:t>9</w:t>
      </w:r>
      <w:r w:rsidRPr="00F22FAD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F22FAD" w:rsidRPr="00F22FAD">
        <w:rPr>
          <w:rFonts w:ascii="Times New Roman" w:hAnsi="Times New Roman" w:cs="Times New Roman"/>
          <w:sz w:val="28"/>
          <w:szCs w:val="28"/>
        </w:rPr>
        <w:t>й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</w:p>
    <w:p w:rsidR="00C116AF" w:rsidRPr="00C116AF" w:rsidRDefault="00C116AF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6AB7">
        <w:rPr>
          <w:rFonts w:ascii="Times New Roman" w:hAnsi="Times New Roman" w:cs="Times New Roman"/>
          <w:sz w:val="28"/>
          <w:szCs w:val="28"/>
        </w:rPr>
        <w:t>Наибольшее количество обращений в марте 2016 г. получено от граждан, проживающих в Карсунском городском поселении</w:t>
      </w:r>
      <w:r w:rsidRPr="00C116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 xml:space="preserve">– </w:t>
      </w:r>
      <w:r w:rsidR="001B5D16">
        <w:rPr>
          <w:rFonts w:ascii="Times New Roman" w:hAnsi="Times New Roman" w:cs="Times New Roman"/>
          <w:sz w:val="28"/>
          <w:szCs w:val="28"/>
        </w:rPr>
        <w:t>28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11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4</w:t>
      </w:r>
      <w:r w:rsidR="00544D40">
        <w:rPr>
          <w:rFonts w:ascii="Times New Roman" w:hAnsi="Times New Roman" w:cs="Times New Roman"/>
          <w:sz w:val="28"/>
          <w:szCs w:val="28"/>
        </w:rPr>
        <w:t>6</w:t>
      </w:r>
      <w:r w:rsidRPr="00C116AF">
        <w:rPr>
          <w:rFonts w:ascii="Times New Roman" w:hAnsi="Times New Roman" w:cs="Times New Roman"/>
          <w:sz w:val="28"/>
          <w:szCs w:val="28"/>
        </w:rPr>
        <w:t>% от общего количества обращений, поступивших в администрацию муниципального об</w:t>
      </w:r>
      <w:r w:rsidR="009B086C">
        <w:rPr>
          <w:rFonts w:ascii="Times New Roman" w:hAnsi="Times New Roman" w:cs="Times New Roman"/>
          <w:sz w:val="28"/>
          <w:szCs w:val="28"/>
        </w:rPr>
        <w:t xml:space="preserve">разования «Карсунский район» в </w:t>
      </w:r>
      <w:r>
        <w:rPr>
          <w:rFonts w:ascii="Times New Roman" w:hAnsi="Times New Roman" w:cs="Times New Roman"/>
          <w:sz w:val="28"/>
          <w:szCs w:val="28"/>
        </w:rPr>
        <w:t>марте</w:t>
      </w:r>
      <w:r w:rsidRPr="00C116A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C116AF">
        <w:rPr>
          <w:rFonts w:ascii="Times New Roman" w:hAnsi="Times New Roman" w:cs="Times New Roman"/>
          <w:sz w:val="28"/>
          <w:szCs w:val="28"/>
        </w:rPr>
        <w:t xml:space="preserve"> г.).  </w:t>
      </w:r>
    </w:p>
    <w:p w:rsidR="00C116AF" w:rsidRPr="00C116AF" w:rsidRDefault="00C116AF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116AF">
        <w:rPr>
          <w:rFonts w:ascii="Times New Roman" w:hAnsi="Times New Roman" w:cs="Times New Roman"/>
          <w:sz w:val="28"/>
          <w:szCs w:val="28"/>
        </w:rPr>
        <w:t>з Языковского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рассмотрение поступило 8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обращений (</w:t>
      </w:r>
      <w:r>
        <w:rPr>
          <w:rFonts w:ascii="Times New Roman" w:hAnsi="Times New Roman" w:cs="Times New Roman"/>
          <w:sz w:val="28"/>
          <w:szCs w:val="28"/>
        </w:rPr>
        <w:t>13,1</w:t>
      </w:r>
      <w:r w:rsidRPr="00C116AF">
        <w:rPr>
          <w:rFonts w:ascii="Times New Roman" w:hAnsi="Times New Roman" w:cs="Times New Roman"/>
          <w:sz w:val="28"/>
          <w:szCs w:val="28"/>
        </w:rPr>
        <w:t>%)</w:t>
      </w:r>
      <w:r w:rsidR="009B086C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 xml:space="preserve">Урено-Карлинского сельского поселения - </w:t>
      </w:r>
      <w:r w:rsidR="001B5D16">
        <w:rPr>
          <w:rFonts w:ascii="Times New Roman" w:hAnsi="Times New Roman" w:cs="Times New Roman"/>
          <w:sz w:val="28"/>
          <w:szCs w:val="28"/>
        </w:rPr>
        <w:t>3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B5D16">
        <w:rPr>
          <w:rFonts w:ascii="Times New Roman" w:hAnsi="Times New Roman" w:cs="Times New Roman"/>
          <w:sz w:val="28"/>
          <w:szCs w:val="28"/>
        </w:rPr>
        <w:t>я</w:t>
      </w:r>
      <w:r w:rsidRPr="00C116AF">
        <w:rPr>
          <w:rFonts w:ascii="Times New Roman" w:hAnsi="Times New Roman" w:cs="Times New Roman"/>
          <w:sz w:val="28"/>
          <w:szCs w:val="28"/>
        </w:rPr>
        <w:t xml:space="preserve"> (</w:t>
      </w:r>
      <w:r w:rsidR="001B5D16">
        <w:rPr>
          <w:rFonts w:ascii="Times New Roman" w:hAnsi="Times New Roman" w:cs="Times New Roman"/>
          <w:sz w:val="28"/>
          <w:szCs w:val="28"/>
        </w:rPr>
        <w:t>4,9</w:t>
      </w:r>
      <w:r w:rsidRPr="00C116AF">
        <w:rPr>
          <w:rFonts w:ascii="Times New Roman" w:hAnsi="Times New Roman" w:cs="Times New Roman"/>
          <w:sz w:val="28"/>
          <w:szCs w:val="28"/>
        </w:rPr>
        <w:t>%)</w:t>
      </w:r>
      <w:r w:rsidR="009B086C">
        <w:rPr>
          <w:rFonts w:ascii="Times New Roman" w:hAnsi="Times New Roman" w:cs="Times New Roman"/>
          <w:sz w:val="28"/>
          <w:szCs w:val="28"/>
        </w:rPr>
        <w:t>;</w:t>
      </w:r>
      <w:r w:rsidRPr="00C116AF">
        <w:rPr>
          <w:rFonts w:ascii="Times New Roman" w:hAnsi="Times New Roman" w:cs="Times New Roman"/>
          <w:sz w:val="28"/>
          <w:szCs w:val="28"/>
        </w:rPr>
        <w:t xml:space="preserve"> Сосновского сельского поселения </w:t>
      </w:r>
      <w:r w:rsidR="003E1C86">
        <w:rPr>
          <w:rFonts w:ascii="Times New Roman" w:hAnsi="Times New Roman" w:cs="Times New Roman"/>
          <w:sz w:val="28"/>
          <w:szCs w:val="28"/>
        </w:rPr>
        <w:t>-</w:t>
      </w:r>
      <w:r w:rsidRPr="00C116AF">
        <w:rPr>
          <w:rFonts w:ascii="Times New Roman" w:hAnsi="Times New Roman" w:cs="Times New Roman"/>
          <w:sz w:val="28"/>
          <w:szCs w:val="28"/>
        </w:rPr>
        <w:t xml:space="preserve"> </w:t>
      </w:r>
      <w:r w:rsidR="001B5D16">
        <w:rPr>
          <w:rFonts w:ascii="Times New Roman" w:hAnsi="Times New Roman" w:cs="Times New Roman"/>
          <w:sz w:val="28"/>
          <w:szCs w:val="28"/>
        </w:rPr>
        <w:t>3</w:t>
      </w:r>
      <w:r w:rsidRPr="00C116AF">
        <w:rPr>
          <w:rFonts w:ascii="Times New Roman" w:hAnsi="Times New Roman" w:cs="Times New Roman"/>
          <w:sz w:val="28"/>
          <w:szCs w:val="28"/>
        </w:rPr>
        <w:t xml:space="preserve"> обращения (</w:t>
      </w:r>
      <w:r w:rsidR="001B5D16">
        <w:rPr>
          <w:rFonts w:ascii="Times New Roman" w:hAnsi="Times New Roman" w:cs="Times New Roman"/>
          <w:sz w:val="28"/>
          <w:szCs w:val="28"/>
        </w:rPr>
        <w:t>4,9%)</w:t>
      </w:r>
      <w:r w:rsidRPr="00C116AF">
        <w:rPr>
          <w:rFonts w:ascii="Times New Roman" w:hAnsi="Times New Roman" w:cs="Times New Roman"/>
          <w:sz w:val="28"/>
          <w:szCs w:val="28"/>
        </w:rPr>
        <w:t>;  Вальдиватского сельского поселения - 3 обращения (</w:t>
      </w:r>
      <w:r w:rsidR="001B5D16">
        <w:rPr>
          <w:rFonts w:ascii="Times New Roman" w:hAnsi="Times New Roman" w:cs="Times New Roman"/>
          <w:sz w:val="28"/>
          <w:szCs w:val="28"/>
        </w:rPr>
        <w:t>4,9%)</w:t>
      </w:r>
      <w:r w:rsidRPr="00C116AF">
        <w:rPr>
          <w:rFonts w:ascii="Times New Roman" w:hAnsi="Times New Roman" w:cs="Times New Roman"/>
          <w:sz w:val="28"/>
          <w:szCs w:val="28"/>
        </w:rPr>
        <w:t>; Горенского сельского поселения</w:t>
      </w:r>
      <w:r w:rsidRPr="00C116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>- 2</w:t>
      </w:r>
      <w:r w:rsidRPr="00C116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 xml:space="preserve"> (</w:t>
      </w:r>
      <w:r w:rsidR="001B5D16">
        <w:rPr>
          <w:rFonts w:ascii="Times New Roman" w:hAnsi="Times New Roman" w:cs="Times New Roman"/>
          <w:sz w:val="28"/>
          <w:szCs w:val="28"/>
        </w:rPr>
        <w:t xml:space="preserve">3,3%); </w:t>
      </w:r>
      <w:r w:rsidR="009B086C" w:rsidRPr="00C116AF">
        <w:rPr>
          <w:rFonts w:ascii="Times New Roman" w:hAnsi="Times New Roman" w:cs="Times New Roman"/>
          <w:sz w:val="28"/>
          <w:szCs w:val="28"/>
        </w:rPr>
        <w:t xml:space="preserve">Новопогореловского сельского поселения </w:t>
      </w:r>
      <w:r w:rsidR="003E1C86">
        <w:rPr>
          <w:rFonts w:ascii="Times New Roman" w:hAnsi="Times New Roman" w:cs="Times New Roman"/>
          <w:sz w:val="28"/>
          <w:szCs w:val="28"/>
        </w:rPr>
        <w:t xml:space="preserve">- </w:t>
      </w:r>
      <w:r w:rsidR="009B086C">
        <w:rPr>
          <w:rFonts w:ascii="Times New Roman" w:hAnsi="Times New Roman" w:cs="Times New Roman"/>
          <w:sz w:val="28"/>
          <w:szCs w:val="28"/>
        </w:rPr>
        <w:t>2</w:t>
      </w:r>
      <w:r w:rsidR="009B086C" w:rsidRPr="00C116AF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9B086C">
        <w:rPr>
          <w:rFonts w:ascii="Times New Roman" w:hAnsi="Times New Roman" w:cs="Times New Roman"/>
          <w:sz w:val="28"/>
          <w:szCs w:val="28"/>
        </w:rPr>
        <w:t>я</w:t>
      </w:r>
      <w:r w:rsidR="009B086C" w:rsidRPr="00C116AF">
        <w:rPr>
          <w:rFonts w:ascii="Times New Roman" w:hAnsi="Times New Roman" w:cs="Times New Roman"/>
          <w:sz w:val="28"/>
          <w:szCs w:val="28"/>
        </w:rPr>
        <w:t xml:space="preserve"> (</w:t>
      </w:r>
      <w:r w:rsidR="009B086C">
        <w:rPr>
          <w:rFonts w:ascii="Times New Roman" w:hAnsi="Times New Roman" w:cs="Times New Roman"/>
          <w:sz w:val="28"/>
          <w:szCs w:val="28"/>
        </w:rPr>
        <w:t>3</w:t>
      </w:r>
      <w:r w:rsidR="009B086C" w:rsidRPr="00C116AF">
        <w:rPr>
          <w:rFonts w:ascii="Times New Roman" w:hAnsi="Times New Roman" w:cs="Times New Roman"/>
          <w:sz w:val="28"/>
          <w:szCs w:val="28"/>
        </w:rPr>
        <w:t>,3%)</w:t>
      </w:r>
      <w:r w:rsidR="009B086C">
        <w:rPr>
          <w:rFonts w:ascii="Times New Roman" w:hAnsi="Times New Roman" w:cs="Times New Roman"/>
          <w:sz w:val="28"/>
          <w:szCs w:val="28"/>
        </w:rPr>
        <w:t xml:space="preserve">; </w:t>
      </w:r>
      <w:r w:rsidR="001B5D16">
        <w:rPr>
          <w:rFonts w:ascii="Times New Roman" w:hAnsi="Times New Roman" w:cs="Times New Roman"/>
          <w:sz w:val="28"/>
          <w:szCs w:val="28"/>
        </w:rPr>
        <w:t>г.Ульяновск – 7 (11,5%); г.Новороссийск с.Абрау-Дюрсо – 1 (1,6%); указан адрес электронной почты – 3 (4,9%)</w:t>
      </w:r>
      <w:r w:rsidR="009B086C">
        <w:rPr>
          <w:rFonts w:ascii="Times New Roman" w:hAnsi="Times New Roman" w:cs="Times New Roman"/>
          <w:sz w:val="28"/>
          <w:szCs w:val="28"/>
        </w:rPr>
        <w:t>;</w:t>
      </w:r>
      <w:r w:rsidR="001B5D16">
        <w:rPr>
          <w:rFonts w:ascii="Times New Roman" w:hAnsi="Times New Roman" w:cs="Times New Roman"/>
          <w:sz w:val="28"/>
          <w:szCs w:val="28"/>
        </w:rPr>
        <w:t xml:space="preserve"> без подписи – 1 (1,6%)</w:t>
      </w:r>
      <w:r w:rsidR="009B086C">
        <w:rPr>
          <w:rFonts w:ascii="Times New Roman" w:hAnsi="Times New Roman" w:cs="Times New Roman"/>
          <w:sz w:val="28"/>
          <w:szCs w:val="28"/>
        </w:rPr>
        <w:t>.</w:t>
      </w:r>
      <w:r w:rsidR="001B5D16">
        <w:rPr>
          <w:rFonts w:ascii="Times New Roman" w:hAnsi="Times New Roman" w:cs="Times New Roman"/>
          <w:sz w:val="28"/>
          <w:szCs w:val="28"/>
        </w:rPr>
        <w:t xml:space="preserve"> </w:t>
      </w:r>
      <w:r w:rsidRPr="00C11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67B" w:rsidRPr="00F22FAD" w:rsidRDefault="00AC667B" w:rsidP="00D41AD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2FAD">
        <w:rPr>
          <w:rFonts w:ascii="Times New Roman" w:hAnsi="Times New Roman" w:cs="Times New Roman"/>
          <w:b/>
          <w:i/>
          <w:sz w:val="28"/>
          <w:szCs w:val="28"/>
        </w:rPr>
        <w:t>Количество положительно решенных вопросов</w:t>
      </w:r>
      <w:r w:rsidRPr="00F22FAD">
        <w:rPr>
          <w:rFonts w:ascii="Times New Roman" w:hAnsi="Times New Roman" w:cs="Times New Roman"/>
          <w:sz w:val="28"/>
          <w:szCs w:val="28"/>
        </w:rPr>
        <w:t xml:space="preserve"> по устным и письменным обращениям граждан в муниципальном образовании «Карсунский район» за отчетный период </w:t>
      </w:r>
      <w:r w:rsidRPr="00F22FAD">
        <w:rPr>
          <w:rFonts w:ascii="Times New Roman" w:hAnsi="Times New Roman" w:cs="Times New Roman"/>
          <w:b/>
          <w:i/>
          <w:sz w:val="28"/>
          <w:szCs w:val="28"/>
        </w:rPr>
        <w:t xml:space="preserve">составило </w:t>
      </w:r>
      <w:r w:rsidR="003979BB" w:rsidRPr="00F22FAD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941CC5" w:rsidRPr="00F22FAD">
        <w:rPr>
          <w:rFonts w:ascii="Times New Roman" w:hAnsi="Times New Roman" w:cs="Times New Roman"/>
          <w:b/>
          <w:i/>
          <w:sz w:val="28"/>
          <w:szCs w:val="28"/>
        </w:rPr>
        <w:t>4</w:t>
      </w:r>
      <w:r w:rsidRPr="00F22FAD">
        <w:rPr>
          <w:rFonts w:ascii="Times New Roman" w:hAnsi="Times New Roman" w:cs="Times New Roman"/>
          <w:b/>
          <w:i/>
          <w:sz w:val="28"/>
          <w:szCs w:val="28"/>
        </w:rPr>
        <w:t>%</w:t>
      </w:r>
      <w:r w:rsidRPr="00F22FAD">
        <w:rPr>
          <w:rFonts w:ascii="Times New Roman" w:hAnsi="Times New Roman" w:cs="Times New Roman"/>
          <w:sz w:val="28"/>
          <w:szCs w:val="28"/>
        </w:rPr>
        <w:t>.</w:t>
      </w:r>
      <w:r w:rsidR="00255F5A" w:rsidRPr="00F22FAD">
        <w:rPr>
          <w:rFonts w:ascii="Times New Roman" w:hAnsi="Times New Roman" w:cs="Times New Roman"/>
          <w:sz w:val="28"/>
          <w:szCs w:val="28"/>
        </w:rPr>
        <w:t xml:space="preserve"> </w:t>
      </w:r>
      <w:r w:rsidR="00000585">
        <w:rPr>
          <w:rFonts w:ascii="Times New Roman" w:hAnsi="Times New Roman" w:cs="Times New Roman"/>
          <w:sz w:val="28"/>
          <w:szCs w:val="28"/>
        </w:rPr>
        <w:t>Исполнительская дисциплина в мар</w:t>
      </w:r>
      <w:r w:rsidR="00941CC5" w:rsidRPr="00F22FAD">
        <w:rPr>
          <w:rFonts w:ascii="Times New Roman" w:hAnsi="Times New Roman" w:cs="Times New Roman"/>
          <w:sz w:val="28"/>
          <w:szCs w:val="28"/>
        </w:rPr>
        <w:t>т</w:t>
      </w:r>
      <w:r w:rsidR="001946D0" w:rsidRPr="00F22FAD">
        <w:rPr>
          <w:rFonts w:ascii="Times New Roman" w:hAnsi="Times New Roman" w:cs="Times New Roman"/>
          <w:sz w:val="28"/>
          <w:szCs w:val="28"/>
        </w:rPr>
        <w:t xml:space="preserve">е 2016 года </w:t>
      </w:r>
      <w:r w:rsidR="00000585">
        <w:rPr>
          <w:rFonts w:ascii="Times New Roman" w:hAnsi="Times New Roman" w:cs="Times New Roman"/>
          <w:sz w:val="28"/>
          <w:szCs w:val="28"/>
        </w:rPr>
        <w:t>- 100 %</w:t>
      </w:r>
      <w:r w:rsidR="001946D0" w:rsidRPr="00F22FAD">
        <w:rPr>
          <w:rFonts w:ascii="Times New Roman" w:hAnsi="Times New Roman" w:cs="Times New Roman"/>
          <w:sz w:val="28"/>
          <w:szCs w:val="28"/>
        </w:rPr>
        <w:t>.</w:t>
      </w:r>
    </w:p>
    <w:p w:rsidR="00AC667B" w:rsidRPr="00F22FAD" w:rsidRDefault="00AC667B" w:rsidP="00AC667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67B" w:rsidRPr="00F22FAD" w:rsidRDefault="00AC667B" w:rsidP="00AC6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2E2E" w:rsidRPr="000A5297" w:rsidRDefault="00F75749" w:rsidP="00E127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2E2E" w:rsidRPr="000A5297" w:rsidSect="00290DB7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0580" w:rsidRDefault="00030580" w:rsidP="00290DB7">
      <w:pPr>
        <w:spacing w:after="0" w:line="240" w:lineRule="auto"/>
      </w:pPr>
      <w:r>
        <w:separator/>
      </w:r>
    </w:p>
  </w:endnote>
  <w:endnote w:type="continuationSeparator" w:id="1">
    <w:p w:rsidR="00030580" w:rsidRDefault="00030580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0580" w:rsidRDefault="00030580" w:rsidP="00290DB7">
      <w:pPr>
        <w:spacing w:after="0" w:line="240" w:lineRule="auto"/>
      </w:pPr>
      <w:r>
        <w:separator/>
      </w:r>
    </w:p>
  </w:footnote>
  <w:footnote w:type="continuationSeparator" w:id="1">
    <w:p w:rsidR="00030580" w:rsidRDefault="00030580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94641"/>
      <w:docPartObj>
        <w:docPartGallery w:val="Page Numbers (Top of Page)"/>
        <w:docPartUnique/>
      </w:docPartObj>
    </w:sdtPr>
    <w:sdtContent>
      <w:p w:rsidR="00C116AF" w:rsidRDefault="00555825">
        <w:pPr>
          <w:pStyle w:val="a3"/>
          <w:jc w:val="center"/>
        </w:pPr>
        <w:fldSimple w:instr=" PAGE   \* MERGEFORMAT ">
          <w:r w:rsidR="00F75749">
            <w:rPr>
              <w:noProof/>
            </w:rPr>
            <w:t>3</w:t>
          </w:r>
        </w:fldSimple>
      </w:p>
    </w:sdtContent>
  </w:sdt>
  <w:p w:rsidR="00C116AF" w:rsidRDefault="00C116A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4A5"/>
    <w:rsid w:val="00000585"/>
    <w:rsid w:val="00030580"/>
    <w:rsid w:val="00030817"/>
    <w:rsid w:val="0005255C"/>
    <w:rsid w:val="00066716"/>
    <w:rsid w:val="00070512"/>
    <w:rsid w:val="0008261B"/>
    <w:rsid w:val="00085F63"/>
    <w:rsid w:val="000A5297"/>
    <w:rsid w:val="000D5070"/>
    <w:rsid w:val="000D6AB7"/>
    <w:rsid w:val="00112E2E"/>
    <w:rsid w:val="00171958"/>
    <w:rsid w:val="001946D0"/>
    <w:rsid w:val="001B0B19"/>
    <w:rsid w:val="001B5D16"/>
    <w:rsid w:val="001D4D1A"/>
    <w:rsid w:val="001F33CA"/>
    <w:rsid w:val="00255F5A"/>
    <w:rsid w:val="002748E2"/>
    <w:rsid w:val="00281DE4"/>
    <w:rsid w:val="002856BD"/>
    <w:rsid w:val="00290DB7"/>
    <w:rsid w:val="002E2A54"/>
    <w:rsid w:val="003726C8"/>
    <w:rsid w:val="003756EF"/>
    <w:rsid w:val="003979BB"/>
    <w:rsid w:val="003A46B6"/>
    <w:rsid w:val="003A5355"/>
    <w:rsid w:val="003C206B"/>
    <w:rsid w:val="003E1C86"/>
    <w:rsid w:val="00414CAF"/>
    <w:rsid w:val="0046429E"/>
    <w:rsid w:val="00495C9E"/>
    <w:rsid w:val="00496689"/>
    <w:rsid w:val="004C08F4"/>
    <w:rsid w:val="004E2569"/>
    <w:rsid w:val="00544D40"/>
    <w:rsid w:val="00555825"/>
    <w:rsid w:val="0058149A"/>
    <w:rsid w:val="005A5F71"/>
    <w:rsid w:val="005B4020"/>
    <w:rsid w:val="005D3B3C"/>
    <w:rsid w:val="00611261"/>
    <w:rsid w:val="006533BF"/>
    <w:rsid w:val="006801E5"/>
    <w:rsid w:val="00687154"/>
    <w:rsid w:val="00696F3B"/>
    <w:rsid w:val="006B4F4C"/>
    <w:rsid w:val="006E36D4"/>
    <w:rsid w:val="00705083"/>
    <w:rsid w:val="00726CBB"/>
    <w:rsid w:val="007655F0"/>
    <w:rsid w:val="00781B45"/>
    <w:rsid w:val="007975AD"/>
    <w:rsid w:val="007A2C14"/>
    <w:rsid w:val="007A44A5"/>
    <w:rsid w:val="007C255D"/>
    <w:rsid w:val="007C75CF"/>
    <w:rsid w:val="00821227"/>
    <w:rsid w:val="008331F4"/>
    <w:rsid w:val="00861B1F"/>
    <w:rsid w:val="00882870"/>
    <w:rsid w:val="00882BFF"/>
    <w:rsid w:val="009256EB"/>
    <w:rsid w:val="00941CC5"/>
    <w:rsid w:val="009432E0"/>
    <w:rsid w:val="009B086C"/>
    <w:rsid w:val="009C2866"/>
    <w:rsid w:val="009F3D0E"/>
    <w:rsid w:val="009F4B2C"/>
    <w:rsid w:val="00A04A2D"/>
    <w:rsid w:val="00A10914"/>
    <w:rsid w:val="00A41DC9"/>
    <w:rsid w:val="00A52B2B"/>
    <w:rsid w:val="00AB5A0C"/>
    <w:rsid w:val="00AC667B"/>
    <w:rsid w:val="00AD586C"/>
    <w:rsid w:val="00B47767"/>
    <w:rsid w:val="00B746F4"/>
    <w:rsid w:val="00B769E2"/>
    <w:rsid w:val="00BE7AB1"/>
    <w:rsid w:val="00C02A31"/>
    <w:rsid w:val="00C116AF"/>
    <w:rsid w:val="00C12E6B"/>
    <w:rsid w:val="00CA34AB"/>
    <w:rsid w:val="00CB379C"/>
    <w:rsid w:val="00CD2B65"/>
    <w:rsid w:val="00D1513E"/>
    <w:rsid w:val="00D41AD4"/>
    <w:rsid w:val="00D52FFD"/>
    <w:rsid w:val="00D64ABC"/>
    <w:rsid w:val="00DE2826"/>
    <w:rsid w:val="00E127B4"/>
    <w:rsid w:val="00E2129D"/>
    <w:rsid w:val="00E602CE"/>
    <w:rsid w:val="00E739A0"/>
    <w:rsid w:val="00E8220B"/>
    <w:rsid w:val="00EE7B36"/>
    <w:rsid w:val="00F22FAD"/>
    <w:rsid w:val="00F36768"/>
    <w:rsid w:val="00F432C1"/>
    <w:rsid w:val="00F75749"/>
    <w:rsid w:val="00FA2DA6"/>
    <w:rsid w:val="00FE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E42B2-6EB7-4563-AFB5-3F72E2E34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3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Kuznecova</dc:creator>
  <cp:keywords/>
  <dc:description/>
  <cp:lastModifiedBy>Кузнецова</cp:lastModifiedBy>
  <cp:revision>54</cp:revision>
  <cp:lastPrinted>2016-04-19T11:00:00Z</cp:lastPrinted>
  <dcterms:created xsi:type="dcterms:W3CDTF">2015-06-08T06:20:00Z</dcterms:created>
  <dcterms:modified xsi:type="dcterms:W3CDTF">2016-07-11T13:17:00Z</dcterms:modified>
</cp:coreProperties>
</file>