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4C6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УТВЕРЖДАЮ:   </w:t>
      </w:r>
    </w:p>
    <w:p w:rsidR="005E24C6" w:rsidRPr="00511189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Pr="00511189">
        <w:rPr>
          <w:sz w:val="28"/>
          <w:szCs w:val="28"/>
        </w:rPr>
        <w:t>Начальник Управления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финансов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</w:t>
      </w:r>
      <w:r w:rsidRPr="00511189">
        <w:rPr>
          <w:sz w:val="28"/>
          <w:szCs w:val="28"/>
        </w:rPr>
        <w:t>район»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</w:p>
    <w:p w:rsidR="005E24C6" w:rsidRPr="005E24C6" w:rsidRDefault="005E24C6" w:rsidP="005E24C6">
      <w:pPr>
        <w:spacing w:line="276" w:lineRule="auto"/>
        <w:ind w:right="-8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_____________О.В.Кандакова</w:t>
      </w:r>
      <w:proofErr w:type="spellEnd"/>
    </w:p>
    <w:p w:rsidR="005E24C6" w:rsidRPr="00A2583B" w:rsidRDefault="005E24C6" w:rsidP="005E24C6">
      <w:pPr>
        <w:jc w:val="center"/>
        <w:rPr>
          <w:rFonts w:eastAsia="Calibri"/>
          <w:i/>
          <w:sz w:val="28"/>
          <w:szCs w:val="28"/>
        </w:rPr>
      </w:pPr>
      <w:proofErr w:type="gramStart"/>
      <w:r w:rsidRPr="00A2583B">
        <w:rPr>
          <w:rFonts w:eastAsia="Calibri"/>
          <w:b/>
          <w:i/>
          <w:sz w:val="28"/>
          <w:szCs w:val="28"/>
        </w:rPr>
        <w:t>П</w:t>
      </w:r>
      <w:proofErr w:type="gramEnd"/>
      <w:r w:rsidRPr="00A2583B">
        <w:rPr>
          <w:rFonts w:eastAsia="Calibri"/>
          <w:b/>
          <w:i/>
          <w:sz w:val="28"/>
          <w:szCs w:val="28"/>
        </w:rPr>
        <w:t xml:space="preserve"> Л А Н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  <w:r w:rsidRPr="00A2583B">
        <w:rPr>
          <w:rFonts w:eastAsia="Calibri"/>
          <w:b/>
          <w:i/>
          <w:sz w:val="28"/>
          <w:szCs w:val="28"/>
        </w:rPr>
        <w:t xml:space="preserve">контрольных мероприятий </w:t>
      </w:r>
      <w:r>
        <w:rPr>
          <w:rFonts w:eastAsia="Calibri"/>
          <w:b/>
          <w:i/>
          <w:sz w:val="28"/>
          <w:szCs w:val="28"/>
        </w:rPr>
        <w:t>в сфере закупок для муниципальных нужд МО «</w:t>
      </w:r>
      <w:proofErr w:type="spellStart"/>
      <w:r>
        <w:rPr>
          <w:rFonts w:eastAsia="Calibri"/>
          <w:b/>
          <w:i/>
          <w:sz w:val="28"/>
          <w:szCs w:val="28"/>
        </w:rPr>
        <w:t>Карсун</w:t>
      </w:r>
      <w:r w:rsidRPr="00A2583B">
        <w:rPr>
          <w:rFonts w:eastAsia="Calibri"/>
          <w:b/>
          <w:i/>
          <w:sz w:val="28"/>
          <w:szCs w:val="28"/>
        </w:rPr>
        <w:t>ский</w:t>
      </w:r>
      <w:proofErr w:type="spellEnd"/>
      <w:r w:rsidRPr="00A2583B">
        <w:rPr>
          <w:rFonts w:eastAsia="Calibri"/>
          <w:b/>
          <w:i/>
          <w:sz w:val="28"/>
          <w:szCs w:val="28"/>
        </w:rPr>
        <w:t xml:space="preserve"> район» на 201</w:t>
      </w:r>
      <w:r w:rsidR="00B51678">
        <w:rPr>
          <w:rFonts w:eastAsia="Calibri"/>
          <w:b/>
          <w:i/>
          <w:sz w:val="28"/>
          <w:szCs w:val="28"/>
        </w:rPr>
        <w:t>7</w:t>
      </w:r>
      <w:r w:rsidRPr="00A2583B">
        <w:rPr>
          <w:rFonts w:eastAsia="Calibri"/>
          <w:b/>
          <w:i/>
          <w:sz w:val="28"/>
          <w:szCs w:val="28"/>
        </w:rPr>
        <w:t xml:space="preserve"> год.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</w:p>
    <w:p w:rsidR="005E24C6" w:rsidRPr="00904AF0" w:rsidRDefault="005E24C6" w:rsidP="005E24C6">
      <w:pPr>
        <w:jc w:val="center"/>
        <w:rPr>
          <w:rFonts w:eastAsia="Calibri"/>
          <w:b/>
        </w:rPr>
      </w:pPr>
    </w:p>
    <w:tbl>
      <w:tblPr>
        <w:tblW w:w="0" w:type="auto"/>
        <w:tblInd w:w="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3"/>
        <w:gridCol w:w="2671"/>
        <w:gridCol w:w="2068"/>
        <w:gridCol w:w="2749"/>
        <w:gridCol w:w="1752"/>
        <w:gridCol w:w="1593"/>
        <w:gridCol w:w="2751"/>
      </w:tblGrid>
      <w:tr w:rsidR="005E24C6" w:rsidRPr="00904AF0" w:rsidTr="00B22194">
        <w:trPr>
          <w:trHeight w:val="1260"/>
        </w:trPr>
        <w:tc>
          <w:tcPr>
            <w:tcW w:w="601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 xml:space="preserve">№ </w:t>
            </w:r>
            <w:proofErr w:type="spellStart"/>
            <w:r w:rsidRPr="005B1B99">
              <w:rPr>
                <w:rFonts w:eastAsia="Calibri"/>
                <w:b/>
              </w:rPr>
              <w:t>п</w:t>
            </w:r>
            <w:proofErr w:type="gramStart"/>
            <w:r w:rsidRPr="005B1B99">
              <w:rPr>
                <w:rFonts w:eastAsia="Calibri"/>
                <w:b/>
              </w:rPr>
              <w:t>.п</w:t>
            </w:r>
            <w:proofErr w:type="spellEnd"/>
            <w:proofErr w:type="gramEnd"/>
          </w:p>
        </w:tc>
        <w:tc>
          <w:tcPr>
            <w:tcW w:w="2761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Наименование проверяемой организации (учреждения)</w:t>
            </w:r>
          </w:p>
        </w:tc>
        <w:tc>
          <w:tcPr>
            <w:tcW w:w="2174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Метод контроля</w:t>
            </w:r>
          </w:p>
        </w:tc>
        <w:tc>
          <w:tcPr>
            <w:tcW w:w="292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Тема  проверки</w:t>
            </w:r>
          </w:p>
        </w:tc>
        <w:tc>
          <w:tcPr>
            <w:tcW w:w="1752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Проверяемый период</w:t>
            </w:r>
          </w:p>
        </w:tc>
        <w:tc>
          <w:tcPr>
            <w:tcW w:w="1616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Срок проведения</w:t>
            </w:r>
          </w:p>
        </w:tc>
        <w:tc>
          <w:tcPr>
            <w:tcW w:w="291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proofErr w:type="gramStart"/>
            <w:r w:rsidRPr="005B1B99">
              <w:rPr>
                <w:rFonts w:eastAsia="Calibri"/>
                <w:b/>
              </w:rPr>
              <w:t>Ответственны</w:t>
            </w:r>
            <w:r>
              <w:rPr>
                <w:rFonts w:eastAsia="Calibri"/>
                <w:b/>
              </w:rPr>
              <w:t>й</w:t>
            </w:r>
            <w:proofErr w:type="gramEnd"/>
            <w:r w:rsidRPr="005B1B99">
              <w:rPr>
                <w:rFonts w:eastAsia="Calibri"/>
                <w:b/>
              </w:rPr>
              <w:t xml:space="preserve"> за выполнение</w:t>
            </w:r>
          </w:p>
        </w:tc>
      </w:tr>
      <w:tr w:rsidR="005E24C6" w:rsidRPr="00904AF0" w:rsidTr="00B22194">
        <w:trPr>
          <w:trHeight w:val="679"/>
        </w:trPr>
        <w:tc>
          <w:tcPr>
            <w:tcW w:w="601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761" w:type="dxa"/>
          </w:tcPr>
          <w:p w:rsidR="005E24C6" w:rsidRPr="00510ADA" w:rsidRDefault="00B51678" w:rsidP="00B22194">
            <w:pPr>
              <w:rPr>
                <w:rFonts w:eastAsia="Calibri"/>
              </w:rPr>
            </w:pPr>
            <w:r w:rsidRPr="00FA7140">
              <w:t xml:space="preserve">МКДОУ детский сад  </w:t>
            </w:r>
            <w:proofErr w:type="spellStart"/>
            <w:r w:rsidRPr="00FA7140">
              <w:t>общеразвивающего</w:t>
            </w:r>
            <w:proofErr w:type="spellEnd"/>
            <w:r w:rsidRPr="00FA7140">
              <w:t xml:space="preserve"> вида №2 «Медвежонок» р.п</w:t>
            </w:r>
            <w:proofErr w:type="gramStart"/>
            <w:r w:rsidRPr="00FA7140">
              <w:t>.К</w:t>
            </w:r>
            <w:proofErr w:type="gramEnd"/>
            <w:r w:rsidRPr="00FA7140">
              <w:t>арсун (</w:t>
            </w:r>
            <w:proofErr w:type="spellStart"/>
            <w:r w:rsidRPr="00FA7140">
              <w:t>д</w:t>
            </w:r>
            <w:proofErr w:type="spellEnd"/>
            <w:r w:rsidRPr="00FA7140">
              <w:t>/</w:t>
            </w:r>
            <w:proofErr w:type="spellStart"/>
            <w:r w:rsidRPr="00FA7140">
              <w:t>сУмка</w:t>
            </w:r>
            <w:proofErr w:type="spellEnd"/>
            <w:r w:rsidRPr="00FA7140">
              <w:t>)</w:t>
            </w:r>
          </w:p>
        </w:tc>
        <w:tc>
          <w:tcPr>
            <w:tcW w:w="2174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Камеральная проверка</w:t>
            </w:r>
          </w:p>
        </w:tc>
        <w:tc>
          <w:tcPr>
            <w:tcW w:w="292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 xml:space="preserve">Контроль в сфере закупок для осуществления муниципальных нужд </w:t>
            </w:r>
          </w:p>
        </w:tc>
        <w:tc>
          <w:tcPr>
            <w:tcW w:w="1752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 w:rsidRPr="00095F24">
              <w:rPr>
                <w:rFonts w:eastAsia="Calibri"/>
              </w:rPr>
              <w:t>201</w:t>
            </w:r>
            <w:r w:rsidR="00B51678">
              <w:rPr>
                <w:rFonts w:eastAsia="Calibri"/>
              </w:rPr>
              <w:t>6</w:t>
            </w:r>
            <w:r>
              <w:rPr>
                <w:rFonts w:eastAsia="Calibri"/>
              </w:rPr>
              <w:t>г.</w:t>
            </w:r>
          </w:p>
        </w:tc>
        <w:tc>
          <w:tcPr>
            <w:tcW w:w="1616" w:type="dxa"/>
          </w:tcPr>
          <w:p w:rsidR="005E24C6" w:rsidRPr="00095F24" w:rsidRDefault="003F3AD7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март</w:t>
            </w:r>
          </w:p>
        </w:tc>
        <w:tc>
          <w:tcPr>
            <w:tcW w:w="2915" w:type="dxa"/>
            <w:tcBorders>
              <w:top w:val="nil"/>
            </w:tcBorders>
          </w:tcPr>
          <w:p w:rsidR="005E24C6" w:rsidRPr="00095F24" w:rsidRDefault="005E24C6" w:rsidP="00B22194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Гуряшкина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О.А.-ведущий</w:t>
            </w:r>
            <w:proofErr w:type="spellEnd"/>
            <w:r>
              <w:rPr>
                <w:rFonts w:eastAsia="Calibri"/>
              </w:rPr>
              <w:t xml:space="preserve"> бухгалтер-ревизор Управления финансов МО «</w:t>
            </w:r>
            <w:proofErr w:type="spellStart"/>
            <w:r>
              <w:rPr>
                <w:rFonts w:eastAsia="Calibri"/>
              </w:rPr>
              <w:t>Карсунский</w:t>
            </w:r>
            <w:proofErr w:type="spellEnd"/>
            <w:r>
              <w:rPr>
                <w:rFonts w:eastAsia="Calibri"/>
              </w:rPr>
              <w:t xml:space="preserve"> район»</w:t>
            </w:r>
          </w:p>
        </w:tc>
      </w:tr>
      <w:tr w:rsidR="005E24C6" w:rsidRPr="004D091B" w:rsidTr="00B22194">
        <w:trPr>
          <w:trHeight w:val="936"/>
        </w:trPr>
        <w:tc>
          <w:tcPr>
            <w:tcW w:w="601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761" w:type="dxa"/>
          </w:tcPr>
          <w:p w:rsidR="005E24C6" w:rsidRPr="00510ADA" w:rsidRDefault="00B51678" w:rsidP="00B51678">
            <w:pPr>
              <w:rPr>
                <w:rFonts w:eastAsia="Calibri"/>
              </w:rPr>
            </w:pPr>
            <w:r>
              <w:t xml:space="preserve">МКУК «Районный дом культуры» </w:t>
            </w:r>
            <w:proofErr w:type="spellStart"/>
            <w:r>
              <w:t>рп</w:t>
            </w:r>
            <w:proofErr w:type="spellEnd"/>
            <w:r>
              <w:t xml:space="preserve"> Карсун </w:t>
            </w:r>
          </w:p>
        </w:tc>
        <w:tc>
          <w:tcPr>
            <w:tcW w:w="2174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Камеральная проверка</w:t>
            </w:r>
          </w:p>
        </w:tc>
        <w:tc>
          <w:tcPr>
            <w:tcW w:w="292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Контроль в сфере закупок для осуществления муниципальных нужд</w:t>
            </w:r>
          </w:p>
        </w:tc>
        <w:tc>
          <w:tcPr>
            <w:tcW w:w="1752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 w:rsidRPr="00095F24">
              <w:rPr>
                <w:rFonts w:eastAsia="Calibri"/>
              </w:rPr>
              <w:t>201</w:t>
            </w:r>
            <w:r w:rsidR="00B51678">
              <w:rPr>
                <w:rFonts w:eastAsia="Calibri"/>
              </w:rPr>
              <w:t>6</w:t>
            </w:r>
            <w:r>
              <w:rPr>
                <w:rFonts w:eastAsia="Calibri"/>
              </w:rPr>
              <w:t>г.</w:t>
            </w:r>
          </w:p>
        </w:tc>
        <w:tc>
          <w:tcPr>
            <w:tcW w:w="1616" w:type="dxa"/>
          </w:tcPr>
          <w:p w:rsidR="005E24C6" w:rsidRPr="00095F24" w:rsidRDefault="00B51678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ноябрь</w:t>
            </w:r>
          </w:p>
        </w:tc>
        <w:tc>
          <w:tcPr>
            <w:tcW w:w="291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Гуряшкина</w:t>
            </w:r>
            <w:proofErr w:type="spellEnd"/>
            <w:r>
              <w:rPr>
                <w:rFonts w:eastAsia="Calibri"/>
              </w:rPr>
              <w:t xml:space="preserve"> </w:t>
            </w:r>
            <w:proofErr w:type="spellStart"/>
            <w:r>
              <w:rPr>
                <w:rFonts w:eastAsia="Calibri"/>
              </w:rPr>
              <w:t>О.А.-ведущий</w:t>
            </w:r>
            <w:proofErr w:type="spellEnd"/>
            <w:r>
              <w:rPr>
                <w:rFonts w:eastAsia="Calibri"/>
              </w:rPr>
              <w:t xml:space="preserve"> бухгалтер-ревизор Управления финансов МО «</w:t>
            </w:r>
            <w:proofErr w:type="spellStart"/>
            <w:r>
              <w:rPr>
                <w:rFonts w:eastAsia="Calibri"/>
              </w:rPr>
              <w:t>Карсунский</w:t>
            </w:r>
            <w:proofErr w:type="spellEnd"/>
            <w:r>
              <w:rPr>
                <w:rFonts w:eastAsia="Calibri"/>
              </w:rPr>
              <w:t xml:space="preserve"> район»</w:t>
            </w:r>
          </w:p>
        </w:tc>
      </w:tr>
      <w:tr w:rsidR="005E24C6" w:rsidRPr="00904AF0" w:rsidTr="00B22194">
        <w:trPr>
          <w:trHeight w:val="838"/>
        </w:trPr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Pr="00904AF0" w:rsidRDefault="005E24C6" w:rsidP="00B22194">
            <w:pPr>
              <w:rPr>
                <w:rFonts w:eastAsia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</w:tr>
    </w:tbl>
    <w:p w:rsidR="005E24C6" w:rsidRPr="003F3AD7" w:rsidRDefault="005E24C6" w:rsidP="005E24C6">
      <w:pPr>
        <w:contextualSpacing/>
      </w:pPr>
      <w:r w:rsidRPr="003F3AD7">
        <w:t>Ведущий бухгалтер-ревизор</w:t>
      </w:r>
    </w:p>
    <w:p w:rsidR="005E24C6" w:rsidRPr="003F3AD7" w:rsidRDefault="005E24C6" w:rsidP="005E24C6">
      <w:pPr>
        <w:contextualSpacing/>
      </w:pPr>
      <w:r w:rsidRPr="003F3AD7">
        <w:t xml:space="preserve">Управления финансов </w:t>
      </w:r>
    </w:p>
    <w:p w:rsidR="005E24C6" w:rsidRPr="003F3AD7" w:rsidRDefault="005E24C6" w:rsidP="005E24C6">
      <w:pPr>
        <w:contextualSpacing/>
      </w:pPr>
      <w:r w:rsidRPr="003F3AD7">
        <w:t>МО «</w:t>
      </w:r>
      <w:proofErr w:type="spellStart"/>
      <w:r w:rsidRPr="003F3AD7">
        <w:t>Карсунский</w:t>
      </w:r>
      <w:proofErr w:type="spellEnd"/>
      <w:r w:rsidRPr="003F3AD7">
        <w:t xml:space="preserve"> район»                                                            </w:t>
      </w:r>
      <w:proofErr w:type="spellStart"/>
      <w:r w:rsidRPr="003F3AD7">
        <w:t>О.А.Гуряшкина</w:t>
      </w:r>
      <w:proofErr w:type="spellEnd"/>
    </w:p>
    <w:p w:rsidR="005E24C6" w:rsidRDefault="005E24C6" w:rsidP="005E24C6">
      <w:pPr>
        <w:contextualSpacing/>
        <w:rPr>
          <w:sz w:val="28"/>
          <w:szCs w:val="28"/>
        </w:rPr>
      </w:pPr>
    </w:p>
    <w:sectPr w:rsidR="005E24C6" w:rsidSect="005E24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24C6"/>
    <w:rsid w:val="00065535"/>
    <w:rsid w:val="00097148"/>
    <w:rsid w:val="003F3AD7"/>
    <w:rsid w:val="005E24C6"/>
    <w:rsid w:val="00666C3D"/>
    <w:rsid w:val="00B51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5DA6B-D44C-4A26-B0BB-8A82D64CA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216</Words>
  <Characters>1234</Characters>
  <Application>Microsoft Office Word</Application>
  <DocSecurity>0</DocSecurity>
  <Lines>10</Lines>
  <Paragraphs>2</Paragraphs>
  <ScaleCrop>false</ScaleCrop>
  <Company>Home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4</cp:revision>
  <cp:lastPrinted>2016-12-08T10:45:00Z</cp:lastPrinted>
  <dcterms:created xsi:type="dcterms:W3CDTF">2015-11-09T11:30:00Z</dcterms:created>
  <dcterms:modified xsi:type="dcterms:W3CDTF">2016-12-08T10:46:00Z</dcterms:modified>
</cp:coreProperties>
</file>