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3F1" w:rsidRDefault="005E03F1" w:rsidP="005E226D">
      <w:pPr>
        <w:pStyle w:val="a3"/>
        <w:ind w:right="-1"/>
        <w:jc w:val="left"/>
        <w:rPr>
          <w:sz w:val="20"/>
          <w:szCs w:val="20"/>
        </w:rPr>
      </w:pPr>
    </w:p>
    <w:p w:rsidR="00670BF2" w:rsidRDefault="00670BF2" w:rsidP="005E226D">
      <w:pPr>
        <w:pStyle w:val="a3"/>
        <w:ind w:right="-1"/>
        <w:jc w:val="left"/>
        <w:rPr>
          <w:sz w:val="20"/>
          <w:szCs w:val="20"/>
        </w:rPr>
      </w:pPr>
    </w:p>
    <w:p w:rsidR="00B24F2A" w:rsidRDefault="00B24F2A" w:rsidP="00B24F2A">
      <w:pPr>
        <w:pStyle w:val="ab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B24F2A" w:rsidRPr="00305135" w:rsidRDefault="00B24F2A" w:rsidP="00B24F2A">
      <w:pPr>
        <w:pStyle w:val="ab"/>
        <w:jc w:val="center"/>
        <w:rPr>
          <w:b/>
          <w:sz w:val="28"/>
          <w:szCs w:val="28"/>
        </w:rPr>
      </w:pPr>
      <w:r w:rsidRPr="00305135">
        <w:rPr>
          <w:b/>
          <w:sz w:val="28"/>
          <w:szCs w:val="28"/>
        </w:rPr>
        <w:t>СОВЕТ ДЕПУТАТОВ</w:t>
      </w:r>
    </w:p>
    <w:p w:rsidR="00B24F2A" w:rsidRPr="00305135" w:rsidRDefault="00B24F2A" w:rsidP="00B24F2A">
      <w:pPr>
        <w:pStyle w:val="ab"/>
        <w:jc w:val="center"/>
        <w:rPr>
          <w:b/>
          <w:sz w:val="28"/>
          <w:szCs w:val="28"/>
        </w:rPr>
      </w:pPr>
      <w:r w:rsidRPr="00305135">
        <w:rPr>
          <w:b/>
          <w:sz w:val="28"/>
          <w:szCs w:val="28"/>
        </w:rPr>
        <w:t>МУНИЦИПАЛЬНОГО ОБРАЗОВАНИЯ</w:t>
      </w:r>
    </w:p>
    <w:p w:rsidR="00B24F2A" w:rsidRPr="00305135" w:rsidRDefault="00B24F2A" w:rsidP="00B24F2A">
      <w:pPr>
        <w:pStyle w:val="ab"/>
        <w:jc w:val="center"/>
        <w:rPr>
          <w:b/>
          <w:sz w:val="28"/>
          <w:szCs w:val="28"/>
        </w:rPr>
      </w:pPr>
      <w:r w:rsidRPr="00305135">
        <w:rPr>
          <w:b/>
          <w:sz w:val="28"/>
          <w:szCs w:val="28"/>
        </w:rPr>
        <w:t>КАРСУНСКОЕ ГОРОДСКОЕ ПОСЕЛЕНИЕ</w:t>
      </w:r>
    </w:p>
    <w:p w:rsidR="00B24F2A" w:rsidRPr="00305135" w:rsidRDefault="00B24F2A" w:rsidP="00B24F2A">
      <w:pPr>
        <w:pStyle w:val="ab"/>
        <w:jc w:val="center"/>
        <w:rPr>
          <w:b/>
          <w:sz w:val="28"/>
          <w:szCs w:val="28"/>
        </w:rPr>
      </w:pPr>
      <w:r w:rsidRPr="00305135">
        <w:rPr>
          <w:b/>
          <w:sz w:val="28"/>
          <w:szCs w:val="28"/>
        </w:rPr>
        <w:t>КАРСУНСКОГО РАЙОНА УЛЬЯНОВСКОЙ ОБЛАСТИ</w:t>
      </w:r>
    </w:p>
    <w:p w:rsidR="00B24F2A" w:rsidRPr="00305135" w:rsidRDefault="00B24F2A" w:rsidP="00B24F2A">
      <w:pPr>
        <w:pStyle w:val="ab"/>
        <w:jc w:val="center"/>
        <w:rPr>
          <w:b/>
          <w:sz w:val="28"/>
          <w:szCs w:val="28"/>
        </w:rPr>
      </w:pPr>
    </w:p>
    <w:p w:rsidR="00B24F2A" w:rsidRPr="00305135" w:rsidRDefault="00B24F2A" w:rsidP="00B24F2A">
      <w:pPr>
        <w:jc w:val="center"/>
        <w:rPr>
          <w:b/>
          <w:sz w:val="40"/>
          <w:szCs w:val="40"/>
        </w:rPr>
      </w:pPr>
      <w:proofErr w:type="gramStart"/>
      <w:r w:rsidRPr="00305135">
        <w:rPr>
          <w:b/>
          <w:sz w:val="40"/>
          <w:szCs w:val="40"/>
        </w:rPr>
        <w:t>Р</w:t>
      </w:r>
      <w:proofErr w:type="gramEnd"/>
      <w:r w:rsidRPr="00305135">
        <w:rPr>
          <w:b/>
          <w:sz w:val="40"/>
          <w:szCs w:val="40"/>
        </w:rPr>
        <w:t xml:space="preserve"> Е Ш Е Н И Е</w:t>
      </w:r>
    </w:p>
    <w:p w:rsidR="00B24F2A" w:rsidRPr="00305135" w:rsidRDefault="00B24F2A" w:rsidP="00B24F2A">
      <w:r w:rsidRPr="00305135">
        <w:t>р.п. Карсун</w:t>
      </w:r>
    </w:p>
    <w:p w:rsidR="00B24F2A" w:rsidRPr="00305135" w:rsidRDefault="00B24F2A" w:rsidP="00B24F2A">
      <w:pPr>
        <w:pStyle w:val="ab"/>
        <w:tabs>
          <w:tab w:val="left" w:pos="2268"/>
        </w:tabs>
        <w:rPr>
          <w:sz w:val="28"/>
          <w:szCs w:val="28"/>
          <w:u w:val="single"/>
        </w:rPr>
      </w:pPr>
      <w:r w:rsidRPr="00305135">
        <w:rPr>
          <w:sz w:val="28"/>
          <w:szCs w:val="28"/>
        </w:rPr>
        <w:t>_______________                                                             № _</w:t>
      </w:r>
      <w:r>
        <w:rPr>
          <w:sz w:val="28"/>
          <w:szCs w:val="28"/>
        </w:rPr>
        <w:t>_</w:t>
      </w:r>
      <w:r w:rsidRPr="00305135">
        <w:rPr>
          <w:sz w:val="28"/>
          <w:szCs w:val="28"/>
        </w:rPr>
        <w:t>_</w:t>
      </w:r>
    </w:p>
    <w:p w:rsidR="00C0100B" w:rsidRDefault="00C0100B" w:rsidP="00C0100B">
      <w:pPr>
        <w:rPr>
          <w:sz w:val="28"/>
          <w:szCs w:val="28"/>
        </w:rPr>
      </w:pPr>
    </w:p>
    <w:p w:rsidR="00C0100B" w:rsidRPr="00826100" w:rsidRDefault="00C0100B" w:rsidP="00C0100B">
      <w:pPr>
        <w:pStyle w:val="ab"/>
        <w:jc w:val="both"/>
        <w:rPr>
          <w:sz w:val="28"/>
          <w:szCs w:val="28"/>
        </w:rPr>
      </w:pPr>
    </w:p>
    <w:p w:rsidR="004E69E7" w:rsidRDefault="00C0100B" w:rsidP="00C0100B">
      <w:pPr>
        <w:pStyle w:val="ab"/>
        <w:jc w:val="center"/>
        <w:rPr>
          <w:b/>
          <w:sz w:val="28"/>
          <w:szCs w:val="28"/>
        </w:rPr>
      </w:pPr>
      <w:bookmarkStart w:id="0" w:name="OLE_LINK30"/>
      <w:r w:rsidRPr="001370F3">
        <w:rPr>
          <w:b/>
          <w:sz w:val="28"/>
          <w:szCs w:val="28"/>
        </w:rPr>
        <w:t xml:space="preserve">Об установлении налога на имущество физических лиц на территории муниципального  образования </w:t>
      </w:r>
      <w:bookmarkEnd w:id="0"/>
      <w:proofErr w:type="spellStart"/>
      <w:r w:rsidR="00B24F2A">
        <w:rPr>
          <w:b/>
          <w:sz w:val="28"/>
          <w:szCs w:val="28"/>
        </w:rPr>
        <w:t>Карсунское</w:t>
      </w:r>
      <w:proofErr w:type="spellEnd"/>
      <w:r w:rsidR="00B24F2A">
        <w:rPr>
          <w:b/>
          <w:sz w:val="28"/>
          <w:szCs w:val="28"/>
        </w:rPr>
        <w:t xml:space="preserve"> го</w:t>
      </w:r>
      <w:r w:rsidR="004E69E7">
        <w:rPr>
          <w:b/>
          <w:sz w:val="28"/>
          <w:szCs w:val="28"/>
        </w:rPr>
        <w:t>родское поселение</w:t>
      </w:r>
    </w:p>
    <w:p w:rsidR="00C0100B" w:rsidRPr="001370F3" w:rsidRDefault="004D3C00" w:rsidP="00C0100B">
      <w:pPr>
        <w:pStyle w:val="ab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Карсунского</w:t>
      </w:r>
      <w:proofErr w:type="spellEnd"/>
      <w:r>
        <w:rPr>
          <w:b/>
          <w:sz w:val="28"/>
          <w:szCs w:val="28"/>
        </w:rPr>
        <w:t xml:space="preserve"> района</w:t>
      </w:r>
      <w:r w:rsidR="00C0100B" w:rsidRPr="001370F3">
        <w:rPr>
          <w:b/>
          <w:sz w:val="28"/>
          <w:szCs w:val="28"/>
        </w:rPr>
        <w:t xml:space="preserve"> Ульяновской области</w:t>
      </w:r>
    </w:p>
    <w:p w:rsidR="00C0100B" w:rsidRPr="00826100" w:rsidRDefault="00C0100B" w:rsidP="00C0100B">
      <w:pPr>
        <w:pStyle w:val="ab"/>
        <w:jc w:val="both"/>
        <w:rPr>
          <w:sz w:val="28"/>
          <w:szCs w:val="28"/>
        </w:rPr>
      </w:pPr>
    </w:p>
    <w:p w:rsidR="00C04B47" w:rsidRPr="00CF6BA3" w:rsidRDefault="00C0100B" w:rsidP="00CF6BA3">
      <w:pPr>
        <w:pStyle w:val="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proofErr w:type="gramStart"/>
      <w:r w:rsidRPr="00CF6BA3">
        <w:rPr>
          <w:b w:val="0"/>
          <w:sz w:val="28"/>
          <w:szCs w:val="28"/>
        </w:rPr>
        <w:t xml:space="preserve">Руководствуясь главой 32 </w:t>
      </w:r>
      <w:hyperlink r:id="rId6" w:history="1">
        <w:r w:rsidRPr="00CF6BA3">
          <w:rPr>
            <w:rStyle w:val="a7"/>
            <w:b w:val="0"/>
            <w:color w:val="auto"/>
            <w:sz w:val="28"/>
            <w:szCs w:val="28"/>
            <w:u w:val="none"/>
          </w:rPr>
          <w:t>Налогового кодекса Российской Федерации</w:t>
        </w:r>
      </w:hyperlink>
      <w:r w:rsidRPr="00CF6BA3">
        <w:rPr>
          <w:b w:val="0"/>
          <w:sz w:val="28"/>
          <w:szCs w:val="28"/>
        </w:rPr>
        <w:t xml:space="preserve">, </w:t>
      </w:r>
      <w:hyperlink r:id="rId7" w:history="1">
        <w:r w:rsidRPr="00CF6BA3">
          <w:rPr>
            <w:rStyle w:val="a7"/>
            <w:b w:val="0"/>
            <w:color w:val="auto"/>
            <w:sz w:val="28"/>
            <w:szCs w:val="28"/>
            <w:u w:val="none"/>
          </w:rPr>
          <w:t>Федеральным законом от 06.10.2003 № 131-ФЗ «Об общих принципах орг</w:t>
        </w:r>
        <w:r w:rsidRPr="00CF6BA3">
          <w:rPr>
            <w:rStyle w:val="a7"/>
            <w:b w:val="0"/>
            <w:color w:val="auto"/>
            <w:sz w:val="28"/>
            <w:szCs w:val="28"/>
            <w:u w:val="none"/>
          </w:rPr>
          <w:t>а</w:t>
        </w:r>
        <w:r w:rsidRPr="00CF6BA3">
          <w:rPr>
            <w:rStyle w:val="a7"/>
            <w:b w:val="0"/>
            <w:color w:val="auto"/>
            <w:sz w:val="28"/>
            <w:szCs w:val="28"/>
            <w:u w:val="none"/>
          </w:rPr>
          <w:t>низации местного самоуправления в Российской Федерации</w:t>
        </w:r>
      </w:hyperlink>
      <w:r w:rsidRPr="00CF6BA3">
        <w:rPr>
          <w:b w:val="0"/>
          <w:sz w:val="28"/>
          <w:szCs w:val="28"/>
        </w:rPr>
        <w:t>»</w:t>
      </w:r>
      <w:r w:rsidR="004D3C00" w:rsidRPr="00CF6BA3">
        <w:rPr>
          <w:b w:val="0"/>
          <w:sz w:val="28"/>
          <w:szCs w:val="28"/>
        </w:rPr>
        <w:t>,</w:t>
      </w:r>
      <w:r w:rsidR="007F0315">
        <w:rPr>
          <w:b w:val="0"/>
          <w:sz w:val="28"/>
          <w:szCs w:val="28"/>
        </w:rPr>
        <w:t xml:space="preserve"> </w:t>
      </w:r>
      <w:r w:rsidR="007F0315" w:rsidRPr="00CF6BA3">
        <w:rPr>
          <w:b w:val="0"/>
          <w:sz w:val="28"/>
          <w:szCs w:val="28"/>
        </w:rPr>
        <w:t>закон</w:t>
      </w:r>
      <w:r w:rsidR="007F0315">
        <w:rPr>
          <w:b w:val="0"/>
          <w:sz w:val="28"/>
          <w:szCs w:val="28"/>
        </w:rPr>
        <w:t>ом</w:t>
      </w:r>
      <w:r w:rsidR="007F0315" w:rsidRPr="00CF6BA3">
        <w:rPr>
          <w:b w:val="0"/>
          <w:sz w:val="28"/>
          <w:szCs w:val="28"/>
        </w:rPr>
        <w:t xml:space="preserve"> Уль</w:t>
      </w:r>
      <w:r w:rsidR="007F0315" w:rsidRPr="00CF6BA3">
        <w:rPr>
          <w:b w:val="0"/>
          <w:sz w:val="28"/>
          <w:szCs w:val="28"/>
        </w:rPr>
        <w:t>я</w:t>
      </w:r>
      <w:r w:rsidR="007F0315" w:rsidRPr="00CF6BA3">
        <w:rPr>
          <w:b w:val="0"/>
          <w:sz w:val="28"/>
          <w:szCs w:val="28"/>
        </w:rPr>
        <w:t>новской области </w:t>
      </w:r>
      <w:r w:rsidR="007F0315">
        <w:rPr>
          <w:b w:val="0"/>
          <w:sz w:val="28"/>
          <w:szCs w:val="28"/>
        </w:rPr>
        <w:t xml:space="preserve"> от 22.09.2017 № 112-ЗО</w:t>
      </w:r>
      <w:r w:rsidR="00371256" w:rsidRPr="00CF6BA3">
        <w:rPr>
          <w:b w:val="0"/>
          <w:sz w:val="28"/>
          <w:szCs w:val="28"/>
        </w:rPr>
        <w:t> </w:t>
      </w:r>
      <w:r w:rsidR="007F0315" w:rsidRPr="00CF6BA3">
        <w:rPr>
          <w:b w:val="0"/>
          <w:sz w:val="28"/>
          <w:szCs w:val="28"/>
        </w:rPr>
        <w:t xml:space="preserve"> </w:t>
      </w:r>
      <w:r w:rsidR="00B53124">
        <w:rPr>
          <w:b w:val="0"/>
          <w:sz w:val="28"/>
          <w:szCs w:val="28"/>
        </w:rPr>
        <w:t>«О единой дате</w:t>
      </w:r>
      <w:r w:rsidR="00371256" w:rsidRPr="00CF6BA3">
        <w:rPr>
          <w:b w:val="0"/>
          <w:sz w:val="28"/>
          <w:szCs w:val="28"/>
        </w:rPr>
        <w:t xml:space="preserve"> начала примен</w:t>
      </w:r>
      <w:r w:rsidR="00371256" w:rsidRPr="00CF6BA3">
        <w:rPr>
          <w:b w:val="0"/>
          <w:sz w:val="28"/>
          <w:szCs w:val="28"/>
        </w:rPr>
        <w:t>е</w:t>
      </w:r>
      <w:r w:rsidR="00371256" w:rsidRPr="00CF6BA3">
        <w:rPr>
          <w:b w:val="0"/>
          <w:sz w:val="28"/>
          <w:szCs w:val="28"/>
        </w:rPr>
        <w:t>ния на территории Ульяновской области порядка определения налоговой б</w:t>
      </w:r>
      <w:r w:rsidR="00371256" w:rsidRPr="00CF6BA3">
        <w:rPr>
          <w:b w:val="0"/>
          <w:sz w:val="28"/>
          <w:szCs w:val="28"/>
        </w:rPr>
        <w:t>а</w:t>
      </w:r>
      <w:r w:rsidR="00371256" w:rsidRPr="00CF6BA3">
        <w:rPr>
          <w:b w:val="0"/>
          <w:sz w:val="28"/>
          <w:szCs w:val="28"/>
        </w:rPr>
        <w:t>зы по налогу на имущество физических лиц исходя из кадастровой стоим</w:t>
      </w:r>
      <w:r w:rsidR="00371256" w:rsidRPr="00CF6BA3">
        <w:rPr>
          <w:b w:val="0"/>
          <w:sz w:val="28"/>
          <w:szCs w:val="28"/>
        </w:rPr>
        <w:t>о</w:t>
      </w:r>
      <w:r w:rsidR="00371256" w:rsidRPr="00CF6BA3">
        <w:rPr>
          <w:b w:val="0"/>
          <w:sz w:val="28"/>
          <w:szCs w:val="28"/>
        </w:rPr>
        <w:t>сти объектов налогообложения»</w:t>
      </w:r>
      <w:r w:rsidR="00CF6BA3">
        <w:rPr>
          <w:b w:val="0"/>
          <w:sz w:val="28"/>
          <w:szCs w:val="28"/>
        </w:rPr>
        <w:t xml:space="preserve">, </w:t>
      </w:r>
      <w:r w:rsidR="004D3C00" w:rsidRPr="00CF6BA3">
        <w:rPr>
          <w:b w:val="0"/>
          <w:sz w:val="28"/>
          <w:szCs w:val="28"/>
        </w:rPr>
        <w:t xml:space="preserve"> статьями 8, 25 Устава  муниципального о</w:t>
      </w:r>
      <w:r w:rsidR="004D3C00" w:rsidRPr="00CF6BA3">
        <w:rPr>
          <w:b w:val="0"/>
          <w:sz w:val="28"/>
          <w:szCs w:val="28"/>
        </w:rPr>
        <w:t>б</w:t>
      </w:r>
      <w:r w:rsidR="004D3C00" w:rsidRPr="00CF6BA3">
        <w:rPr>
          <w:b w:val="0"/>
          <w:sz w:val="28"/>
          <w:szCs w:val="28"/>
        </w:rPr>
        <w:t xml:space="preserve">разования </w:t>
      </w:r>
      <w:proofErr w:type="spellStart"/>
      <w:r w:rsidR="004D3C00" w:rsidRPr="00CF6BA3">
        <w:rPr>
          <w:b w:val="0"/>
          <w:sz w:val="28"/>
          <w:szCs w:val="28"/>
        </w:rPr>
        <w:t>Карсунское</w:t>
      </w:r>
      <w:proofErr w:type="spellEnd"/>
      <w:r w:rsidR="004D3C00" w:rsidRPr="00CF6BA3">
        <w:rPr>
          <w:b w:val="0"/>
          <w:sz w:val="28"/>
          <w:szCs w:val="28"/>
        </w:rPr>
        <w:t xml:space="preserve"> городское</w:t>
      </w:r>
      <w:proofErr w:type="gramEnd"/>
      <w:r w:rsidR="004D3C00" w:rsidRPr="00CF6BA3">
        <w:rPr>
          <w:b w:val="0"/>
          <w:sz w:val="28"/>
          <w:szCs w:val="28"/>
        </w:rPr>
        <w:t xml:space="preserve"> поселение </w:t>
      </w:r>
      <w:proofErr w:type="spellStart"/>
      <w:r w:rsidR="004D3C00" w:rsidRPr="00CF6BA3">
        <w:rPr>
          <w:b w:val="0"/>
          <w:sz w:val="28"/>
          <w:szCs w:val="28"/>
        </w:rPr>
        <w:t>Карсунского</w:t>
      </w:r>
      <w:proofErr w:type="spellEnd"/>
      <w:r w:rsidR="004D3C00" w:rsidRPr="00CF6BA3">
        <w:rPr>
          <w:b w:val="0"/>
          <w:sz w:val="28"/>
          <w:szCs w:val="28"/>
        </w:rPr>
        <w:t xml:space="preserve"> района Ульяновской области</w:t>
      </w:r>
      <w:r w:rsidR="00C04B47" w:rsidRPr="00CF6BA3">
        <w:rPr>
          <w:b w:val="0"/>
          <w:sz w:val="28"/>
          <w:szCs w:val="28"/>
        </w:rPr>
        <w:t>,</w:t>
      </w:r>
      <w:r w:rsidRPr="00CF6BA3">
        <w:rPr>
          <w:sz w:val="28"/>
          <w:szCs w:val="28"/>
        </w:rPr>
        <w:t xml:space="preserve"> </w:t>
      </w:r>
    </w:p>
    <w:p w:rsidR="00C04B47" w:rsidRPr="00FF1EBC" w:rsidRDefault="00C04B47" w:rsidP="00C04B47">
      <w:pPr>
        <w:pStyle w:val="ab"/>
        <w:ind w:firstLine="708"/>
        <w:jc w:val="both"/>
        <w:rPr>
          <w:sz w:val="28"/>
          <w:szCs w:val="28"/>
        </w:rPr>
      </w:pPr>
      <w:r w:rsidRPr="00FF1EBC">
        <w:rPr>
          <w:sz w:val="28"/>
          <w:szCs w:val="28"/>
        </w:rPr>
        <w:t>Совет депутатов решил:</w:t>
      </w:r>
    </w:p>
    <w:p w:rsidR="00C0100B" w:rsidRDefault="00C0100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 w:rsidRPr="00E56BB8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 xml:space="preserve">Установить на территории муниципального образования </w:t>
      </w:r>
      <w:proofErr w:type="spellStart"/>
      <w:r w:rsidR="00C04B47">
        <w:rPr>
          <w:color w:val="000000"/>
          <w:sz w:val="28"/>
          <w:szCs w:val="28"/>
        </w:rPr>
        <w:t>Карсунско</w:t>
      </w:r>
      <w:r w:rsidR="004D3C00">
        <w:rPr>
          <w:color w:val="000000"/>
          <w:sz w:val="28"/>
          <w:szCs w:val="28"/>
        </w:rPr>
        <w:t>е</w:t>
      </w:r>
      <w:proofErr w:type="spellEnd"/>
      <w:r w:rsidR="004D3C00">
        <w:rPr>
          <w:color w:val="000000"/>
          <w:sz w:val="28"/>
          <w:szCs w:val="28"/>
        </w:rPr>
        <w:t xml:space="preserve">  городское</w:t>
      </w:r>
      <w:r w:rsidR="00C04B47">
        <w:rPr>
          <w:color w:val="000000"/>
          <w:sz w:val="28"/>
          <w:szCs w:val="28"/>
        </w:rPr>
        <w:t xml:space="preserve"> </w:t>
      </w:r>
      <w:r w:rsidR="00934906">
        <w:rPr>
          <w:color w:val="000000"/>
          <w:sz w:val="28"/>
          <w:szCs w:val="28"/>
        </w:rPr>
        <w:t>поселени</w:t>
      </w:r>
      <w:r w:rsidR="004D3C00">
        <w:rPr>
          <w:color w:val="000000"/>
          <w:sz w:val="28"/>
          <w:szCs w:val="28"/>
        </w:rPr>
        <w:t>е</w:t>
      </w:r>
      <w:r w:rsidR="00934906">
        <w:rPr>
          <w:color w:val="000000"/>
          <w:sz w:val="28"/>
          <w:szCs w:val="28"/>
        </w:rPr>
        <w:t xml:space="preserve"> </w:t>
      </w:r>
      <w:proofErr w:type="spellStart"/>
      <w:r w:rsidR="00934906">
        <w:rPr>
          <w:color w:val="000000"/>
          <w:sz w:val="28"/>
          <w:szCs w:val="28"/>
        </w:rPr>
        <w:t>Карсунского</w:t>
      </w:r>
      <w:proofErr w:type="spellEnd"/>
      <w:r w:rsidR="009349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района Ульяновской области налог на имущество физических </w:t>
      </w:r>
      <w:proofErr w:type="gramStart"/>
      <w:r>
        <w:rPr>
          <w:color w:val="000000"/>
          <w:sz w:val="28"/>
          <w:szCs w:val="28"/>
        </w:rPr>
        <w:t>лиц</w:t>
      </w:r>
      <w:proofErr w:type="gramEnd"/>
      <w:r>
        <w:rPr>
          <w:color w:val="000000"/>
          <w:sz w:val="28"/>
          <w:szCs w:val="28"/>
        </w:rPr>
        <w:t xml:space="preserve"> с определением налоговой базы исходя из кад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стровой стоимости объектов налогообложения, расположенных в пределах муниципального образова</w:t>
      </w:r>
      <w:r w:rsidR="004D3C00">
        <w:rPr>
          <w:color w:val="000000"/>
          <w:sz w:val="28"/>
          <w:szCs w:val="28"/>
        </w:rPr>
        <w:t xml:space="preserve">ния </w:t>
      </w:r>
      <w:proofErr w:type="spellStart"/>
      <w:r w:rsidR="004D3C00">
        <w:rPr>
          <w:color w:val="000000"/>
          <w:sz w:val="28"/>
          <w:szCs w:val="28"/>
        </w:rPr>
        <w:t>Карсунское</w:t>
      </w:r>
      <w:proofErr w:type="spellEnd"/>
      <w:r w:rsidR="004D3C00">
        <w:rPr>
          <w:color w:val="000000"/>
          <w:sz w:val="28"/>
          <w:szCs w:val="28"/>
        </w:rPr>
        <w:t xml:space="preserve"> городское поселение </w:t>
      </w:r>
      <w:proofErr w:type="spellStart"/>
      <w:r w:rsidR="004D3C00">
        <w:rPr>
          <w:color w:val="000000"/>
          <w:sz w:val="28"/>
          <w:szCs w:val="28"/>
        </w:rPr>
        <w:t>Карсунского</w:t>
      </w:r>
      <w:proofErr w:type="spellEnd"/>
      <w:r w:rsidR="004D3C00">
        <w:rPr>
          <w:color w:val="000000"/>
          <w:sz w:val="28"/>
          <w:szCs w:val="28"/>
        </w:rPr>
        <w:t xml:space="preserve"> района Ульяновской области</w:t>
      </w:r>
      <w:r>
        <w:rPr>
          <w:color w:val="000000"/>
          <w:sz w:val="28"/>
          <w:szCs w:val="28"/>
        </w:rPr>
        <w:t xml:space="preserve"> рай</w:t>
      </w:r>
      <w:r w:rsidR="004D3C00">
        <w:rPr>
          <w:color w:val="000000"/>
          <w:sz w:val="28"/>
          <w:szCs w:val="28"/>
        </w:rPr>
        <w:t>она</w:t>
      </w:r>
      <w:r>
        <w:rPr>
          <w:color w:val="000000"/>
          <w:sz w:val="28"/>
          <w:szCs w:val="28"/>
        </w:rPr>
        <w:t>.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C0100B" w:rsidRPr="00E56BB8">
        <w:rPr>
          <w:color w:val="000000"/>
          <w:sz w:val="28"/>
          <w:szCs w:val="28"/>
        </w:rPr>
        <w:t>. Установить налоговые ставки в следующих размерах: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4071A">
        <w:rPr>
          <w:color w:val="000000"/>
          <w:sz w:val="28"/>
          <w:szCs w:val="28"/>
        </w:rPr>
        <w:t>.1</w:t>
      </w:r>
      <w:r w:rsidR="007F0315">
        <w:rPr>
          <w:color w:val="000000"/>
          <w:sz w:val="28"/>
          <w:szCs w:val="28"/>
        </w:rPr>
        <w:t>.</w:t>
      </w:r>
      <w:r w:rsidR="00C0100B" w:rsidRPr="00E56BB8">
        <w:rPr>
          <w:color w:val="000000"/>
          <w:sz w:val="28"/>
          <w:szCs w:val="28"/>
        </w:rPr>
        <w:t xml:space="preserve"> Жилые помещения (кв</w:t>
      </w:r>
      <w:r w:rsidR="00DC45AE">
        <w:rPr>
          <w:color w:val="000000"/>
          <w:sz w:val="28"/>
          <w:szCs w:val="28"/>
        </w:rPr>
        <w:t>артиры, комнаты) – 0,3</w:t>
      </w:r>
      <w:r w:rsidR="00C0100B" w:rsidRPr="00E56BB8">
        <w:rPr>
          <w:color w:val="000000"/>
          <w:sz w:val="28"/>
          <w:szCs w:val="28"/>
        </w:rPr>
        <w:t xml:space="preserve"> процента.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F0315">
        <w:rPr>
          <w:color w:val="000000"/>
          <w:sz w:val="28"/>
          <w:szCs w:val="28"/>
        </w:rPr>
        <w:t>.2.</w:t>
      </w:r>
      <w:r w:rsidR="0024071A">
        <w:rPr>
          <w:color w:val="000000"/>
          <w:sz w:val="28"/>
          <w:szCs w:val="28"/>
        </w:rPr>
        <w:t xml:space="preserve"> </w:t>
      </w:r>
      <w:r w:rsidR="00934906">
        <w:rPr>
          <w:color w:val="000000"/>
          <w:sz w:val="28"/>
          <w:szCs w:val="28"/>
        </w:rPr>
        <w:t>Жилые дома – 0,</w:t>
      </w:r>
      <w:r w:rsidR="00DC45AE">
        <w:rPr>
          <w:color w:val="000000"/>
          <w:sz w:val="28"/>
          <w:szCs w:val="28"/>
        </w:rPr>
        <w:t>3</w:t>
      </w:r>
      <w:r w:rsidR="00C0100B" w:rsidRPr="00E56BB8">
        <w:rPr>
          <w:color w:val="000000"/>
          <w:sz w:val="28"/>
          <w:szCs w:val="28"/>
        </w:rPr>
        <w:t xml:space="preserve"> процента.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4071A">
        <w:rPr>
          <w:color w:val="000000"/>
          <w:sz w:val="28"/>
          <w:szCs w:val="28"/>
        </w:rPr>
        <w:t>.3</w:t>
      </w:r>
      <w:r w:rsidR="007F0315">
        <w:rPr>
          <w:color w:val="000000"/>
          <w:sz w:val="28"/>
          <w:szCs w:val="28"/>
        </w:rPr>
        <w:t xml:space="preserve">. </w:t>
      </w:r>
      <w:r w:rsidR="00C0100B" w:rsidRPr="00E56BB8">
        <w:rPr>
          <w:color w:val="000000"/>
          <w:sz w:val="28"/>
          <w:szCs w:val="28"/>
        </w:rPr>
        <w:t>Объекты незавершенного строительства в случае, если проект</w:t>
      </w:r>
      <w:r w:rsidR="00C0100B" w:rsidRPr="00E56BB8">
        <w:rPr>
          <w:color w:val="000000"/>
          <w:sz w:val="28"/>
          <w:szCs w:val="28"/>
        </w:rPr>
        <w:t>и</w:t>
      </w:r>
      <w:r w:rsidR="00C0100B" w:rsidRPr="00E56BB8">
        <w:rPr>
          <w:color w:val="000000"/>
          <w:sz w:val="28"/>
          <w:szCs w:val="28"/>
        </w:rPr>
        <w:t xml:space="preserve">руемым назначением таких </w:t>
      </w:r>
      <w:r w:rsidR="00934906">
        <w:rPr>
          <w:color w:val="000000"/>
          <w:sz w:val="28"/>
          <w:szCs w:val="28"/>
        </w:rPr>
        <w:t>объектов является жилой дом – 0,</w:t>
      </w:r>
      <w:r w:rsidR="00DC45AE">
        <w:rPr>
          <w:color w:val="000000"/>
          <w:sz w:val="28"/>
          <w:szCs w:val="28"/>
        </w:rPr>
        <w:t>3</w:t>
      </w:r>
      <w:r w:rsidR="00C0100B" w:rsidRPr="00E56BB8">
        <w:rPr>
          <w:color w:val="000000"/>
          <w:sz w:val="28"/>
          <w:szCs w:val="28"/>
        </w:rPr>
        <w:t xml:space="preserve"> процента.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4071A">
        <w:rPr>
          <w:color w:val="000000"/>
          <w:sz w:val="28"/>
          <w:szCs w:val="28"/>
        </w:rPr>
        <w:t>. 4</w:t>
      </w:r>
      <w:r w:rsidR="007F0315">
        <w:rPr>
          <w:color w:val="000000"/>
          <w:sz w:val="28"/>
          <w:szCs w:val="28"/>
        </w:rPr>
        <w:t>.</w:t>
      </w:r>
      <w:r w:rsidR="0024071A">
        <w:rPr>
          <w:color w:val="000000"/>
          <w:sz w:val="28"/>
          <w:szCs w:val="28"/>
        </w:rPr>
        <w:t xml:space="preserve"> </w:t>
      </w:r>
      <w:r w:rsidR="00C0100B" w:rsidRPr="00E56BB8">
        <w:rPr>
          <w:color w:val="000000"/>
          <w:sz w:val="28"/>
          <w:szCs w:val="28"/>
        </w:rPr>
        <w:t xml:space="preserve">Единые недвижимые комплексы, в состав которых входит хотя бы одно </w:t>
      </w:r>
      <w:r w:rsidR="00934906">
        <w:rPr>
          <w:color w:val="000000"/>
          <w:sz w:val="28"/>
          <w:szCs w:val="28"/>
        </w:rPr>
        <w:t>ж</w:t>
      </w:r>
      <w:r w:rsidR="00DC45AE">
        <w:rPr>
          <w:color w:val="000000"/>
          <w:sz w:val="28"/>
          <w:szCs w:val="28"/>
        </w:rPr>
        <w:t>илое помещение (жилой дом) – 0,3</w:t>
      </w:r>
      <w:r w:rsidR="00C0100B" w:rsidRPr="00E56BB8">
        <w:rPr>
          <w:color w:val="000000"/>
          <w:sz w:val="28"/>
          <w:szCs w:val="28"/>
        </w:rPr>
        <w:t xml:space="preserve"> процента.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34906">
        <w:rPr>
          <w:color w:val="000000"/>
          <w:sz w:val="28"/>
          <w:szCs w:val="28"/>
        </w:rPr>
        <w:t>.5</w:t>
      </w:r>
      <w:r w:rsidR="007F0315">
        <w:rPr>
          <w:color w:val="000000"/>
          <w:sz w:val="28"/>
          <w:szCs w:val="28"/>
        </w:rPr>
        <w:t>.</w:t>
      </w:r>
      <w:r w:rsidR="0024071A">
        <w:rPr>
          <w:color w:val="000000"/>
          <w:sz w:val="28"/>
          <w:szCs w:val="28"/>
        </w:rPr>
        <w:t xml:space="preserve"> </w:t>
      </w:r>
      <w:r w:rsidR="00934906">
        <w:rPr>
          <w:color w:val="000000"/>
          <w:sz w:val="28"/>
          <w:szCs w:val="28"/>
        </w:rPr>
        <w:t xml:space="preserve">Гаражи, </w:t>
      </w:r>
      <w:proofErr w:type="spellStart"/>
      <w:r w:rsidR="00934906">
        <w:rPr>
          <w:color w:val="000000"/>
          <w:sz w:val="28"/>
          <w:szCs w:val="28"/>
        </w:rPr>
        <w:t>машиноместа</w:t>
      </w:r>
      <w:proofErr w:type="spellEnd"/>
      <w:r w:rsidR="00934906">
        <w:rPr>
          <w:color w:val="000000"/>
          <w:sz w:val="28"/>
          <w:szCs w:val="28"/>
        </w:rPr>
        <w:t xml:space="preserve"> – 0,</w:t>
      </w:r>
      <w:r w:rsidR="00DC45AE">
        <w:rPr>
          <w:color w:val="000000"/>
          <w:sz w:val="28"/>
          <w:szCs w:val="28"/>
        </w:rPr>
        <w:t>3</w:t>
      </w:r>
      <w:r w:rsidR="00C0100B" w:rsidRPr="00E56BB8">
        <w:rPr>
          <w:color w:val="000000"/>
          <w:sz w:val="28"/>
          <w:szCs w:val="28"/>
        </w:rPr>
        <w:t xml:space="preserve"> процента.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4071A">
        <w:rPr>
          <w:color w:val="000000"/>
          <w:sz w:val="28"/>
          <w:szCs w:val="28"/>
        </w:rPr>
        <w:t>.6</w:t>
      </w:r>
      <w:r w:rsidR="007F0315">
        <w:rPr>
          <w:color w:val="000000"/>
          <w:sz w:val="28"/>
          <w:szCs w:val="28"/>
        </w:rPr>
        <w:t xml:space="preserve">. </w:t>
      </w:r>
      <w:r w:rsidR="00C0100B" w:rsidRPr="00E56BB8">
        <w:rPr>
          <w:color w:val="000000"/>
          <w:sz w:val="28"/>
          <w:szCs w:val="28"/>
        </w:rPr>
        <w:t>Хозяйственные строения или сооружения, площадь каждого из к</w:t>
      </w:r>
      <w:r w:rsidR="00C0100B" w:rsidRPr="00E56BB8">
        <w:rPr>
          <w:color w:val="000000"/>
          <w:sz w:val="28"/>
          <w:szCs w:val="28"/>
        </w:rPr>
        <w:t>о</w:t>
      </w:r>
      <w:r w:rsidR="00C0100B" w:rsidRPr="00E56BB8">
        <w:rPr>
          <w:color w:val="000000"/>
          <w:sz w:val="28"/>
          <w:szCs w:val="28"/>
        </w:rPr>
        <w:t xml:space="preserve">торых не превышает </w:t>
      </w:r>
      <w:r w:rsidR="00934906">
        <w:rPr>
          <w:color w:val="000000"/>
          <w:sz w:val="28"/>
          <w:szCs w:val="28"/>
        </w:rPr>
        <w:t>50</w:t>
      </w:r>
      <w:r w:rsidR="00C0100B" w:rsidRPr="00E56BB8">
        <w:rPr>
          <w:color w:val="000000"/>
          <w:sz w:val="28"/>
          <w:szCs w:val="28"/>
        </w:rPr>
        <w:t xml:space="preserve"> квадратных метров и которые расположены на з</w:t>
      </w:r>
      <w:r w:rsidR="00C0100B" w:rsidRPr="00E56BB8">
        <w:rPr>
          <w:color w:val="000000"/>
          <w:sz w:val="28"/>
          <w:szCs w:val="28"/>
        </w:rPr>
        <w:t>е</w:t>
      </w:r>
      <w:r w:rsidR="00C0100B" w:rsidRPr="00E56BB8">
        <w:rPr>
          <w:color w:val="000000"/>
          <w:sz w:val="28"/>
          <w:szCs w:val="28"/>
        </w:rPr>
        <w:t>мельных участках, предоставленных для ведения личного подсобного, да</w:t>
      </w:r>
      <w:r w:rsidR="00C0100B" w:rsidRPr="00E56BB8">
        <w:rPr>
          <w:color w:val="000000"/>
          <w:sz w:val="28"/>
          <w:szCs w:val="28"/>
        </w:rPr>
        <w:t>ч</w:t>
      </w:r>
      <w:r w:rsidR="00C0100B" w:rsidRPr="00E56BB8">
        <w:rPr>
          <w:color w:val="000000"/>
          <w:sz w:val="28"/>
          <w:szCs w:val="28"/>
        </w:rPr>
        <w:lastRenderedPageBreak/>
        <w:t>ного хозяйства, огородничества, садоводства или индивидуального жили</w:t>
      </w:r>
      <w:r w:rsidR="00C0100B" w:rsidRPr="00E56BB8">
        <w:rPr>
          <w:color w:val="000000"/>
          <w:sz w:val="28"/>
          <w:szCs w:val="28"/>
        </w:rPr>
        <w:t>щ</w:t>
      </w:r>
      <w:r w:rsidR="00C0100B" w:rsidRPr="00E56BB8">
        <w:rPr>
          <w:color w:val="000000"/>
          <w:sz w:val="28"/>
          <w:szCs w:val="28"/>
        </w:rPr>
        <w:t xml:space="preserve">ного строительства </w:t>
      </w:r>
      <w:r w:rsidR="00934906">
        <w:rPr>
          <w:color w:val="000000"/>
          <w:sz w:val="28"/>
          <w:szCs w:val="28"/>
        </w:rPr>
        <w:t>–</w:t>
      </w:r>
      <w:r w:rsidR="00C0100B" w:rsidRPr="00E56BB8">
        <w:rPr>
          <w:color w:val="000000"/>
          <w:sz w:val="28"/>
          <w:szCs w:val="28"/>
        </w:rPr>
        <w:t xml:space="preserve"> </w:t>
      </w:r>
      <w:r w:rsidR="00DC45AE">
        <w:rPr>
          <w:color w:val="000000"/>
          <w:sz w:val="28"/>
          <w:szCs w:val="28"/>
        </w:rPr>
        <w:t>0,3</w:t>
      </w:r>
      <w:r w:rsidR="00C0100B" w:rsidRPr="00E56BB8">
        <w:rPr>
          <w:color w:val="000000"/>
          <w:sz w:val="28"/>
          <w:szCs w:val="28"/>
        </w:rPr>
        <w:t xml:space="preserve"> процента.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4071A">
        <w:rPr>
          <w:color w:val="000000"/>
          <w:sz w:val="28"/>
          <w:szCs w:val="28"/>
        </w:rPr>
        <w:t>.7</w:t>
      </w:r>
      <w:r w:rsidR="007F0315">
        <w:rPr>
          <w:color w:val="000000"/>
          <w:sz w:val="28"/>
          <w:szCs w:val="28"/>
        </w:rPr>
        <w:t>.</w:t>
      </w:r>
      <w:r w:rsidR="0024071A">
        <w:rPr>
          <w:color w:val="000000"/>
          <w:sz w:val="28"/>
          <w:szCs w:val="28"/>
        </w:rPr>
        <w:t xml:space="preserve"> </w:t>
      </w:r>
      <w:r w:rsidR="00C0100B" w:rsidRPr="00E56BB8">
        <w:rPr>
          <w:color w:val="000000"/>
          <w:sz w:val="28"/>
          <w:szCs w:val="28"/>
        </w:rPr>
        <w:t>Объектов налогообложения, включенных в перечень, определя</w:t>
      </w:r>
      <w:r w:rsidR="00C0100B" w:rsidRPr="00E56BB8">
        <w:rPr>
          <w:color w:val="000000"/>
          <w:sz w:val="28"/>
          <w:szCs w:val="28"/>
        </w:rPr>
        <w:t>е</w:t>
      </w:r>
      <w:r w:rsidR="00C0100B" w:rsidRPr="00E56BB8">
        <w:rPr>
          <w:color w:val="000000"/>
          <w:sz w:val="28"/>
          <w:szCs w:val="28"/>
        </w:rPr>
        <w:t xml:space="preserve">мый в соответствии с пунктом 7 статьи 378.2 </w:t>
      </w:r>
      <w:hyperlink r:id="rId8" w:history="1">
        <w:r w:rsidR="00C0100B" w:rsidRPr="00DC0770">
          <w:rPr>
            <w:rStyle w:val="a7"/>
            <w:color w:val="000000"/>
            <w:sz w:val="28"/>
            <w:szCs w:val="28"/>
            <w:u w:val="none"/>
          </w:rPr>
          <w:t>Налогового кодекса Российской Федерации</w:t>
        </w:r>
      </w:hyperlink>
      <w:r w:rsidR="00C0100B" w:rsidRPr="00E56BB8">
        <w:rPr>
          <w:color w:val="000000"/>
          <w:sz w:val="28"/>
          <w:szCs w:val="28"/>
        </w:rPr>
        <w:t>, в отношении объектов налогообложения, предусмотренных а</w:t>
      </w:r>
      <w:r w:rsidR="00C0100B" w:rsidRPr="00E56BB8">
        <w:rPr>
          <w:color w:val="000000"/>
          <w:sz w:val="28"/>
          <w:szCs w:val="28"/>
        </w:rPr>
        <w:t>б</w:t>
      </w:r>
      <w:r w:rsidR="00C0100B" w:rsidRPr="00E56BB8">
        <w:rPr>
          <w:color w:val="000000"/>
          <w:sz w:val="28"/>
          <w:szCs w:val="28"/>
        </w:rPr>
        <w:t xml:space="preserve">зацем вторым пункта 10 статьи 378.2 </w:t>
      </w:r>
      <w:hyperlink r:id="rId9" w:history="1">
        <w:r w:rsidR="00C0100B" w:rsidRPr="00DC0770">
          <w:rPr>
            <w:rStyle w:val="a7"/>
            <w:color w:val="000000"/>
            <w:sz w:val="28"/>
            <w:szCs w:val="28"/>
            <w:u w:val="none"/>
          </w:rPr>
          <w:t>Налогового кодекса Российской Фед</w:t>
        </w:r>
        <w:r w:rsidR="00C0100B" w:rsidRPr="00DC0770">
          <w:rPr>
            <w:rStyle w:val="a7"/>
            <w:color w:val="000000"/>
            <w:sz w:val="28"/>
            <w:szCs w:val="28"/>
            <w:u w:val="none"/>
          </w:rPr>
          <w:t>е</w:t>
        </w:r>
        <w:r w:rsidR="00C0100B" w:rsidRPr="00DC0770">
          <w:rPr>
            <w:rStyle w:val="a7"/>
            <w:color w:val="000000"/>
            <w:sz w:val="28"/>
            <w:szCs w:val="28"/>
            <w:u w:val="none"/>
          </w:rPr>
          <w:t>рации</w:t>
        </w:r>
      </w:hyperlink>
      <w:r w:rsidR="00C0100B" w:rsidRPr="00E56BB8">
        <w:rPr>
          <w:color w:val="000000"/>
          <w:sz w:val="28"/>
          <w:szCs w:val="28"/>
        </w:rPr>
        <w:t xml:space="preserve"> - в 2</w:t>
      </w:r>
      <w:r w:rsidR="00BA4FB8">
        <w:rPr>
          <w:color w:val="000000"/>
          <w:sz w:val="28"/>
          <w:szCs w:val="28"/>
        </w:rPr>
        <w:t>018 году и последующие годы - 2</w:t>
      </w:r>
      <w:r w:rsidR="00C0100B" w:rsidRPr="00E56BB8">
        <w:rPr>
          <w:color w:val="000000"/>
          <w:sz w:val="28"/>
          <w:szCs w:val="28"/>
        </w:rPr>
        <w:t xml:space="preserve"> процента.</w:t>
      </w:r>
    </w:p>
    <w:p w:rsidR="00C0100B" w:rsidRPr="00E56BB8" w:rsidRDefault="00F628AB" w:rsidP="00C0100B">
      <w:pPr>
        <w:pStyle w:val="ab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4071A">
        <w:rPr>
          <w:color w:val="000000"/>
          <w:sz w:val="28"/>
          <w:szCs w:val="28"/>
        </w:rPr>
        <w:t>.8</w:t>
      </w:r>
      <w:r w:rsidR="007F0315">
        <w:rPr>
          <w:color w:val="000000"/>
          <w:sz w:val="28"/>
          <w:szCs w:val="28"/>
        </w:rPr>
        <w:t>.</w:t>
      </w:r>
      <w:r w:rsidR="0024071A">
        <w:rPr>
          <w:color w:val="000000"/>
          <w:sz w:val="28"/>
          <w:szCs w:val="28"/>
        </w:rPr>
        <w:t xml:space="preserve"> </w:t>
      </w:r>
      <w:r w:rsidR="00C0100B" w:rsidRPr="00E56BB8">
        <w:rPr>
          <w:color w:val="000000"/>
          <w:sz w:val="28"/>
          <w:szCs w:val="28"/>
        </w:rPr>
        <w:t>Объектов налогообложения, кадастровая стоимость каждого из к</w:t>
      </w:r>
      <w:r w:rsidR="00C0100B" w:rsidRPr="00E56BB8">
        <w:rPr>
          <w:color w:val="000000"/>
          <w:sz w:val="28"/>
          <w:szCs w:val="28"/>
        </w:rPr>
        <w:t>о</w:t>
      </w:r>
      <w:r w:rsidR="00C0100B" w:rsidRPr="00E56BB8">
        <w:rPr>
          <w:color w:val="000000"/>
          <w:sz w:val="28"/>
          <w:szCs w:val="28"/>
        </w:rPr>
        <w:t xml:space="preserve">торых превышает </w:t>
      </w:r>
      <w:r w:rsidR="00934906">
        <w:rPr>
          <w:color w:val="000000"/>
          <w:sz w:val="28"/>
          <w:szCs w:val="28"/>
        </w:rPr>
        <w:t>300</w:t>
      </w:r>
      <w:r w:rsidR="00C0100B" w:rsidRPr="00E56BB8">
        <w:rPr>
          <w:color w:val="000000"/>
          <w:sz w:val="28"/>
          <w:szCs w:val="28"/>
        </w:rPr>
        <w:t xml:space="preserve"> млн. рублей, - </w:t>
      </w:r>
      <w:r w:rsidR="00934906">
        <w:rPr>
          <w:color w:val="000000"/>
          <w:sz w:val="28"/>
          <w:szCs w:val="28"/>
        </w:rPr>
        <w:t>2</w:t>
      </w:r>
      <w:r w:rsidR="00C0100B" w:rsidRPr="00E56BB8">
        <w:rPr>
          <w:color w:val="000000"/>
          <w:sz w:val="28"/>
          <w:szCs w:val="28"/>
        </w:rPr>
        <w:t xml:space="preserve"> процента.</w:t>
      </w:r>
    </w:p>
    <w:p w:rsidR="00C0100B" w:rsidRDefault="00F628AB" w:rsidP="00BD26B3">
      <w:pPr>
        <w:pStyle w:val="ab"/>
        <w:tabs>
          <w:tab w:val="left" w:pos="841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4071A">
        <w:rPr>
          <w:color w:val="000000"/>
          <w:sz w:val="28"/>
          <w:szCs w:val="28"/>
        </w:rPr>
        <w:t>.9</w:t>
      </w:r>
      <w:r w:rsidR="007F0315">
        <w:rPr>
          <w:color w:val="000000"/>
          <w:sz w:val="28"/>
          <w:szCs w:val="28"/>
        </w:rPr>
        <w:t>.</w:t>
      </w:r>
      <w:r w:rsidR="00C0100B" w:rsidRPr="00E56BB8">
        <w:rPr>
          <w:color w:val="000000"/>
          <w:sz w:val="28"/>
          <w:szCs w:val="28"/>
        </w:rPr>
        <w:t xml:space="preserve"> Прочих объектов налогообложения </w:t>
      </w:r>
      <w:r w:rsidR="00934906">
        <w:rPr>
          <w:color w:val="000000"/>
          <w:sz w:val="28"/>
          <w:szCs w:val="28"/>
        </w:rPr>
        <w:t>–</w:t>
      </w:r>
      <w:r w:rsidR="00C0100B" w:rsidRPr="00E56BB8">
        <w:rPr>
          <w:color w:val="000000"/>
          <w:sz w:val="28"/>
          <w:szCs w:val="28"/>
        </w:rPr>
        <w:t xml:space="preserve"> </w:t>
      </w:r>
      <w:r w:rsidR="00934906">
        <w:rPr>
          <w:color w:val="000000"/>
          <w:sz w:val="28"/>
          <w:szCs w:val="28"/>
        </w:rPr>
        <w:t>0,5</w:t>
      </w:r>
      <w:r w:rsidR="00C0100B" w:rsidRPr="00E56BB8">
        <w:rPr>
          <w:color w:val="000000"/>
          <w:sz w:val="28"/>
          <w:szCs w:val="28"/>
        </w:rPr>
        <w:t xml:space="preserve"> процента.</w:t>
      </w:r>
      <w:r w:rsidR="00BD26B3">
        <w:rPr>
          <w:color w:val="000000"/>
          <w:sz w:val="28"/>
          <w:szCs w:val="28"/>
        </w:rPr>
        <w:tab/>
      </w:r>
    </w:p>
    <w:p w:rsidR="00BD26B3" w:rsidRPr="00E56BB8" w:rsidRDefault="00F628AB" w:rsidP="00BD26B3">
      <w:pPr>
        <w:pStyle w:val="ab"/>
        <w:tabs>
          <w:tab w:val="left" w:pos="841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D26B3">
        <w:rPr>
          <w:color w:val="000000"/>
          <w:sz w:val="28"/>
          <w:szCs w:val="28"/>
        </w:rPr>
        <w:t>. Признать утратившим силу решение Совета депутатов муниципал</w:t>
      </w:r>
      <w:r w:rsidR="00BD26B3">
        <w:rPr>
          <w:color w:val="000000"/>
          <w:sz w:val="28"/>
          <w:szCs w:val="28"/>
        </w:rPr>
        <w:t>ь</w:t>
      </w:r>
      <w:r w:rsidR="00BD26B3">
        <w:rPr>
          <w:color w:val="000000"/>
          <w:sz w:val="28"/>
          <w:szCs w:val="28"/>
        </w:rPr>
        <w:t xml:space="preserve">ного образования </w:t>
      </w:r>
      <w:proofErr w:type="spellStart"/>
      <w:r w:rsidR="00BD26B3">
        <w:rPr>
          <w:color w:val="000000"/>
          <w:sz w:val="28"/>
          <w:szCs w:val="28"/>
        </w:rPr>
        <w:t>Карсунское</w:t>
      </w:r>
      <w:proofErr w:type="spellEnd"/>
      <w:r w:rsidR="00BD26B3">
        <w:rPr>
          <w:color w:val="000000"/>
          <w:sz w:val="28"/>
          <w:szCs w:val="28"/>
        </w:rPr>
        <w:t xml:space="preserve"> городское поселение </w:t>
      </w:r>
      <w:proofErr w:type="spellStart"/>
      <w:r w:rsidR="00BD26B3">
        <w:rPr>
          <w:color w:val="000000"/>
          <w:sz w:val="28"/>
          <w:szCs w:val="28"/>
        </w:rPr>
        <w:t>Карсунского</w:t>
      </w:r>
      <w:proofErr w:type="spellEnd"/>
      <w:r w:rsidR="00BD26B3">
        <w:rPr>
          <w:color w:val="000000"/>
          <w:sz w:val="28"/>
          <w:szCs w:val="28"/>
        </w:rPr>
        <w:t xml:space="preserve"> района </w:t>
      </w:r>
      <w:r w:rsidR="002337E0">
        <w:rPr>
          <w:color w:val="000000"/>
          <w:sz w:val="28"/>
          <w:szCs w:val="28"/>
        </w:rPr>
        <w:t>Ул</w:t>
      </w:r>
      <w:r w:rsidR="002337E0">
        <w:rPr>
          <w:color w:val="000000"/>
          <w:sz w:val="28"/>
          <w:szCs w:val="28"/>
        </w:rPr>
        <w:t>ь</w:t>
      </w:r>
      <w:r w:rsidR="002337E0">
        <w:rPr>
          <w:color w:val="000000"/>
          <w:sz w:val="28"/>
          <w:szCs w:val="28"/>
        </w:rPr>
        <w:t>яновской области от 31.1</w:t>
      </w:r>
      <w:r w:rsidR="00371256">
        <w:rPr>
          <w:color w:val="000000"/>
          <w:sz w:val="28"/>
          <w:szCs w:val="28"/>
        </w:rPr>
        <w:t>0</w:t>
      </w:r>
      <w:r w:rsidR="002337E0">
        <w:rPr>
          <w:color w:val="000000"/>
          <w:sz w:val="28"/>
          <w:szCs w:val="28"/>
        </w:rPr>
        <w:t>.2014 № 30 «О налоге на имущество физических лиц».</w:t>
      </w:r>
    </w:p>
    <w:p w:rsidR="00BA4FB8" w:rsidRDefault="00F628AB" w:rsidP="00BA4FB8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A4FB8">
        <w:rPr>
          <w:sz w:val="28"/>
          <w:szCs w:val="28"/>
        </w:rPr>
        <w:t xml:space="preserve">. Настоящее решение вступает в силу </w:t>
      </w:r>
      <w:r w:rsidR="007F0315">
        <w:rPr>
          <w:sz w:val="28"/>
          <w:szCs w:val="28"/>
        </w:rPr>
        <w:t>с 01 января 2018 года, но не р</w:t>
      </w:r>
      <w:r w:rsidR="007F0315">
        <w:rPr>
          <w:sz w:val="28"/>
          <w:szCs w:val="28"/>
        </w:rPr>
        <w:t>а</w:t>
      </w:r>
      <w:r w:rsidR="007F0315">
        <w:rPr>
          <w:sz w:val="28"/>
          <w:szCs w:val="28"/>
        </w:rPr>
        <w:t>нее, чем по и</w:t>
      </w:r>
      <w:r w:rsidR="00B53124">
        <w:rPr>
          <w:sz w:val="28"/>
          <w:szCs w:val="28"/>
        </w:rPr>
        <w:t>стечении одного месяца со дня</w:t>
      </w:r>
      <w:r w:rsidR="007F0315">
        <w:rPr>
          <w:sz w:val="28"/>
          <w:szCs w:val="28"/>
        </w:rPr>
        <w:t xml:space="preserve"> его официального </w:t>
      </w:r>
      <w:r w:rsidR="006A7ADE">
        <w:rPr>
          <w:sz w:val="28"/>
          <w:szCs w:val="28"/>
        </w:rPr>
        <w:t>опубликов</w:t>
      </w:r>
      <w:r w:rsidR="006A7ADE">
        <w:rPr>
          <w:sz w:val="28"/>
          <w:szCs w:val="28"/>
        </w:rPr>
        <w:t>а</w:t>
      </w:r>
      <w:r w:rsidR="006A7ADE">
        <w:rPr>
          <w:sz w:val="28"/>
          <w:szCs w:val="28"/>
        </w:rPr>
        <w:t>ния</w:t>
      </w:r>
      <w:r w:rsidR="007F0315">
        <w:rPr>
          <w:sz w:val="28"/>
          <w:szCs w:val="28"/>
        </w:rPr>
        <w:t>.</w:t>
      </w:r>
    </w:p>
    <w:p w:rsidR="00C0100B" w:rsidRPr="00E56BB8" w:rsidRDefault="00C0100B" w:rsidP="00C0100B">
      <w:pPr>
        <w:pStyle w:val="ab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pStyle w:val="ab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tabs>
          <w:tab w:val="left" w:pos="3990"/>
        </w:tabs>
        <w:jc w:val="both"/>
        <w:rPr>
          <w:color w:val="000000"/>
          <w:sz w:val="28"/>
          <w:szCs w:val="28"/>
        </w:rPr>
      </w:pPr>
    </w:p>
    <w:p w:rsidR="006E3698" w:rsidRPr="00F12CEB" w:rsidRDefault="006E3698" w:rsidP="006E3698">
      <w:pPr>
        <w:pStyle w:val="ab"/>
        <w:jc w:val="both"/>
        <w:rPr>
          <w:sz w:val="28"/>
          <w:szCs w:val="28"/>
        </w:rPr>
      </w:pPr>
      <w:r w:rsidRPr="00F12CEB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F12CEB">
        <w:rPr>
          <w:sz w:val="28"/>
          <w:szCs w:val="28"/>
        </w:rPr>
        <w:t xml:space="preserve"> муниципального образования</w:t>
      </w:r>
    </w:p>
    <w:p w:rsidR="006E3698" w:rsidRPr="00F12CEB" w:rsidRDefault="006E3698" w:rsidP="006E3698">
      <w:pPr>
        <w:pStyle w:val="ab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Карсунское</w:t>
      </w:r>
      <w:proofErr w:type="spellEnd"/>
      <w:r w:rsidRPr="00F12CEB">
        <w:rPr>
          <w:sz w:val="28"/>
          <w:szCs w:val="28"/>
        </w:rPr>
        <w:t xml:space="preserve"> городское поселение                                          </w:t>
      </w:r>
    </w:p>
    <w:p w:rsidR="006E3698" w:rsidRPr="000463AC" w:rsidRDefault="006E3698" w:rsidP="006E3698">
      <w:pPr>
        <w:pStyle w:val="ab"/>
        <w:rPr>
          <w:sz w:val="28"/>
          <w:szCs w:val="28"/>
        </w:rPr>
      </w:pPr>
      <w:proofErr w:type="spellStart"/>
      <w:r w:rsidRPr="000463AC">
        <w:rPr>
          <w:sz w:val="28"/>
          <w:szCs w:val="28"/>
        </w:rPr>
        <w:t>Карсунского</w:t>
      </w:r>
      <w:proofErr w:type="spellEnd"/>
      <w:r w:rsidRPr="000463AC">
        <w:rPr>
          <w:sz w:val="28"/>
          <w:szCs w:val="28"/>
        </w:rPr>
        <w:t xml:space="preserve"> района Ульяновской области</w:t>
      </w:r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О.Ю.Съемщикова</w:t>
      </w:r>
      <w:proofErr w:type="spellEnd"/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5E03F1">
      <w:pPr>
        <w:spacing w:line="228" w:lineRule="auto"/>
        <w:jc w:val="center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C0100B" w:rsidRPr="00E56BB8" w:rsidRDefault="00C0100B" w:rsidP="00C0100B">
      <w:pPr>
        <w:spacing w:line="228" w:lineRule="auto"/>
        <w:jc w:val="both"/>
        <w:rPr>
          <w:color w:val="000000"/>
          <w:sz w:val="28"/>
          <w:szCs w:val="28"/>
        </w:rPr>
      </w:pPr>
    </w:p>
    <w:p w:rsidR="009D19FF" w:rsidRDefault="009D19FF" w:rsidP="009D19FF">
      <w:pPr>
        <w:pStyle w:val="a3"/>
        <w:ind w:right="-1"/>
        <w:rPr>
          <w:szCs w:val="28"/>
        </w:rPr>
      </w:pPr>
    </w:p>
    <w:p w:rsidR="00670BF2" w:rsidRDefault="00670BF2" w:rsidP="00670BF2">
      <w:pPr>
        <w:pStyle w:val="a3"/>
        <w:ind w:right="-1"/>
        <w:jc w:val="right"/>
        <w:rPr>
          <w:sz w:val="20"/>
          <w:szCs w:val="20"/>
        </w:rPr>
      </w:pPr>
    </w:p>
    <w:sectPr w:rsidR="00670BF2" w:rsidSect="00B46B4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707792"/>
    <w:rsid w:val="000040E2"/>
    <w:rsid w:val="00033536"/>
    <w:rsid w:val="00081223"/>
    <w:rsid w:val="000D0A8E"/>
    <w:rsid w:val="00125CED"/>
    <w:rsid w:val="00173B49"/>
    <w:rsid w:val="001A3999"/>
    <w:rsid w:val="002337E0"/>
    <w:rsid w:val="0023492B"/>
    <w:rsid w:val="0024071A"/>
    <w:rsid w:val="002456A4"/>
    <w:rsid w:val="0025106D"/>
    <w:rsid w:val="00290478"/>
    <w:rsid w:val="00296588"/>
    <w:rsid w:val="002F283E"/>
    <w:rsid w:val="003257C6"/>
    <w:rsid w:val="0036006E"/>
    <w:rsid w:val="00371256"/>
    <w:rsid w:val="003843A9"/>
    <w:rsid w:val="003A4489"/>
    <w:rsid w:val="003B1442"/>
    <w:rsid w:val="003E6B13"/>
    <w:rsid w:val="0049105A"/>
    <w:rsid w:val="004A66FE"/>
    <w:rsid w:val="004D3C00"/>
    <w:rsid w:val="004E69E7"/>
    <w:rsid w:val="00506B31"/>
    <w:rsid w:val="00552CE3"/>
    <w:rsid w:val="00570706"/>
    <w:rsid w:val="005B5D88"/>
    <w:rsid w:val="005E03F1"/>
    <w:rsid w:val="005E226D"/>
    <w:rsid w:val="00624AA0"/>
    <w:rsid w:val="0062699F"/>
    <w:rsid w:val="006533F9"/>
    <w:rsid w:val="00670BF2"/>
    <w:rsid w:val="00681097"/>
    <w:rsid w:val="006A7ADE"/>
    <w:rsid w:val="006D1F73"/>
    <w:rsid w:val="006E3698"/>
    <w:rsid w:val="00707792"/>
    <w:rsid w:val="00740189"/>
    <w:rsid w:val="00745F28"/>
    <w:rsid w:val="0075681C"/>
    <w:rsid w:val="0076787B"/>
    <w:rsid w:val="007902B5"/>
    <w:rsid w:val="007D0071"/>
    <w:rsid w:val="007D054D"/>
    <w:rsid w:val="007F00E2"/>
    <w:rsid w:val="007F0315"/>
    <w:rsid w:val="0084576F"/>
    <w:rsid w:val="00887F42"/>
    <w:rsid w:val="008E4FEC"/>
    <w:rsid w:val="00934906"/>
    <w:rsid w:val="009D19FF"/>
    <w:rsid w:val="00A2472F"/>
    <w:rsid w:val="00A30CB2"/>
    <w:rsid w:val="00A52B3F"/>
    <w:rsid w:val="00A85C92"/>
    <w:rsid w:val="00AB4906"/>
    <w:rsid w:val="00B011F8"/>
    <w:rsid w:val="00B16FCA"/>
    <w:rsid w:val="00B24F2A"/>
    <w:rsid w:val="00B46B4B"/>
    <w:rsid w:val="00B53124"/>
    <w:rsid w:val="00BA4FB8"/>
    <w:rsid w:val="00BC3E40"/>
    <w:rsid w:val="00BD1431"/>
    <w:rsid w:val="00BD26B3"/>
    <w:rsid w:val="00C0100B"/>
    <w:rsid w:val="00C04B47"/>
    <w:rsid w:val="00C5619D"/>
    <w:rsid w:val="00C62B50"/>
    <w:rsid w:val="00C7135D"/>
    <w:rsid w:val="00CD0B48"/>
    <w:rsid w:val="00CF4B78"/>
    <w:rsid w:val="00CF6BA3"/>
    <w:rsid w:val="00D26BE6"/>
    <w:rsid w:val="00D42CEB"/>
    <w:rsid w:val="00DB1B47"/>
    <w:rsid w:val="00DC0770"/>
    <w:rsid w:val="00DC45AE"/>
    <w:rsid w:val="00E067DC"/>
    <w:rsid w:val="00E94A57"/>
    <w:rsid w:val="00EA1E89"/>
    <w:rsid w:val="00EA309A"/>
    <w:rsid w:val="00F628AB"/>
    <w:rsid w:val="00FC6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21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71442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7144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4FB35-B590-45AA-B44C-6E4AD7B1F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3366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Админ</cp:lastModifiedBy>
  <cp:revision>27</cp:revision>
  <cp:lastPrinted>2017-10-05T12:29:00Z</cp:lastPrinted>
  <dcterms:created xsi:type="dcterms:W3CDTF">2017-07-17T09:57:00Z</dcterms:created>
  <dcterms:modified xsi:type="dcterms:W3CDTF">2017-10-05T12:36:00Z</dcterms:modified>
</cp:coreProperties>
</file>