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Default="004B20BF" w:rsidP="004B20BF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Заключение об экспертизе постановления администрации </w:t>
      </w:r>
    </w:p>
    <w:p w:rsidR="004B20BF" w:rsidRDefault="004B20BF" w:rsidP="004B20BF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«Карсунский район» Ульяновской </w:t>
      </w:r>
    </w:p>
    <w:p w:rsidR="004B20BF" w:rsidRDefault="004B20BF" w:rsidP="00445634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области </w:t>
      </w:r>
      <w:r>
        <w:rPr>
          <w:bCs w:val="0"/>
          <w:sz w:val="28"/>
          <w:szCs w:val="28"/>
        </w:rPr>
        <w:t xml:space="preserve">№ </w:t>
      </w:r>
      <w:r w:rsidR="00445634">
        <w:rPr>
          <w:bCs w:val="0"/>
          <w:sz w:val="28"/>
          <w:szCs w:val="28"/>
        </w:rPr>
        <w:t>1145</w:t>
      </w:r>
      <w:r>
        <w:rPr>
          <w:bCs w:val="0"/>
          <w:sz w:val="28"/>
          <w:szCs w:val="28"/>
        </w:rPr>
        <w:t xml:space="preserve"> от </w:t>
      </w:r>
      <w:r w:rsidR="00445634">
        <w:rPr>
          <w:bCs w:val="0"/>
          <w:sz w:val="28"/>
          <w:szCs w:val="28"/>
        </w:rPr>
        <w:t>20.11.2014</w:t>
      </w:r>
      <w:r>
        <w:rPr>
          <w:bCs w:val="0"/>
          <w:sz w:val="28"/>
          <w:szCs w:val="28"/>
        </w:rPr>
        <w:t xml:space="preserve"> </w:t>
      </w:r>
      <w:r w:rsidRPr="00445634">
        <w:rPr>
          <w:bCs w:val="0"/>
          <w:sz w:val="28"/>
          <w:szCs w:val="28"/>
        </w:rPr>
        <w:t>«</w:t>
      </w:r>
      <w:r w:rsidR="00445634" w:rsidRPr="00445634">
        <w:rPr>
          <w:sz w:val="28"/>
          <w:szCs w:val="28"/>
        </w:rPr>
        <w:t>О некоторых мерах по повышению качества регуляторной среды для бизнеса на территории муниципального образ</w:t>
      </w:r>
      <w:r w:rsidR="00445634" w:rsidRPr="00445634">
        <w:rPr>
          <w:sz w:val="28"/>
          <w:szCs w:val="28"/>
        </w:rPr>
        <w:t>о</w:t>
      </w:r>
      <w:r w:rsidR="00445634" w:rsidRPr="00445634">
        <w:rPr>
          <w:sz w:val="28"/>
          <w:szCs w:val="28"/>
        </w:rPr>
        <w:t>вания «Карсунский район»</w:t>
      </w:r>
      <w:r w:rsidR="004456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Ульяновской области </w:t>
      </w:r>
    </w:p>
    <w:p w:rsidR="004B20BF" w:rsidRDefault="004B20BF" w:rsidP="004B20BF">
      <w:pPr>
        <w:spacing w:line="232" w:lineRule="auto"/>
        <w:jc w:val="center"/>
        <w:rPr>
          <w:b/>
          <w:sz w:val="28"/>
          <w:szCs w:val="28"/>
        </w:rPr>
      </w:pPr>
    </w:p>
    <w:p w:rsidR="004B20BF" w:rsidRPr="002F1A0C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F1A0C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2F1A0C">
        <w:rPr>
          <w:rFonts w:ascii="Times New Roman" w:hAnsi="Times New Roman" w:cs="Times New Roman"/>
          <w:sz w:val="28"/>
          <w:szCs w:val="28"/>
        </w:rPr>
        <w:t>ш</w:t>
      </w:r>
      <w:r w:rsidRPr="002F1A0C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2F1A0C">
        <w:rPr>
          <w:rFonts w:ascii="Times New Roman" w:hAnsi="Times New Roman" w:cs="Times New Roman"/>
          <w:sz w:val="28"/>
          <w:szCs w:val="28"/>
        </w:rPr>
        <w:t>и</w:t>
      </w:r>
      <w:r w:rsidRPr="002F1A0C">
        <w:rPr>
          <w:rFonts w:ascii="Times New Roman" w:hAnsi="Times New Roman" w:cs="Times New Roman"/>
          <w:sz w:val="28"/>
          <w:szCs w:val="28"/>
        </w:rPr>
        <w:t xml:space="preserve">страции муниципального образования «Карсунский район»  </w:t>
      </w:r>
      <w:r w:rsidRPr="004B20BF">
        <w:rPr>
          <w:rFonts w:ascii="Times New Roman" w:hAnsi="Times New Roman" w:cs="Times New Roman"/>
          <w:sz w:val="28"/>
          <w:szCs w:val="28"/>
        </w:rPr>
        <w:t>Ульяновской обл</w:t>
      </w:r>
      <w:r w:rsidRPr="004B20BF">
        <w:rPr>
          <w:rFonts w:ascii="Times New Roman" w:hAnsi="Times New Roman" w:cs="Times New Roman"/>
          <w:sz w:val="28"/>
          <w:szCs w:val="28"/>
        </w:rPr>
        <w:t>а</w:t>
      </w:r>
      <w:r w:rsidRPr="004B20BF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>
        <w:rPr>
          <w:rFonts w:ascii="Times New Roman" w:hAnsi="Times New Roman" w:cs="Times New Roman"/>
          <w:sz w:val="28"/>
          <w:szCs w:val="28"/>
        </w:rPr>
        <w:t xml:space="preserve"> </w:t>
      </w:r>
      <w:r w:rsidRPr="004B20BF">
        <w:rPr>
          <w:rFonts w:ascii="Times New Roman" w:hAnsi="Times New Roman" w:cs="Times New Roman"/>
          <w:sz w:val="28"/>
          <w:szCs w:val="28"/>
        </w:rPr>
        <w:t>№ 201-ЗО</w:t>
      </w:r>
      <w:r>
        <w:rPr>
          <w:sz w:val="28"/>
          <w:szCs w:val="28"/>
        </w:rPr>
        <w:t xml:space="preserve"> </w:t>
      </w:r>
      <w:r w:rsidRPr="002F1A0C">
        <w:rPr>
          <w:rFonts w:ascii="Times New Roman" w:hAnsi="Times New Roman" w:cs="Times New Roman"/>
          <w:sz w:val="28"/>
          <w:szCs w:val="28"/>
        </w:rPr>
        <w:t>«</w:t>
      </w:r>
      <w:r w:rsidRPr="002F1A0C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2F1A0C">
        <w:rPr>
          <w:rFonts w:ascii="Times New Roman" w:hAnsi="Times New Roman" w:cs="Times New Roman"/>
          <w:bCs/>
          <w:sz w:val="28"/>
          <w:szCs w:val="28"/>
        </w:rPr>
        <w:t>в</w:t>
      </w:r>
      <w:r w:rsidRPr="002F1A0C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 области и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2F1A0C">
        <w:rPr>
          <w:rFonts w:ascii="Times New Roman" w:hAnsi="Times New Roman" w:cs="Times New Roman"/>
          <w:bCs/>
          <w:sz w:val="28"/>
          <w:szCs w:val="28"/>
        </w:rPr>
        <w:t>и</w:t>
      </w:r>
      <w:r w:rsidRPr="002F1A0C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2F1A0C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ного образования «Карсунский район» Ульяновской области от 19.06.2015 № 478 «</w:t>
      </w:r>
      <w:r w:rsidRPr="002F1A0C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«Карсунский  район» в целях выявления в них положений, необоснованно затрудняющих осуществление предприним</w:t>
      </w:r>
      <w:r w:rsidRPr="002F1A0C">
        <w:rPr>
          <w:rFonts w:ascii="Times New Roman" w:hAnsi="Times New Roman" w:cs="Times New Roman"/>
          <w:sz w:val="28"/>
          <w:szCs w:val="28"/>
        </w:rPr>
        <w:t>а</w:t>
      </w:r>
      <w:r w:rsidRPr="002F1A0C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5322B0" w:rsidRDefault="00A86996" w:rsidP="00A86996">
      <w:pPr>
        <w:ind w:firstLine="709"/>
        <w:jc w:val="both"/>
        <w:rPr>
          <w:sz w:val="28"/>
          <w:szCs w:val="28"/>
        </w:rPr>
      </w:pPr>
      <w:r w:rsidRPr="005322B0">
        <w:rPr>
          <w:sz w:val="28"/>
          <w:szCs w:val="28"/>
        </w:rPr>
        <w:t>НПА направлен для подготовки настоящего заключения впервые.</w:t>
      </w:r>
    </w:p>
    <w:p w:rsidR="00A86996" w:rsidRPr="005322B0" w:rsidRDefault="00A86996" w:rsidP="00A86996">
      <w:pPr>
        <w:ind w:firstLine="708"/>
        <w:jc w:val="both"/>
        <w:rPr>
          <w:b/>
          <w:sz w:val="28"/>
          <w:szCs w:val="28"/>
        </w:rPr>
      </w:pPr>
      <w:r w:rsidRPr="005322B0">
        <w:rPr>
          <w:b/>
          <w:sz w:val="28"/>
          <w:szCs w:val="28"/>
        </w:rPr>
        <w:t>1. Описание действующего регулирования.</w:t>
      </w:r>
    </w:p>
    <w:p w:rsidR="00A86996" w:rsidRDefault="00A86996" w:rsidP="00A86996">
      <w:pPr>
        <w:ind w:firstLine="720"/>
        <w:jc w:val="both"/>
        <w:rPr>
          <w:sz w:val="28"/>
          <w:szCs w:val="28"/>
        </w:rPr>
      </w:pPr>
      <w:r w:rsidRPr="005322B0">
        <w:rPr>
          <w:sz w:val="28"/>
          <w:szCs w:val="28"/>
        </w:rPr>
        <w:t>Постановление</w:t>
      </w:r>
      <w:r w:rsidR="0006046D">
        <w:rPr>
          <w:sz w:val="28"/>
          <w:szCs w:val="28"/>
        </w:rPr>
        <w:t xml:space="preserve">  </w:t>
      </w:r>
      <w:r w:rsidRPr="005322B0">
        <w:rPr>
          <w:sz w:val="28"/>
          <w:szCs w:val="28"/>
        </w:rPr>
        <w:t>предусматривает:</w:t>
      </w:r>
    </w:p>
    <w:p w:rsidR="00885F84" w:rsidRDefault="00885F84" w:rsidP="00885F84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всех случаях выявления контрольными (надзорными) органами, суд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ми, Уполномоченным по защите прав предпринимателей в Карсунском районе нарушения муниципальными служащими и работниками прав и законных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 лиц, осуществляющих предпринимательскую деятельность:</w:t>
      </w:r>
    </w:p>
    <w:p w:rsidR="00885F84" w:rsidRDefault="00885F84" w:rsidP="00A8699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Проводить в отношении муниципальных служащих, допустивших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шение прав и законных интересов лиц, осуществляющих предпринимательскую деятельность, служебные проверки;</w:t>
      </w:r>
    </w:p>
    <w:p w:rsidR="00885F84" w:rsidRPr="00C3019A" w:rsidRDefault="00885F84" w:rsidP="00C3019A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Применять в случае выявления по результатам служебных проверок фа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тов неисполнения или ненадлежащего исполнения муниципальными служащ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ми по их вине возложенных на них служебных обязанностей весь спектр ди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циплинарных взысканий, предусмотренных Федеральным законом от 02.03.2007 №25-ФЗ, с учетом тяжести дисциплинарных проступков и обсто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тельств, при которых они были совершены.</w:t>
      </w:r>
    </w:p>
    <w:p w:rsidR="00A86996" w:rsidRPr="000024BC" w:rsidRDefault="00A86996" w:rsidP="00A86996">
      <w:pPr>
        <w:ind w:firstLine="708"/>
        <w:jc w:val="both"/>
        <w:rPr>
          <w:b/>
          <w:sz w:val="28"/>
          <w:szCs w:val="28"/>
        </w:rPr>
      </w:pPr>
      <w:r w:rsidRPr="000024BC">
        <w:rPr>
          <w:b/>
          <w:sz w:val="28"/>
          <w:szCs w:val="28"/>
        </w:rPr>
        <w:t>2</w:t>
      </w:r>
      <w:r w:rsidRPr="000024BC">
        <w:rPr>
          <w:b/>
        </w:rPr>
        <w:t>.</w:t>
      </w:r>
      <w:r w:rsidRPr="000024BC">
        <w:rPr>
          <w:b/>
          <w:sz w:val="28"/>
          <w:szCs w:val="28"/>
        </w:rPr>
        <w:t xml:space="preserve"> Проблема, на решение которой направлен анализируемый способ регулирования. Цели регулирования.</w:t>
      </w:r>
    </w:p>
    <w:p w:rsidR="00445634" w:rsidRPr="00445634" w:rsidRDefault="00445634" w:rsidP="00445634">
      <w:pPr>
        <w:tabs>
          <w:tab w:val="left" w:pos="6521"/>
        </w:tabs>
        <w:ind w:firstLine="709"/>
        <w:jc w:val="both"/>
        <w:rPr>
          <w:sz w:val="28"/>
          <w:szCs w:val="28"/>
        </w:rPr>
      </w:pPr>
      <w:r w:rsidRPr="00445634">
        <w:rPr>
          <w:sz w:val="28"/>
          <w:szCs w:val="28"/>
        </w:rPr>
        <w:t>НПА разработан в целях создания благоприятных условий ведения пре</w:t>
      </w:r>
      <w:r w:rsidRPr="00445634">
        <w:rPr>
          <w:sz w:val="28"/>
          <w:szCs w:val="28"/>
        </w:rPr>
        <w:t>д</w:t>
      </w:r>
      <w:r w:rsidRPr="00445634">
        <w:rPr>
          <w:sz w:val="28"/>
          <w:szCs w:val="28"/>
        </w:rPr>
        <w:t>принимательской  деятельности на территории МО «</w:t>
      </w:r>
      <w:r>
        <w:rPr>
          <w:sz w:val="28"/>
          <w:szCs w:val="28"/>
        </w:rPr>
        <w:t>Карсу</w:t>
      </w:r>
      <w:r w:rsidRPr="00445634">
        <w:rPr>
          <w:sz w:val="28"/>
          <w:szCs w:val="28"/>
        </w:rPr>
        <w:t>нский район», п</w:t>
      </w:r>
      <w:r w:rsidRPr="00445634">
        <w:rPr>
          <w:sz w:val="28"/>
          <w:szCs w:val="28"/>
        </w:rPr>
        <w:t>о</w:t>
      </w:r>
      <w:r w:rsidRPr="00445634">
        <w:rPr>
          <w:sz w:val="28"/>
          <w:szCs w:val="28"/>
        </w:rPr>
        <w:lastRenderedPageBreak/>
        <w:t>вышения степени ответственности муниципальных служащих администрации МО «</w:t>
      </w:r>
      <w:r>
        <w:rPr>
          <w:sz w:val="28"/>
          <w:szCs w:val="28"/>
        </w:rPr>
        <w:t>Карсу</w:t>
      </w:r>
      <w:r w:rsidRPr="00445634">
        <w:rPr>
          <w:sz w:val="28"/>
          <w:szCs w:val="28"/>
        </w:rPr>
        <w:t>нский район» (далее – муниципальные служащие), работников м</w:t>
      </w:r>
      <w:r w:rsidRPr="00445634">
        <w:rPr>
          <w:sz w:val="28"/>
          <w:szCs w:val="28"/>
        </w:rPr>
        <w:t>у</w:t>
      </w:r>
      <w:r w:rsidRPr="00445634">
        <w:rPr>
          <w:sz w:val="28"/>
          <w:szCs w:val="28"/>
        </w:rPr>
        <w:t>ниципальных учреждений (далее – работники) за допущение ими нарушения прав и законных интересов лиц, осуществляющих предпринимательскую де</w:t>
      </w:r>
      <w:r w:rsidRPr="00445634">
        <w:rPr>
          <w:sz w:val="28"/>
          <w:szCs w:val="28"/>
        </w:rPr>
        <w:t>я</w:t>
      </w:r>
      <w:r w:rsidRPr="00445634">
        <w:rPr>
          <w:sz w:val="28"/>
          <w:szCs w:val="28"/>
        </w:rPr>
        <w:t>тельность.</w:t>
      </w:r>
    </w:p>
    <w:p w:rsidR="00445634" w:rsidRPr="00445634" w:rsidRDefault="00445634" w:rsidP="00445634">
      <w:pPr>
        <w:tabs>
          <w:tab w:val="left" w:pos="6521"/>
        </w:tabs>
        <w:ind w:firstLine="709"/>
        <w:jc w:val="both"/>
        <w:rPr>
          <w:sz w:val="28"/>
          <w:szCs w:val="28"/>
        </w:rPr>
      </w:pPr>
      <w:r w:rsidRPr="00445634">
        <w:rPr>
          <w:sz w:val="28"/>
          <w:szCs w:val="28"/>
        </w:rPr>
        <w:t>НПА предусматривает применение дисциплинарных взысканий в соо</w:t>
      </w:r>
      <w:r w:rsidRPr="00445634">
        <w:rPr>
          <w:sz w:val="28"/>
          <w:szCs w:val="28"/>
        </w:rPr>
        <w:t>т</w:t>
      </w:r>
      <w:r w:rsidRPr="00445634">
        <w:rPr>
          <w:sz w:val="28"/>
          <w:szCs w:val="28"/>
        </w:rPr>
        <w:t>ветствии с действующим законодательством с учетом тяжести дисциплинарных проступков и обстоятельств, при которых они были совершены.</w:t>
      </w:r>
    </w:p>
    <w:p w:rsidR="00445634" w:rsidRDefault="00445634" w:rsidP="0044563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A86996" w:rsidRPr="00B722A3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722A3">
        <w:rPr>
          <w:b/>
          <w:sz w:val="28"/>
          <w:szCs w:val="28"/>
        </w:rPr>
        <w:t>3. Анализ опыта муниципальных образований субъектов Российской Федерации.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984"/>
        <w:gridCol w:w="5529"/>
      </w:tblGrid>
      <w:tr w:rsidR="00A86996" w:rsidRPr="00B722A3" w:rsidTr="00287EF5">
        <w:trPr>
          <w:trHeight w:val="288"/>
        </w:trPr>
        <w:tc>
          <w:tcPr>
            <w:tcW w:w="2093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rPr>
                <w:sz w:val="28"/>
                <w:szCs w:val="28"/>
              </w:rPr>
              <w:t xml:space="preserve"> </w:t>
            </w:r>
            <w:r w:rsidRPr="00B722A3">
              <w:rPr>
                <w:b/>
              </w:rPr>
              <w:br w:type="page"/>
            </w:r>
            <w:r w:rsidRPr="00B722A3">
              <w:br w:type="page"/>
            </w:r>
            <w:r w:rsidRPr="00B722A3">
              <w:br w:type="page"/>
              <w:t>Муниципальное образование</w:t>
            </w:r>
          </w:p>
        </w:tc>
        <w:tc>
          <w:tcPr>
            <w:tcW w:w="1984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Нормативный правовой акт</w:t>
            </w:r>
          </w:p>
        </w:tc>
        <w:tc>
          <w:tcPr>
            <w:tcW w:w="5529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Отличие от нормативного правового акта</w:t>
            </w:r>
          </w:p>
        </w:tc>
      </w:tr>
      <w:tr w:rsidR="00A86996" w:rsidRPr="00B722A3" w:rsidTr="00287EF5">
        <w:trPr>
          <w:trHeight w:val="288"/>
        </w:trPr>
        <w:tc>
          <w:tcPr>
            <w:tcW w:w="2093" w:type="dxa"/>
          </w:tcPr>
          <w:p w:rsidR="00A86996" w:rsidRPr="00B722A3" w:rsidRDefault="00A86996" w:rsidP="0028350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722A3">
              <w:t>Администрация муниципального образования «</w:t>
            </w:r>
            <w:r w:rsidR="00283500">
              <w:t xml:space="preserve">Цильнинский </w:t>
            </w:r>
            <w:r w:rsidRPr="00B722A3">
              <w:t>район»</w:t>
            </w:r>
          </w:p>
        </w:tc>
        <w:tc>
          <w:tcPr>
            <w:tcW w:w="1984" w:type="dxa"/>
          </w:tcPr>
          <w:p w:rsidR="00283500" w:rsidRPr="00283500" w:rsidRDefault="00283500" w:rsidP="00283500">
            <w:pPr>
              <w:spacing w:line="235" w:lineRule="auto"/>
              <w:jc w:val="center"/>
            </w:pPr>
            <w:r w:rsidRPr="00283500">
              <w:t>постановления администрации МО «Цильни</w:t>
            </w:r>
            <w:r w:rsidRPr="00283500">
              <w:t>н</w:t>
            </w:r>
            <w:r w:rsidRPr="00283500">
              <w:t>ский район» от 05.11.2014 г № 913 «О некот</w:t>
            </w:r>
            <w:r w:rsidRPr="00283500">
              <w:t>о</w:t>
            </w:r>
            <w:r w:rsidRPr="00283500">
              <w:t>рых мерах по повышению к</w:t>
            </w:r>
            <w:r w:rsidRPr="00283500">
              <w:t>а</w:t>
            </w:r>
            <w:r w:rsidRPr="00283500">
              <w:t>чества регул</w:t>
            </w:r>
            <w:r w:rsidRPr="00283500">
              <w:t>я</w:t>
            </w:r>
            <w:r w:rsidRPr="00283500">
              <w:t>торной среды для бизнеса на территории м</w:t>
            </w:r>
            <w:r w:rsidRPr="00283500">
              <w:t>у</w:t>
            </w:r>
            <w:r w:rsidRPr="00283500">
              <w:t xml:space="preserve">ниципального образования «Цильнинский район» </w:t>
            </w:r>
          </w:p>
          <w:p w:rsidR="00A86996" w:rsidRPr="00B722A3" w:rsidRDefault="00A86996" w:rsidP="00A8699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529" w:type="dxa"/>
          </w:tcPr>
          <w:p w:rsidR="00283500" w:rsidRPr="00DB038F" w:rsidRDefault="00283500" w:rsidP="00283500">
            <w:pPr>
              <w:spacing w:line="100" w:lineRule="atLeast"/>
              <w:jc w:val="both"/>
            </w:pPr>
            <w:r w:rsidRPr="00DB038F">
              <w:t>На территории Цильнинского района зарегистр</w:t>
            </w:r>
            <w:r w:rsidRPr="00DB038F">
              <w:t>и</w:t>
            </w:r>
            <w:r w:rsidRPr="00DB038F">
              <w:t>ровано 638 субъектов малого и среднего предпр</w:t>
            </w:r>
            <w:r w:rsidRPr="00DB038F">
              <w:t>и</w:t>
            </w:r>
            <w:r w:rsidRPr="00DB038F">
              <w:t>нимательства, в том числе 514 индивидуальных предпринимателей и 124 юридических лица.  В этой сфере занято 7200 человек, или половина от числа занятых в экономике.</w:t>
            </w:r>
          </w:p>
          <w:p w:rsidR="00283500" w:rsidRPr="00DB038F" w:rsidRDefault="00283500" w:rsidP="00283500">
            <w:pPr>
              <w:spacing w:line="100" w:lineRule="atLeast"/>
              <w:jc w:val="both"/>
            </w:pPr>
            <w:r w:rsidRPr="00DB038F">
              <w:t>Ежегодно в малом бизнесе создается более 300 н</w:t>
            </w:r>
            <w:r w:rsidRPr="00DB038F">
              <w:t>о</w:t>
            </w:r>
            <w:r w:rsidRPr="00DB038F">
              <w:t>вых рабочих мест, что является существенным подспорьем в деле сохранения стабильной соц</w:t>
            </w:r>
            <w:r w:rsidRPr="00DB038F">
              <w:t>и</w:t>
            </w:r>
            <w:r w:rsidRPr="00DB038F">
              <w:t>альной обстановки.</w:t>
            </w:r>
          </w:p>
          <w:p w:rsidR="00283500" w:rsidRPr="00DB038F" w:rsidRDefault="00283500" w:rsidP="00283500">
            <w:pPr>
              <w:spacing w:line="100" w:lineRule="atLeast"/>
              <w:jc w:val="both"/>
            </w:pPr>
            <w:r w:rsidRPr="00DB038F">
              <w:t>Оборот малых предприятий за 2016 год по сравн</w:t>
            </w:r>
            <w:r w:rsidRPr="00DB038F">
              <w:t>е</w:t>
            </w:r>
            <w:r w:rsidRPr="00DB038F">
              <w:t xml:space="preserve">нию с 2015 годом увеличился на 102% и достиг 430 миллионов  рублей. </w:t>
            </w:r>
          </w:p>
          <w:p w:rsidR="00A86996" w:rsidRPr="00B722A3" w:rsidRDefault="00283500" w:rsidP="00283500">
            <w:pPr>
              <w:pStyle w:val="20"/>
              <w:spacing w:before="0" w:beforeAutospacing="0"/>
              <w:jc w:val="both"/>
            </w:pPr>
            <w:r w:rsidRPr="00DB038F">
              <w:t>Объем инвестиций в основной капитал субъектов малого и среднего предпринимательства в 2016 г</w:t>
            </w:r>
            <w:r w:rsidRPr="00DB038F">
              <w:t>о</w:t>
            </w:r>
            <w:r w:rsidRPr="00DB038F">
              <w:t>ду составил 209,1млн. руб., что в 2,6 раза больше, чем в 2015 году (80 млн.руб.).</w:t>
            </w:r>
            <w:r>
              <w:t xml:space="preserve"> Следовательно, да</w:t>
            </w:r>
            <w:r>
              <w:t>н</w:t>
            </w:r>
            <w:r>
              <w:t>ный нормативный правовой акт необходим, так как его регулирование влияет на правильность прин</w:t>
            </w:r>
            <w:r>
              <w:t>я</w:t>
            </w:r>
            <w:r>
              <w:t>тых решений в отношении бизнеса не нарушая их права.</w:t>
            </w:r>
          </w:p>
        </w:tc>
      </w:tr>
    </w:tbl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  <w:r w:rsidRPr="00B71BA1">
        <w:rPr>
          <w:b/>
          <w:color w:val="000000" w:themeColor="text1"/>
          <w:sz w:val="28"/>
          <w:szCs w:val="28"/>
        </w:rPr>
        <w:t>4. Анализ текущей ситуации.</w:t>
      </w:r>
    </w:p>
    <w:p w:rsidR="00885F84" w:rsidRPr="00885F84" w:rsidRDefault="00885F84" w:rsidP="00885F84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  <w:sz w:val="28"/>
          <w:szCs w:val="28"/>
        </w:rPr>
      </w:pPr>
      <w:r w:rsidRPr="00885F84">
        <w:rPr>
          <w:rStyle w:val="ab"/>
          <w:b w:val="0"/>
          <w:sz w:val="28"/>
          <w:szCs w:val="28"/>
        </w:rPr>
        <w:t>В соответствии с нормативным правовым актом руководители органов местного самоуправления, руководители муниципальных учреждений:</w:t>
      </w:r>
    </w:p>
    <w:p w:rsidR="00885F84" w:rsidRPr="00885F84" w:rsidRDefault="00885F84" w:rsidP="00885F84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  <w:sz w:val="28"/>
          <w:szCs w:val="28"/>
        </w:rPr>
      </w:pPr>
      <w:r w:rsidRPr="00885F84">
        <w:rPr>
          <w:rStyle w:val="ab"/>
          <w:b w:val="0"/>
          <w:sz w:val="28"/>
          <w:szCs w:val="28"/>
        </w:rPr>
        <w:t>1) во всех случаях выявления контрольными (надзорными) органами, с</w:t>
      </w:r>
      <w:r w:rsidRPr="00885F84">
        <w:rPr>
          <w:rStyle w:val="ab"/>
          <w:b w:val="0"/>
          <w:sz w:val="28"/>
          <w:szCs w:val="28"/>
        </w:rPr>
        <w:t>у</w:t>
      </w:r>
      <w:r w:rsidRPr="00885F84">
        <w:rPr>
          <w:rStyle w:val="ab"/>
          <w:b w:val="0"/>
          <w:sz w:val="28"/>
          <w:szCs w:val="28"/>
        </w:rPr>
        <w:t>дами, Уполномоченным по защите прав предпринимателей фактов нарушения  муниципальными служащими и работниками муниципальных учреждений прав и законных интересов лиц, осуществляющих предпринимательскую деятел</w:t>
      </w:r>
      <w:r w:rsidRPr="00885F84">
        <w:rPr>
          <w:rStyle w:val="ab"/>
          <w:b w:val="0"/>
          <w:sz w:val="28"/>
          <w:szCs w:val="28"/>
        </w:rPr>
        <w:t>ь</w:t>
      </w:r>
      <w:r w:rsidRPr="00885F84">
        <w:rPr>
          <w:rStyle w:val="ab"/>
          <w:b w:val="0"/>
          <w:sz w:val="28"/>
          <w:szCs w:val="28"/>
        </w:rPr>
        <w:t>ность проводить служебные проверки по выявленным фактам.</w:t>
      </w:r>
    </w:p>
    <w:p w:rsidR="00885F84" w:rsidRPr="00885F84" w:rsidRDefault="00885F84" w:rsidP="00885F84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  <w:sz w:val="28"/>
          <w:szCs w:val="28"/>
        </w:rPr>
      </w:pPr>
      <w:r w:rsidRPr="00885F84">
        <w:rPr>
          <w:rStyle w:val="ab"/>
          <w:b w:val="0"/>
          <w:sz w:val="28"/>
          <w:szCs w:val="28"/>
        </w:rPr>
        <w:t>2) по результатам служебных проверок в случае выявления неисполнения  или ненадлежащего исполнения муниципальными служащими и работниками по их вине возложенных на них служебных обязанностей применять дисципл</w:t>
      </w:r>
      <w:r w:rsidRPr="00885F84">
        <w:rPr>
          <w:rStyle w:val="ab"/>
          <w:b w:val="0"/>
          <w:sz w:val="28"/>
          <w:szCs w:val="28"/>
        </w:rPr>
        <w:t>и</w:t>
      </w:r>
      <w:r w:rsidRPr="00885F84">
        <w:rPr>
          <w:rStyle w:val="ab"/>
          <w:b w:val="0"/>
          <w:sz w:val="28"/>
          <w:szCs w:val="28"/>
        </w:rPr>
        <w:t>нарные взыскания в соответствии с действующим законодательством с учетом тяжести дисциплинарных поступков и обстоятельств, при которых они были совершены.</w:t>
      </w:r>
    </w:p>
    <w:p w:rsidR="00885F84" w:rsidRPr="00885F84" w:rsidRDefault="00885F84" w:rsidP="00885F84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  <w:sz w:val="28"/>
          <w:szCs w:val="28"/>
        </w:rPr>
      </w:pPr>
      <w:r w:rsidRPr="00885F84">
        <w:rPr>
          <w:rStyle w:val="ab"/>
          <w:b w:val="0"/>
          <w:sz w:val="28"/>
          <w:szCs w:val="28"/>
        </w:rPr>
        <w:lastRenderedPageBreak/>
        <w:t>3) в случае взыскания денежных средств за счет бюджета МО «</w:t>
      </w:r>
      <w:r>
        <w:rPr>
          <w:rStyle w:val="ab"/>
          <w:b w:val="0"/>
          <w:sz w:val="28"/>
          <w:szCs w:val="28"/>
        </w:rPr>
        <w:t>Карсу</w:t>
      </w:r>
      <w:r>
        <w:rPr>
          <w:rStyle w:val="ab"/>
          <w:b w:val="0"/>
          <w:sz w:val="28"/>
          <w:szCs w:val="28"/>
        </w:rPr>
        <w:t>н</w:t>
      </w:r>
      <w:r>
        <w:rPr>
          <w:rStyle w:val="ab"/>
          <w:b w:val="0"/>
          <w:sz w:val="28"/>
          <w:szCs w:val="28"/>
        </w:rPr>
        <w:t>ский</w:t>
      </w:r>
      <w:r w:rsidRPr="00885F84">
        <w:rPr>
          <w:rStyle w:val="ab"/>
          <w:b w:val="0"/>
          <w:sz w:val="28"/>
          <w:szCs w:val="28"/>
        </w:rPr>
        <w:t xml:space="preserve"> район» в возмещение вреда, причиненного лицам, осуществляющим пре</w:t>
      </w:r>
      <w:r w:rsidRPr="00885F84">
        <w:rPr>
          <w:rStyle w:val="ab"/>
          <w:b w:val="0"/>
          <w:sz w:val="28"/>
          <w:szCs w:val="28"/>
        </w:rPr>
        <w:t>д</w:t>
      </w:r>
      <w:r w:rsidRPr="00885F84">
        <w:rPr>
          <w:rStyle w:val="ab"/>
          <w:b w:val="0"/>
          <w:sz w:val="28"/>
          <w:szCs w:val="28"/>
        </w:rPr>
        <w:t>принимательскую деятельность, незаконными действиями (бездействием) о</w:t>
      </w:r>
      <w:r w:rsidRPr="00885F84">
        <w:rPr>
          <w:rStyle w:val="ab"/>
          <w:b w:val="0"/>
          <w:sz w:val="28"/>
          <w:szCs w:val="28"/>
        </w:rPr>
        <w:t>р</w:t>
      </w:r>
      <w:r w:rsidRPr="00885F84">
        <w:rPr>
          <w:rStyle w:val="ab"/>
          <w:b w:val="0"/>
          <w:sz w:val="28"/>
          <w:szCs w:val="28"/>
        </w:rPr>
        <w:t xml:space="preserve">ганов местного самоуправления </w:t>
      </w:r>
      <w:r>
        <w:rPr>
          <w:rStyle w:val="ab"/>
          <w:b w:val="0"/>
          <w:sz w:val="28"/>
          <w:szCs w:val="28"/>
        </w:rPr>
        <w:t>Карсу</w:t>
      </w:r>
      <w:r w:rsidRPr="00885F84">
        <w:rPr>
          <w:rStyle w:val="ab"/>
          <w:b w:val="0"/>
          <w:sz w:val="28"/>
          <w:szCs w:val="28"/>
        </w:rPr>
        <w:t>нского района, муниципальными учр</w:t>
      </w:r>
      <w:r w:rsidRPr="00885F84">
        <w:rPr>
          <w:rStyle w:val="ab"/>
          <w:b w:val="0"/>
          <w:sz w:val="28"/>
          <w:szCs w:val="28"/>
        </w:rPr>
        <w:t>е</w:t>
      </w:r>
      <w:r w:rsidRPr="00885F84">
        <w:rPr>
          <w:rStyle w:val="ab"/>
          <w:b w:val="0"/>
          <w:sz w:val="28"/>
          <w:szCs w:val="28"/>
        </w:rPr>
        <w:t>ждениями района или их должностными лицами, в том числе в результате и</w:t>
      </w:r>
      <w:r w:rsidRPr="00885F84">
        <w:rPr>
          <w:rStyle w:val="ab"/>
          <w:b w:val="0"/>
          <w:sz w:val="28"/>
          <w:szCs w:val="28"/>
        </w:rPr>
        <w:t>з</w:t>
      </w:r>
      <w:r w:rsidRPr="00885F84">
        <w:rPr>
          <w:rStyle w:val="ab"/>
          <w:b w:val="0"/>
          <w:sz w:val="28"/>
          <w:szCs w:val="28"/>
        </w:rPr>
        <w:t>дания актов, не соответствующих закону или иному нормативному правовому акту, в установленном законодательством порядке предъявлять регрессные и</w:t>
      </w:r>
      <w:r w:rsidRPr="00885F84">
        <w:rPr>
          <w:rStyle w:val="ab"/>
          <w:b w:val="0"/>
          <w:sz w:val="28"/>
          <w:szCs w:val="28"/>
        </w:rPr>
        <w:t>с</w:t>
      </w:r>
      <w:r w:rsidRPr="00885F84">
        <w:rPr>
          <w:rStyle w:val="ab"/>
          <w:b w:val="0"/>
          <w:sz w:val="28"/>
          <w:szCs w:val="28"/>
        </w:rPr>
        <w:t>ки к лицам, виновным в причинении ущерба бюджету.</w:t>
      </w:r>
    </w:p>
    <w:p w:rsidR="00885F84" w:rsidRPr="00885F84" w:rsidRDefault="00885F84" w:rsidP="00885F84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  <w:sz w:val="28"/>
          <w:szCs w:val="28"/>
        </w:rPr>
      </w:pPr>
      <w:r w:rsidRPr="00885F84">
        <w:rPr>
          <w:rStyle w:val="ab"/>
          <w:b w:val="0"/>
          <w:sz w:val="28"/>
          <w:szCs w:val="28"/>
        </w:rPr>
        <w:t>Участниками общественных отношений, интересы которых могут быть затронуты предлагаемым регулированием, являются юридические лица и инд</w:t>
      </w:r>
      <w:r w:rsidRPr="00885F84">
        <w:rPr>
          <w:rStyle w:val="ab"/>
          <w:b w:val="0"/>
          <w:sz w:val="28"/>
          <w:szCs w:val="28"/>
        </w:rPr>
        <w:t>и</w:t>
      </w:r>
      <w:r w:rsidRPr="00885F84">
        <w:rPr>
          <w:rStyle w:val="ab"/>
          <w:b w:val="0"/>
          <w:sz w:val="28"/>
          <w:szCs w:val="28"/>
        </w:rPr>
        <w:t>видуальные предприниматели, у которых нарушены права и законные интересы при осуществлении предпринимательской деятельности на территории МО «</w:t>
      </w:r>
      <w:r>
        <w:rPr>
          <w:rStyle w:val="ab"/>
          <w:b w:val="0"/>
          <w:sz w:val="28"/>
          <w:szCs w:val="28"/>
        </w:rPr>
        <w:t>Карсу</w:t>
      </w:r>
      <w:r w:rsidRPr="00885F84">
        <w:rPr>
          <w:rStyle w:val="ab"/>
          <w:b w:val="0"/>
          <w:sz w:val="28"/>
          <w:szCs w:val="28"/>
        </w:rPr>
        <w:t>нский район.</w:t>
      </w:r>
    </w:p>
    <w:p w:rsidR="00885F84" w:rsidRPr="00885F84" w:rsidRDefault="00885F84" w:rsidP="00885F84">
      <w:pPr>
        <w:jc w:val="both"/>
        <w:rPr>
          <w:sz w:val="28"/>
          <w:szCs w:val="28"/>
        </w:rPr>
      </w:pPr>
      <w:r w:rsidRPr="00885F84">
        <w:rPr>
          <w:b/>
          <w:bCs/>
          <w:sz w:val="28"/>
          <w:szCs w:val="28"/>
        </w:rPr>
        <w:tab/>
      </w:r>
      <w:r w:rsidRPr="00885F84">
        <w:rPr>
          <w:bCs/>
          <w:sz w:val="28"/>
          <w:szCs w:val="28"/>
        </w:rPr>
        <w:t>Полноценное развитие района невозможно без развития предприним</w:t>
      </w:r>
      <w:r w:rsidRPr="00885F84">
        <w:rPr>
          <w:bCs/>
          <w:sz w:val="28"/>
          <w:szCs w:val="28"/>
        </w:rPr>
        <w:t>а</w:t>
      </w:r>
      <w:r w:rsidRPr="00885F84">
        <w:rPr>
          <w:bCs/>
          <w:sz w:val="28"/>
          <w:szCs w:val="28"/>
        </w:rPr>
        <w:t>тельства</w:t>
      </w:r>
      <w:r w:rsidRPr="00885F84">
        <w:rPr>
          <w:sz w:val="28"/>
          <w:szCs w:val="28"/>
        </w:rPr>
        <w:t>, так как малый бизнес является неотъемлемой частью районной эк</w:t>
      </w:r>
      <w:r w:rsidRPr="00885F84">
        <w:rPr>
          <w:sz w:val="28"/>
          <w:szCs w:val="28"/>
        </w:rPr>
        <w:t>о</w:t>
      </w:r>
      <w:r w:rsidRPr="00885F84">
        <w:rPr>
          <w:sz w:val="28"/>
          <w:szCs w:val="28"/>
        </w:rPr>
        <w:t>номики. И нас не может не радовать динамика его развития.</w:t>
      </w:r>
    </w:p>
    <w:p w:rsidR="00885F84" w:rsidRPr="00885F84" w:rsidRDefault="00885F84" w:rsidP="00885F84">
      <w:pPr>
        <w:spacing w:line="100" w:lineRule="atLeast"/>
        <w:jc w:val="both"/>
        <w:rPr>
          <w:sz w:val="28"/>
          <w:szCs w:val="28"/>
        </w:rPr>
      </w:pPr>
      <w:r w:rsidRPr="00885F84">
        <w:rPr>
          <w:sz w:val="28"/>
          <w:szCs w:val="28"/>
        </w:rPr>
        <w:tab/>
        <w:t xml:space="preserve">На территории </w:t>
      </w:r>
      <w:r>
        <w:rPr>
          <w:sz w:val="28"/>
          <w:szCs w:val="28"/>
        </w:rPr>
        <w:t>Карсу</w:t>
      </w:r>
      <w:r w:rsidRPr="00885F84">
        <w:rPr>
          <w:sz w:val="28"/>
          <w:szCs w:val="28"/>
        </w:rPr>
        <w:t>нского района зарегистрировано 6</w:t>
      </w:r>
      <w:r>
        <w:rPr>
          <w:sz w:val="28"/>
          <w:szCs w:val="28"/>
        </w:rPr>
        <w:t>80</w:t>
      </w:r>
      <w:r w:rsidRPr="00885F84">
        <w:rPr>
          <w:sz w:val="28"/>
          <w:szCs w:val="28"/>
        </w:rPr>
        <w:t xml:space="preserve"> субъектов м</w:t>
      </w:r>
      <w:r w:rsidRPr="00885F84">
        <w:rPr>
          <w:sz w:val="28"/>
          <w:szCs w:val="28"/>
        </w:rPr>
        <w:t>а</w:t>
      </w:r>
      <w:r w:rsidRPr="00885F84">
        <w:rPr>
          <w:sz w:val="28"/>
          <w:szCs w:val="28"/>
        </w:rPr>
        <w:t xml:space="preserve">лого и среднего предпринимательства, в том числе </w:t>
      </w:r>
      <w:r>
        <w:rPr>
          <w:sz w:val="28"/>
          <w:szCs w:val="28"/>
        </w:rPr>
        <w:t>488</w:t>
      </w:r>
      <w:r w:rsidRPr="00885F84">
        <w:rPr>
          <w:sz w:val="28"/>
          <w:szCs w:val="28"/>
        </w:rPr>
        <w:t xml:space="preserve"> индивидуальных пре</w:t>
      </w:r>
      <w:r w:rsidRPr="00885F84">
        <w:rPr>
          <w:sz w:val="28"/>
          <w:szCs w:val="28"/>
        </w:rPr>
        <w:t>д</w:t>
      </w:r>
      <w:r w:rsidRPr="00885F84">
        <w:rPr>
          <w:sz w:val="28"/>
          <w:szCs w:val="28"/>
        </w:rPr>
        <w:t xml:space="preserve">принимателей и </w:t>
      </w:r>
      <w:r>
        <w:rPr>
          <w:sz w:val="28"/>
          <w:szCs w:val="28"/>
        </w:rPr>
        <w:t>192</w:t>
      </w:r>
      <w:r w:rsidRPr="00885F84">
        <w:rPr>
          <w:sz w:val="28"/>
          <w:szCs w:val="28"/>
        </w:rPr>
        <w:t xml:space="preserve"> юридических лица.  В этой сфере занято </w:t>
      </w:r>
      <w:r w:rsidR="00E96C1F">
        <w:rPr>
          <w:sz w:val="28"/>
          <w:szCs w:val="28"/>
        </w:rPr>
        <w:t>3200</w:t>
      </w:r>
      <w:r w:rsidRPr="00885F84">
        <w:rPr>
          <w:sz w:val="28"/>
          <w:szCs w:val="28"/>
        </w:rPr>
        <w:t xml:space="preserve"> человек, или половина от числа занятых в экономике.</w:t>
      </w:r>
    </w:p>
    <w:p w:rsidR="00885F84" w:rsidRPr="00885F84" w:rsidRDefault="00885F84" w:rsidP="00885F84">
      <w:pPr>
        <w:spacing w:line="100" w:lineRule="atLeast"/>
        <w:jc w:val="both"/>
        <w:rPr>
          <w:sz w:val="28"/>
          <w:szCs w:val="28"/>
        </w:rPr>
      </w:pPr>
      <w:r w:rsidRPr="00885F84">
        <w:rPr>
          <w:sz w:val="28"/>
          <w:szCs w:val="28"/>
        </w:rPr>
        <w:tab/>
        <w:t>Ежегодно в малом бизнесе создается более 300 новых рабочих мест, что является существенным подспорьем в деле сохранения стабильной соци</w:t>
      </w:r>
      <w:r w:rsidR="00E96C1F">
        <w:rPr>
          <w:sz w:val="28"/>
          <w:szCs w:val="28"/>
        </w:rPr>
        <w:t>альной обстановки.</w:t>
      </w:r>
      <w:r w:rsidRPr="00885F84">
        <w:rPr>
          <w:sz w:val="28"/>
          <w:szCs w:val="28"/>
        </w:rPr>
        <w:t xml:space="preserve"> </w:t>
      </w:r>
    </w:p>
    <w:p w:rsidR="00283500" w:rsidRDefault="00885F84" w:rsidP="00283500">
      <w:pPr>
        <w:pStyle w:val="20"/>
        <w:spacing w:before="0" w:beforeAutospacing="0"/>
        <w:ind w:firstLine="709"/>
        <w:jc w:val="both"/>
        <w:rPr>
          <w:sz w:val="28"/>
          <w:szCs w:val="28"/>
        </w:rPr>
      </w:pPr>
      <w:r w:rsidRPr="00885F84">
        <w:rPr>
          <w:sz w:val="28"/>
          <w:szCs w:val="28"/>
        </w:rPr>
        <w:t xml:space="preserve">Объем инвестиций в основной капитал субъектов малого и среднего предпринимательства в </w:t>
      </w:r>
      <w:r w:rsidR="00E96C1F">
        <w:rPr>
          <w:sz w:val="28"/>
          <w:szCs w:val="28"/>
        </w:rPr>
        <w:t xml:space="preserve">1 полугодие </w:t>
      </w:r>
      <w:r w:rsidRPr="00885F84">
        <w:rPr>
          <w:sz w:val="28"/>
          <w:szCs w:val="28"/>
        </w:rPr>
        <w:t>201</w:t>
      </w:r>
      <w:r w:rsidR="00E96C1F">
        <w:rPr>
          <w:sz w:val="28"/>
          <w:szCs w:val="28"/>
        </w:rPr>
        <w:t>7</w:t>
      </w:r>
      <w:r w:rsidRPr="00885F84">
        <w:rPr>
          <w:sz w:val="28"/>
          <w:szCs w:val="28"/>
        </w:rPr>
        <w:t xml:space="preserve"> год</w:t>
      </w:r>
      <w:r w:rsidR="00E96C1F">
        <w:rPr>
          <w:sz w:val="28"/>
          <w:szCs w:val="28"/>
        </w:rPr>
        <w:t>а</w:t>
      </w:r>
      <w:r w:rsidRPr="00885F84">
        <w:rPr>
          <w:sz w:val="28"/>
          <w:szCs w:val="28"/>
        </w:rPr>
        <w:t xml:space="preserve"> составил </w:t>
      </w:r>
      <w:r w:rsidR="00E96C1F">
        <w:rPr>
          <w:sz w:val="28"/>
          <w:szCs w:val="28"/>
        </w:rPr>
        <w:t xml:space="preserve">36,2 </w:t>
      </w:r>
      <w:r w:rsidRPr="00885F84">
        <w:rPr>
          <w:sz w:val="28"/>
          <w:szCs w:val="28"/>
        </w:rPr>
        <w:t xml:space="preserve">млн. руб., что в </w:t>
      </w:r>
      <w:r w:rsidR="00E96C1F">
        <w:rPr>
          <w:sz w:val="28"/>
          <w:szCs w:val="28"/>
        </w:rPr>
        <w:t>4,7</w:t>
      </w:r>
      <w:r w:rsidRPr="00885F84">
        <w:rPr>
          <w:sz w:val="28"/>
          <w:szCs w:val="28"/>
        </w:rPr>
        <w:t xml:space="preserve"> раза больше, чем в </w:t>
      </w:r>
      <w:r w:rsidR="00E96C1F">
        <w:rPr>
          <w:sz w:val="28"/>
          <w:szCs w:val="28"/>
        </w:rPr>
        <w:t xml:space="preserve">1 полугодие </w:t>
      </w:r>
      <w:r w:rsidRPr="00885F84">
        <w:rPr>
          <w:sz w:val="28"/>
          <w:szCs w:val="28"/>
        </w:rPr>
        <w:t>201</w:t>
      </w:r>
      <w:r w:rsidR="00E96C1F">
        <w:rPr>
          <w:sz w:val="28"/>
          <w:szCs w:val="28"/>
        </w:rPr>
        <w:t>6</w:t>
      </w:r>
      <w:r w:rsidRPr="00885F84">
        <w:rPr>
          <w:sz w:val="28"/>
          <w:szCs w:val="28"/>
        </w:rPr>
        <w:t xml:space="preserve"> году (</w:t>
      </w:r>
      <w:r w:rsidR="00E96C1F">
        <w:rPr>
          <w:sz w:val="28"/>
          <w:szCs w:val="28"/>
        </w:rPr>
        <w:t>7,5</w:t>
      </w:r>
      <w:r w:rsidRPr="00885F84">
        <w:rPr>
          <w:sz w:val="28"/>
          <w:szCs w:val="28"/>
        </w:rPr>
        <w:t xml:space="preserve"> млн.руб.). Следовательно, да</w:t>
      </w:r>
      <w:r w:rsidRPr="00885F84">
        <w:rPr>
          <w:sz w:val="28"/>
          <w:szCs w:val="28"/>
        </w:rPr>
        <w:t>н</w:t>
      </w:r>
      <w:r w:rsidRPr="00885F84">
        <w:rPr>
          <w:sz w:val="28"/>
          <w:szCs w:val="28"/>
        </w:rPr>
        <w:t>ный нормативный правовой акт необходим, так как его регулирование влияет на правильность принятых решений в отношен</w:t>
      </w:r>
      <w:r w:rsidR="00283500">
        <w:rPr>
          <w:sz w:val="28"/>
          <w:szCs w:val="28"/>
        </w:rPr>
        <w:t>ии бизнеса не нарушая их права.</w:t>
      </w:r>
    </w:p>
    <w:p w:rsidR="00C3019A" w:rsidRDefault="00A86996" w:rsidP="00C3019A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C12739">
        <w:rPr>
          <w:b/>
          <w:sz w:val="28"/>
          <w:szCs w:val="28"/>
        </w:rPr>
        <w:t>5. Анализ основных групп участников отношений, интересы которых будут затронуты правовым регулированием.</w:t>
      </w:r>
    </w:p>
    <w:p w:rsidR="00A86996" w:rsidRPr="00C3019A" w:rsidRDefault="00A86996" w:rsidP="00C3019A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bookmarkStart w:id="0" w:name="_GoBack"/>
      <w:bookmarkEnd w:id="0"/>
      <w:r w:rsidRPr="00C12739">
        <w:rPr>
          <w:sz w:val="28"/>
          <w:szCs w:val="28"/>
        </w:rPr>
        <w:t xml:space="preserve">Участниками общественных отношений, интересы которых могут быть затронуты предлагаемым регулированием, являются </w:t>
      </w:r>
      <w:r w:rsidR="00283500">
        <w:rPr>
          <w:sz w:val="28"/>
          <w:szCs w:val="28"/>
        </w:rPr>
        <w:t xml:space="preserve">лица, осуществляющие предпринимательскую деятельность </w:t>
      </w:r>
      <w:r w:rsidRPr="00C12739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«</w:t>
      </w:r>
      <w:r w:rsidR="0066592C">
        <w:rPr>
          <w:sz w:val="28"/>
          <w:szCs w:val="28"/>
        </w:rPr>
        <w:t>Карсу</w:t>
      </w:r>
      <w:r>
        <w:rPr>
          <w:sz w:val="28"/>
          <w:szCs w:val="28"/>
        </w:rPr>
        <w:t>нский район»</w:t>
      </w:r>
      <w:r w:rsidRPr="00C12739">
        <w:rPr>
          <w:sz w:val="28"/>
          <w:szCs w:val="28"/>
        </w:rPr>
        <w:t>.</w:t>
      </w:r>
    </w:p>
    <w:p w:rsidR="00283500" w:rsidRPr="00C12739" w:rsidRDefault="00283500" w:rsidP="00A86996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2671D">
        <w:rPr>
          <w:b/>
          <w:sz w:val="28"/>
          <w:szCs w:val="28"/>
        </w:rPr>
        <w:t>6. Оценка рисков решения проблемы предложенным способом рег</w:t>
      </w:r>
      <w:r w:rsidRPr="0052671D">
        <w:rPr>
          <w:b/>
          <w:sz w:val="28"/>
          <w:szCs w:val="28"/>
        </w:rPr>
        <w:t>у</w:t>
      </w:r>
      <w:r w:rsidRPr="0052671D">
        <w:rPr>
          <w:b/>
          <w:sz w:val="28"/>
          <w:szCs w:val="28"/>
        </w:rPr>
        <w:t>лирования и рисков негативных последствий.</w:t>
      </w:r>
    </w:p>
    <w:p w:rsidR="00283500" w:rsidRPr="00283500" w:rsidRDefault="00283500" w:rsidP="00283500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  <w:sz w:val="28"/>
          <w:szCs w:val="28"/>
        </w:rPr>
      </w:pPr>
      <w:r w:rsidRPr="00283500">
        <w:rPr>
          <w:rStyle w:val="ab"/>
          <w:b w:val="0"/>
          <w:sz w:val="28"/>
          <w:szCs w:val="28"/>
        </w:rPr>
        <w:t>Нормативный правовой акт не предусматривает возможных рисков для бюджета МО «</w:t>
      </w:r>
      <w:r>
        <w:rPr>
          <w:rStyle w:val="ab"/>
          <w:b w:val="0"/>
          <w:sz w:val="28"/>
          <w:szCs w:val="28"/>
        </w:rPr>
        <w:t>Карсу</w:t>
      </w:r>
      <w:r w:rsidRPr="00283500">
        <w:rPr>
          <w:rStyle w:val="ab"/>
          <w:b w:val="0"/>
          <w:sz w:val="28"/>
          <w:szCs w:val="28"/>
        </w:rPr>
        <w:t>нский район». Каждое должностное лицо несет персонал</w:t>
      </w:r>
      <w:r w:rsidRPr="00283500">
        <w:rPr>
          <w:rStyle w:val="ab"/>
          <w:b w:val="0"/>
          <w:sz w:val="28"/>
          <w:szCs w:val="28"/>
        </w:rPr>
        <w:t>ь</w:t>
      </w:r>
      <w:r w:rsidRPr="00283500">
        <w:rPr>
          <w:rStyle w:val="ab"/>
          <w:b w:val="0"/>
          <w:sz w:val="28"/>
          <w:szCs w:val="28"/>
        </w:rPr>
        <w:t>ную ответственность.</w:t>
      </w:r>
    </w:p>
    <w:p w:rsidR="00283500" w:rsidRDefault="00283500" w:rsidP="00283500">
      <w:pPr>
        <w:pStyle w:val="20"/>
        <w:spacing w:before="0" w:beforeAutospacing="0" w:after="0" w:afterAutospacing="0"/>
        <w:ind w:firstLine="709"/>
        <w:jc w:val="both"/>
        <w:rPr>
          <w:rStyle w:val="ab"/>
          <w:b w:val="0"/>
        </w:rPr>
      </w:pPr>
      <w:r w:rsidRPr="00283500">
        <w:rPr>
          <w:rStyle w:val="ab"/>
          <w:b w:val="0"/>
          <w:sz w:val="28"/>
          <w:szCs w:val="28"/>
        </w:rPr>
        <w:t>Риски в отношении субъектов предпринимательской деятельности не предусмотрены. Они могут рассчитывать на получение компенсации, если м</w:t>
      </w:r>
      <w:r w:rsidRPr="00283500">
        <w:rPr>
          <w:rStyle w:val="ab"/>
          <w:b w:val="0"/>
          <w:sz w:val="28"/>
          <w:szCs w:val="28"/>
        </w:rPr>
        <w:t>у</w:t>
      </w:r>
      <w:r w:rsidRPr="00283500">
        <w:rPr>
          <w:rStyle w:val="ab"/>
          <w:b w:val="0"/>
          <w:sz w:val="28"/>
          <w:szCs w:val="28"/>
        </w:rPr>
        <w:lastRenderedPageBreak/>
        <w:t>ниципальными служащими или работниками муниципальных учреждений было допущено нарушение  прав и законных интересов</w:t>
      </w:r>
      <w:r>
        <w:rPr>
          <w:rStyle w:val="ab"/>
          <w:b w:val="0"/>
        </w:rPr>
        <w:t>.</w:t>
      </w:r>
    </w:p>
    <w:p w:rsidR="00283500" w:rsidRPr="0052671D" w:rsidRDefault="00283500" w:rsidP="0028350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83500" w:rsidRPr="002E4CB6" w:rsidRDefault="00A86996" w:rsidP="002835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E4CB6">
        <w:rPr>
          <w:b/>
          <w:sz w:val="28"/>
          <w:szCs w:val="28"/>
        </w:rPr>
        <w:t>7. Сведения о проведении публичных обсуждений.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E4CB6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2E4CB6">
        <w:rPr>
          <w:sz w:val="28"/>
          <w:szCs w:val="28"/>
        </w:rPr>
        <w:t xml:space="preserve"> обсуждени</w:t>
      </w:r>
      <w:r>
        <w:rPr>
          <w:sz w:val="28"/>
          <w:szCs w:val="28"/>
        </w:rPr>
        <w:t xml:space="preserve">я  </w:t>
      </w:r>
      <w:r w:rsidRPr="002E4CB6">
        <w:rPr>
          <w:sz w:val="28"/>
          <w:szCs w:val="28"/>
        </w:rPr>
        <w:t xml:space="preserve">НПА </w:t>
      </w:r>
      <w:r>
        <w:rPr>
          <w:sz w:val="28"/>
          <w:szCs w:val="28"/>
        </w:rPr>
        <w:t xml:space="preserve"> проводились в период с </w:t>
      </w:r>
      <w:r w:rsidRPr="002E4CB6">
        <w:rPr>
          <w:sz w:val="28"/>
          <w:szCs w:val="28"/>
        </w:rPr>
        <w:t xml:space="preserve"> </w:t>
      </w:r>
      <w:r w:rsidR="00283500">
        <w:rPr>
          <w:sz w:val="28"/>
          <w:szCs w:val="28"/>
        </w:rPr>
        <w:t>10</w:t>
      </w:r>
      <w:r w:rsidRPr="002E4CB6">
        <w:rPr>
          <w:sz w:val="28"/>
          <w:szCs w:val="28"/>
        </w:rPr>
        <w:t>.0</w:t>
      </w:r>
      <w:r w:rsidR="00283500">
        <w:rPr>
          <w:sz w:val="28"/>
          <w:szCs w:val="28"/>
        </w:rPr>
        <w:t>7</w:t>
      </w:r>
      <w:r w:rsidRPr="002E4CB6">
        <w:rPr>
          <w:sz w:val="28"/>
          <w:szCs w:val="28"/>
        </w:rPr>
        <w:t>.201</w:t>
      </w:r>
      <w:r w:rsidR="00B71BA1">
        <w:rPr>
          <w:sz w:val="28"/>
          <w:szCs w:val="28"/>
        </w:rPr>
        <w:t>7</w:t>
      </w:r>
      <w:r w:rsidRPr="002E4CB6">
        <w:rPr>
          <w:sz w:val="28"/>
          <w:szCs w:val="28"/>
        </w:rPr>
        <w:t xml:space="preserve"> г. - по </w:t>
      </w:r>
      <w:r w:rsidR="00283500">
        <w:rPr>
          <w:sz w:val="28"/>
          <w:szCs w:val="28"/>
        </w:rPr>
        <w:t>10</w:t>
      </w:r>
      <w:r w:rsidRPr="002E4CB6">
        <w:rPr>
          <w:sz w:val="28"/>
          <w:szCs w:val="28"/>
        </w:rPr>
        <w:t>.0</w:t>
      </w:r>
      <w:r w:rsidR="00283500">
        <w:rPr>
          <w:sz w:val="28"/>
          <w:szCs w:val="28"/>
        </w:rPr>
        <w:t>8</w:t>
      </w:r>
      <w:r w:rsidRPr="002E4CB6">
        <w:rPr>
          <w:sz w:val="28"/>
          <w:szCs w:val="28"/>
        </w:rPr>
        <w:t>.201</w:t>
      </w:r>
      <w:r w:rsidR="00B71BA1">
        <w:rPr>
          <w:sz w:val="28"/>
          <w:szCs w:val="28"/>
        </w:rPr>
        <w:t>7</w:t>
      </w:r>
      <w:r w:rsidRPr="002E4CB6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  <w:r w:rsidRPr="002E4CB6">
        <w:rPr>
          <w:sz w:val="28"/>
          <w:szCs w:val="28"/>
        </w:rPr>
        <w:t xml:space="preserve"> на специализированном ресурсе для проведения публичных о</w:t>
      </w:r>
      <w:r w:rsidRPr="002E4CB6">
        <w:rPr>
          <w:sz w:val="28"/>
          <w:szCs w:val="28"/>
        </w:rPr>
        <w:t>б</w:t>
      </w:r>
      <w:r w:rsidRPr="002E4CB6">
        <w:rPr>
          <w:sz w:val="28"/>
          <w:szCs w:val="28"/>
        </w:rPr>
        <w:t xml:space="preserve">суждений </w:t>
      </w:r>
      <w:r w:rsidR="00287EF5" w:rsidRPr="00287EF5">
        <w:rPr>
          <w:sz w:val="28"/>
          <w:szCs w:val="28"/>
        </w:rPr>
        <w:t>http://karsunmo.ru/expertise.html</w:t>
      </w:r>
    </w:p>
    <w:p w:rsidR="00A86996" w:rsidRPr="002E4CB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публичных обсуждений НПА поступило </w:t>
      </w:r>
      <w:r w:rsidR="00EF1A11">
        <w:rPr>
          <w:sz w:val="28"/>
          <w:szCs w:val="28"/>
        </w:rPr>
        <w:t>5</w:t>
      </w:r>
      <w:r>
        <w:rPr>
          <w:sz w:val="28"/>
          <w:szCs w:val="28"/>
        </w:rPr>
        <w:t xml:space="preserve"> отзыв</w:t>
      </w:r>
      <w:r w:rsidR="00EF1A11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5D51">
        <w:rPr>
          <w:sz w:val="28"/>
          <w:szCs w:val="28"/>
        </w:rPr>
        <w:t>Позиций, содержащих замечания по проекту акта, от участников публи</w:t>
      </w:r>
      <w:r w:rsidRPr="00BC5D51">
        <w:rPr>
          <w:sz w:val="28"/>
          <w:szCs w:val="28"/>
        </w:rPr>
        <w:t>ч</w:t>
      </w:r>
      <w:r w:rsidRPr="00BC5D51">
        <w:rPr>
          <w:sz w:val="28"/>
          <w:szCs w:val="28"/>
        </w:rPr>
        <w:t>ных обсуждений не поступало.</w:t>
      </w:r>
    </w:p>
    <w:p w:rsidR="00A86996" w:rsidRDefault="00A86996" w:rsidP="00A86996">
      <w:pPr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BC5D51">
        <w:rPr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283500" w:rsidRPr="00283500" w:rsidRDefault="00283500" w:rsidP="00283500">
      <w:pPr>
        <w:pStyle w:val="1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283500" w:rsidRDefault="00283500" w:rsidP="00283500">
      <w:pPr>
        <w:pStyle w:val="1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283500">
        <w:rPr>
          <w:sz w:val="28"/>
          <w:szCs w:val="28"/>
        </w:rPr>
        <w:t>я</w:t>
      </w:r>
      <w:r w:rsidRPr="00283500">
        <w:rPr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283500" w:rsidRDefault="00283500" w:rsidP="00283500">
      <w:pPr>
        <w:pStyle w:val="1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B6210A" w:rsidRDefault="00B6210A" w:rsidP="00B6210A">
      <w:pPr>
        <w:pStyle w:val="10"/>
        <w:spacing w:after="0" w:afterAutospacing="0"/>
        <w:ind w:firstLine="851"/>
      </w:pPr>
      <w:r>
        <w:t> </w:t>
      </w:r>
    </w:p>
    <w:p w:rsidR="00A86996" w:rsidRPr="002E5D8A" w:rsidRDefault="00A86996" w:rsidP="00A86996">
      <w:pPr>
        <w:ind w:firstLine="708"/>
        <w:jc w:val="both"/>
        <w:rPr>
          <w:color w:val="FF0000"/>
        </w:rPr>
      </w:pPr>
    </w:p>
    <w:p w:rsidR="004B20BF" w:rsidRDefault="004B20BF" w:rsidP="00A86996">
      <w:pPr>
        <w:tabs>
          <w:tab w:val="left" w:pos="720"/>
        </w:tabs>
        <w:spacing w:line="232" w:lineRule="auto"/>
        <w:jc w:val="both"/>
        <w:rPr>
          <w:color w:val="000000"/>
          <w:sz w:val="28"/>
        </w:rPr>
      </w:pPr>
    </w:p>
    <w:p w:rsidR="00885604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color w:val="000000"/>
          <w:sz w:val="28"/>
        </w:rPr>
        <w:t xml:space="preserve">Начальник  отдела </w:t>
      </w:r>
      <w:r w:rsidR="00885604">
        <w:rPr>
          <w:sz w:val="28"/>
          <w:szCs w:val="28"/>
        </w:rPr>
        <w:t xml:space="preserve">по </w:t>
      </w:r>
      <w:r w:rsidR="00885604" w:rsidRPr="002F1A0C">
        <w:rPr>
          <w:sz w:val="28"/>
          <w:szCs w:val="28"/>
        </w:rPr>
        <w:t>инвестициям,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развитию промышленности,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предпринимательства, экономического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мониторинга и труда администрации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>муниципального образования</w:t>
      </w:r>
    </w:p>
    <w:p w:rsidR="004B20BF" w:rsidRPr="00B6210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«Карсунский район»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Н.В.Шемырева</w:t>
      </w:r>
    </w:p>
    <w:p w:rsidR="004B20BF" w:rsidRDefault="004B20BF" w:rsidP="004B20BF"/>
    <w:p w:rsidR="004B20BF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Sect="00B621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D3B" w:rsidRDefault="00574D3B" w:rsidP="00606970">
      <w:r>
        <w:separator/>
      </w:r>
    </w:p>
  </w:endnote>
  <w:endnote w:type="continuationSeparator" w:id="0">
    <w:p w:rsidR="00574D3B" w:rsidRDefault="00574D3B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D3B" w:rsidRDefault="00574D3B" w:rsidP="00606970">
      <w:r>
        <w:separator/>
      </w:r>
    </w:p>
  </w:footnote>
  <w:footnote w:type="continuationSeparator" w:id="0">
    <w:p w:rsidR="00574D3B" w:rsidRDefault="00574D3B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19A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6046D"/>
    <w:rsid w:val="000C254E"/>
    <w:rsid w:val="000F18A5"/>
    <w:rsid w:val="001012CA"/>
    <w:rsid w:val="00283500"/>
    <w:rsid w:val="00287EF5"/>
    <w:rsid w:val="00445634"/>
    <w:rsid w:val="0048255B"/>
    <w:rsid w:val="004B20BF"/>
    <w:rsid w:val="005515E7"/>
    <w:rsid w:val="005611B5"/>
    <w:rsid w:val="00574D3B"/>
    <w:rsid w:val="00606970"/>
    <w:rsid w:val="00643583"/>
    <w:rsid w:val="00643830"/>
    <w:rsid w:val="0066592C"/>
    <w:rsid w:val="00885604"/>
    <w:rsid w:val="00885F84"/>
    <w:rsid w:val="00A77279"/>
    <w:rsid w:val="00A86996"/>
    <w:rsid w:val="00A91AEC"/>
    <w:rsid w:val="00AD1029"/>
    <w:rsid w:val="00B00217"/>
    <w:rsid w:val="00B25913"/>
    <w:rsid w:val="00B32E5F"/>
    <w:rsid w:val="00B6210A"/>
    <w:rsid w:val="00B71BA1"/>
    <w:rsid w:val="00C21075"/>
    <w:rsid w:val="00C3019A"/>
    <w:rsid w:val="00C5240C"/>
    <w:rsid w:val="00E051A9"/>
    <w:rsid w:val="00E96C1F"/>
    <w:rsid w:val="00E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15</cp:revision>
  <dcterms:created xsi:type="dcterms:W3CDTF">2017-06-21T06:36:00Z</dcterms:created>
  <dcterms:modified xsi:type="dcterms:W3CDTF">2017-08-02T06:56:00Z</dcterms:modified>
</cp:coreProperties>
</file>