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8B9" w:rsidRPr="006238B9" w:rsidRDefault="00016C48" w:rsidP="006238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238B9">
        <w:rPr>
          <w:rFonts w:ascii="Times New Roman" w:hAnsi="Times New Roman"/>
          <w:b/>
          <w:sz w:val="28"/>
          <w:szCs w:val="28"/>
        </w:rPr>
        <w:t>Отчет Управления финансов МО «Карсунский район»</w:t>
      </w:r>
    </w:p>
    <w:p w:rsidR="00016C48" w:rsidRDefault="00016C48" w:rsidP="006238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238B9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6238B9">
        <w:rPr>
          <w:rFonts w:ascii="Times New Roman" w:hAnsi="Times New Roman"/>
          <w:b/>
          <w:sz w:val="28"/>
          <w:szCs w:val="28"/>
        </w:rPr>
        <w:t xml:space="preserve"> контрольно-ревизионной деятельности </w:t>
      </w:r>
      <w:r w:rsidR="00DB5809" w:rsidRPr="006238B9">
        <w:rPr>
          <w:rFonts w:ascii="Times New Roman" w:hAnsi="Times New Roman"/>
          <w:b/>
          <w:sz w:val="28"/>
          <w:szCs w:val="28"/>
        </w:rPr>
        <w:t>з</w:t>
      </w:r>
      <w:r w:rsidR="00E26D7D" w:rsidRPr="006238B9">
        <w:rPr>
          <w:rFonts w:ascii="Times New Roman" w:hAnsi="Times New Roman"/>
          <w:b/>
          <w:sz w:val="28"/>
          <w:szCs w:val="28"/>
        </w:rPr>
        <w:t>а</w:t>
      </w:r>
      <w:r w:rsidR="000A580E" w:rsidRPr="006238B9">
        <w:rPr>
          <w:rFonts w:ascii="Times New Roman" w:hAnsi="Times New Roman"/>
          <w:b/>
          <w:sz w:val="28"/>
          <w:szCs w:val="28"/>
        </w:rPr>
        <w:t xml:space="preserve"> </w:t>
      </w:r>
      <w:r w:rsidR="005E0CD9" w:rsidRPr="006238B9">
        <w:rPr>
          <w:rFonts w:ascii="Times New Roman" w:hAnsi="Times New Roman"/>
          <w:b/>
          <w:sz w:val="28"/>
          <w:szCs w:val="28"/>
        </w:rPr>
        <w:t>1 квартал 2018</w:t>
      </w:r>
      <w:r w:rsidR="006238B9">
        <w:rPr>
          <w:rFonts w:ascii="Times New Roman" w:hAnsi="Times New Roman"/>
          <w:b/>
          <w:sz w:val="28"/>
          <w:szCs w:val="28"/>
        </w:rPr>
        <w:t xml:space="preserve"> </w:t>
      </w:r>
      <w:r w:rsidRPr="006238B9">
        <w:rPr>
          <w:rFonts w:ascii="Times New Roman" w:hAnsi="Times New Roman"/>
          <w:b/>
          <w:sz w:val="28"/>
          <w:szCs w:val="28"/>
        </w:rPr>
        <w:t>год</w:t>
      </w:r>
    </w:p>
    <w:p w:rsidR="006238B9" w:rsidRPr="006238B9" w:rsidRDefault="006238B9" w:rsidP="006238B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20096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5E0CD9">
        <w:rPr>
          <w:rFonts w:ascii="Times New Roman" w:hAnsi="Times New Roman"/>
          <w:sz w:val="28"/>
          <w:szCs w:val="28"/>
        </w:rPr>
        <w:t>1 квартал 2018</w:t>
      </w:r>
      <w:r w:rsidR="006238B9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="00E26D7D">
        <w:rPr>
          <w:rFonts w:ascii="Times New Roman" w:hAnsi="Times New Roman"/>
          <w:sz w:val="28"/>
          <w:szCs w:val="28"/>
        </w:rPr>
        <w:t>год</w:t>
      </w:r>
      <w:r w:rsidR="005E0CD9">
        <w:rPr>
          <w:rFonts w:ascii="Times New Roman" w:hAnsi="Times New Roman"/>
          <w:sz w:val="28"/>
          <w:szCs w:val="28"/>
        </w:rPr>
        <w:t>а</w:t>
      </w:r>
      <w:r w:rsidR="000A580E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>ведущим</w:t>
      </w:r>
      <w:proofErr w:type="gramEnd"/>
      <w:r w:rsidR="00C638A9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«Карсунский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5E0CD9">
        <w:rPr>
          <w:rFonts w:ascii="Times New Roman" w:hAnsi="Times New Roman"/>
          <w:sz w:val="28"/>
          <w:szCs w:val="28"/>
        </w:rPr>
        <w:t>инансов МО «Карсунский район» 2 проверки (по ведомственной принадлежности- образование)</w:t>
      </w:r>
      <w:r w:rsidR="009D5CC6">
        <w:rPr>
          <w:rFonts w:ascii="Times New Roman" w:hAnsi="Times New Roman"/>
          <w:sz w:val="28"/>
          <w:szCs w:val="28"/>
        </w:rPr>
        <w:t>.</w:t>
      </w:r>
    </w:p>
    <w:p w:rsidR="00016C48" w:rsidRPr="008074FF" w:rsidRDefault="0012009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6B3816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5E0CD9">
        <w:rPr>
          <w:rFonts w:ascii="Times New Roman" w:hAnsi="Times New Roman"/>
          <w:b/>
          <w:sz w:val="28"/>
          <w:szCs w:val="28"/>
        </w:rPr>
        <w:t>1 квартал 2018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5E0CD9">
        <w:rPr>
          <w:rFonts w:ascii="Times New Roman" w:hAnsi="Times New Roman"/>
          <w:sz w:val="28"/>
          <w:szCs w:val="28"/>
        </w:rPr>
        <w:t>10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ед.</w:t>
      </w:r>
      <w:r w:rsidR="005D254B">
        <w:rPr>
          <w:rFonts w:ascii="Times New Roman" w:hAnsi="Times New Roman"/>
          <w:sz w:val="28"/>
          <w:szCs w:val="28"/>
        </w:rPr>
        <w:t>.</w:t>
      </w:r>
      <w:proofErr w:type="gramEnd"/>
    </w:p>
    <w:p w:rsidR="00016C48" w:rsidRPr="008074FF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>
        <w:rPr>
          <w:rFonts w:ascii="Times New Roman" w:hAnsi="Times New Roman"/>
          <w:b/>
          <w:sz w:val="28"/>
          <w:szCs w:val="28"/>
        </w:rPr>
        <w:t xml:space="preserve"> </w:t>
      </w:r>
      <w:r w:rsidR="005E0CD9">
        <w:rPr>
          <w:rFonts w:ascii="Times New Roman" w:hAnsi="Times New Roman"/>
          <w:b/>
          <w:sz w:val="28"/>
          <w:szCs w:val="28"/>
        </w:rPr>
        <w:t>1 квартал 2018</w:t>
      </w:r>
      <w:proofErr w:type="gramStart"/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F41346">
        <w:rPr>
          <w:rFonts w:ascii="Times New Roman" w:hAnsi="Times New Roman"/>
          <w:sz w:val="28"/>
          <w:szCs w:val="28"/>
        </w:rPr>
        <w:t>–</w:t>
      </w:r>
      <w:proofErr w:type="gramEnd"/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5E0CD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2500</w:t>
      </w:r>
      <w:r w:rsidR="005D25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т.руб..     </w:t>
      </w:r>
    </w:p>
    <w:p w:rsidR="00016C48" w:rsidRPr="008074FF" w:rsidRDefault="006B3816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5E0CD9">
        <w:rPr>
          <w:rFonts w:ascii="Times New Roman" w:hAnsi="Times New Roman"/>
          <w:b/>
          <w:sz w:val="28"/>
          <w:szCs w:val="28"/>
        </w:rPr>
        <w:t>1 квартал 2018</w:t>
      </w:r>
      <w:r w:rsidR="005E0CD9" w:rsidRPr="008074FF">
        <w:rPr>
          <w:rFonts w:ascii="Times New Roman" w:hAnsi="Times New Roman"/>
          <w:b/>
          <w:sz w:val="28"/>
          <w:szCs w:val="28"/>
        </w:rPr>
        <w:t>год</w:t>
      </w:r>
      <w:r w:rsidR="005E0CD9">
        <w:rPr>
          <w:rFonts w:ascii="Times New Roman" w:hAnsi="Times New Roman"/>
          <w:sz w:val="28"/>
          <w:szCs w:val="28"/>
        </w:rPr>
        <w:t xml:space="preserve"> </w:t>
      </w:r>
      <w:r w:rsidR="005E0CD9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5E0CD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493,1</w:t>
      </w:r>
      <w:r w:rsidR="00016C48" w:rsidRPr="008074FF">
        <w:rPr>
          <w:rFonts w:ascii="Times New Roman" w:hAnsi="Times New Roman"/>
          <w:sz w:val="28"/>
          <w:szCs w:val="28"/>
        </w:rPr>
        <w:t>тыс.рублей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: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8074FF">
        <w:rPr>
          <w:rFonts w:ascii="Times New Roman" w:hAnsi="Times New Roman"/>
          <w:b/>
          <w:sz w:val="28"/>
          <w:szCs w:val="28"/>
        </w:rPr>
        <w:t>сумма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неэффективного использования:</w:t>
      </w:r>
      <w:r w:rsidR="005E0CD9">
        <w:rPr>
          <w:rFonts w:ascii="Times New Roman" w:hAnsi="Times New Roman"/>
          <w:sz w:val="28"/>
          <w:szCs w:val="28"/>
        </w:rPr>
        <w:t>- 117,4</w:t>
      </w:r>
      <w:r w:rsidRPr="008074FF">
        <w:rPr>
          <w:rFonts w:ascii="Times New Roman" w:hAnsi="Times New Roman"/>
          <w:sz w:val="28"/>
          <w:szCs w:val="28"/>
        </w:rPr>
        <w:t>тыс.руб.;</w:t>
      </w:r>
    </w:p>
    <w:p w:rsidR="00016C48" w:rsidRPr="00AC2C2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начисление штрафов и пеней по налогам </w:t>
      </w:r>
      <w:r>
        <w:rPr>
          <w:rFonts w:ascii="Times New Roman" w:hAnsi="Times New Roman"/>
          <w:sz w:val="28"/>
          <w:szCs w:val="28"/>
        </w:rPr>
        <w:t>нарушение ст. 34 БК РФ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  <w:r w:rsidR="005E0CD9">
        <w:rPr>
          <w:rFonts w:ascii="Times New Roman" w:hAnsi="Times New Roman"/>
          <w:sz w:val="28"/>
          <w:szCs w:val="28"/>
        </w:rPr>
        <w:t>в</w:t>
      </w:r>
      <w:r w:rsidR="005E0CD9" w:rsidRPr="005E0CD9">
        <w:rPr>
          <w:rFonts w:ascii="Times New Roman" w:hAnsi="Times New Roman"/>
          <w:sz w:val="28"/>
          <w:szCs w:val="28"/>
        </w:rPr>
        <w:t>ыплачивалась надбавка за работу в сельской ме</w:t>
      </w:r>
      <w:r>
        <w:rPr>
          <w:rFonts w:ascii="Times New Roman" w:hAnsi="Times New Roman"/>
          <w:sz w:val="28"/>
          <w:szCs w:val="28"/>
        </w:rPr>
        <w:t>стности совместителям</w:t>
      </w:r>
      <w:r w:rsidR="005E0CD9" w:rsidRPr="005E0CD9">
        <w:rPr>
          <w:rFonts w:ascii="Times New Roman" w:hAnsi="Times New Roman"/>
          <w:sz w:val="28"/>
          <w:szCs w:val="28"/>
        </w:rPr>
        <w:t xml:space="preserve">, нарушение статьи 129 ТК РФ, </w:t>
      </w:r>
      <w:r>
        <w:rPr>
          <w:rFonts w:ascii="Times New Roman" w:hAnsi="Times New Roman"/>
          <w:sz w:val="28"/>
          <w:szCs w:val="28"/>
        </w:rPr>
        <w:t xml:space="preserve">ст.34 БК РФ; </w:t>
      </w:r>
    </w:p>
    <w:p w:rsidR="00016C48" w:rsidRPr="008074FF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b/>
          <w:sz w:val="28"/>
          <w:szCs w:val="28"/>
        </w:rPr>
        <w:t>прочие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E0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375,7</w:t>
      </w:r>
      <w:r w:rsidRPr="008074FF">
        <w:rPr>
          <w:rFonts w:ascii="Times New Roman" w:hAnsi="Times New Roman"/>
          <w:sz w:val="28"/>
          <w:szCs w:val="28"/>
        </w:rPr>
        <w:t>тыс.руб..</w:t>
      </w:r>
    </w:p>
    <w:p w:rsidR="00120096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метод.указаний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7796">
        <w:rPr>
          <w:rFonts w:ascii="Times New Roman" w:hAnsi="Times New Roman"/>
          <w:sz w:val="28"/>
          <w:szCs w:val="28"/>
        </w:rPr>
        <w:t>в</w:t>
      </w:r>
      <w:r w:rsidR="00087796" w:rsidRPr="005E0CD9">
        <w:rPr>
          <w:rFonts w:ascii="Times New Roman" w:hAnsi="Times New Roman"/>
          <w:sz w:val="28"/>
          <w:szCs w:val="28"/>
        </w:rPr>
        <w:t>ыплачивалась компенсац</w:t>
      </w:r>
      <w:r w:rsidR="00087796">
        <w:rPr>
          <w:rFonts w:ascii="Times New Roman" w:hAnsi="Times New Roman"/>
          <w:sz w:val="28"/>
          <w:szCs w:val="28"/>
        </w:rPr>
        <w:t>ия за неиспользованный отпуск, н</w:t>
      </w:r>
      <w:r w:rsidR="00087796" w:rsidRPr="005E0CD9">
        <w:rPr>
          <w:rFonts w:ascii="Times New Roman" w:hAnsi="Times New Roman"/>
          <w:sz w:val="28"/>
          <w:szCs w:val="28"/>
        </w:rPr>
        <w:t>арушение статьи 125,126 Трудового Кодекса</w:t>
      </w:r>
      <w:r w:rsidR="00087796">
        <w:rPr>
          <w:rFonts w:ascii="Times New Roman" w:hAnsi="Times New Roman"/>
          <w:sz w:val="28"/>
          <w:szCs w:val="28"/>
        </w:rPr>
        <w:t>;</w:t>
      </w:r>
      <w:r w:rsidR="007A3FEE" w:rsidRP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нарушение приложения 8 к </w:t>
      </w:r>
      <w:proofErr w:type="spellStart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СанПин</w:t>
      </w:r>
      <w:proofErr w:type="spellEnd"/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 xml:space="preserve"> 2.4.1.2660-10 «Рекомендуемый ассортимент основных пищевых продуктов для использования в питании детей»;</w:t>
      </w:r>
      <w:r w:rsidR="007A3FE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</w:t>
      </w:r>
      <w:r w:rsidR="007A3FEE">
        <w:rPr>
          <w:rFonts w:ascii="Times New Roman" w:hAnsi="Times New Roman"/>
          <w:bCs/>
          <w:color w:val="000000"/>
          <w:sz w:val="28"/>
          <w:szCs w:val="28"/>
        </w:rPr>
        <w:t>ина России от 13.06.1995 №49.</w:t>
      </w:r>
      <w:r w:rsidR="007A3FEE" w:rsidRPr="007A3FEE">
        <w:rPr>
          <w:rFonts w:ascii="Times New Roman" w:hAnsi="Times New Roman"/>
          <w:bCs/>
          <w:color w:val="000000"/>
          <w:sz w:val="28"/>
          <w:szCs w:val="28"/>
        </w:rPr>
        <w:t>; не принимались меры к списанию основных средств, нарушение ст.11 Федерального закона от 06.12.11 №402-ФЗ «О бухгалтерском учете»;</w:t>
      </w:r>
    </w:p>
    <w:p w:rsidR="00016C48" w:rsidRPr="00120096" w:rsidRDefault="00120096" w:rsidP="00016C48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 w:rsidR="00AC2C2B">
        <w:rPr>
          <w:rFonts w:ascii="Times New Roman" w:hAnsi="Times New Roman"/>
          <w:sz w:val="28"/>
          <w:szCs w:val="28"/>
        </w:rPr>
        <w:t xml:space="preserve">в количестве </w:t>
      </w:r>
      <w:r>
        <w:rPr>
          <w:rFonts w:ascii="Times New Roman" w:hAnsi="Times New Roman"/>
          <w:sz w:val="28"/>
          <w:szCs w:val="28"/>
        </w:rPr>
        <w:t xml:space="preserve">3 </w:t>
      </w:r>
      <w:r w:rsidR="008B43ED">
        <w:rPr>
          <w:rFonts w:ascii="Times New Roman" w:hAnsi="Times New Roman"/>
          <w:sz w:val="28"/>
          <w:szCs w:val="28"/>
        </w:rPr>
        <w:t>единиц:</w:t>
      </w:r>
      <w:r>
        <w:rPr>
          <w:rFonts w:ascii="Times New Roman" w:hAnsi="Times New Roman"/>
          <w:sz w:val="28"/>
          <w:szCs w:val="28"/>
        </w:rPr>
        <w:t xml:space="preserve"> 2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7A3FEE">
        <w:rPr>
          <w:rFonts w:ascii="Times New Roman" w:hAnsi="Times New Roman"/>
          <w:sz w:val="28"/>
          <w:szCs w:val="28"/>
        </w:rPr>
        <w:t>замеч</w:t>
      </w:r>
      <w:r>
        <w:rPr>
          <w:rFonts w:ascii="Times New Roman" w:hAnsi="Times New Roman"/>
          <w:sz w:val="28"/>
          <w:szCs w:val="28"/>
        </w:rPr>
        <w:t xml:space="preserve">аний и 1 </w:t>
      </w:r>
      <w:r w:rsidR="009D5CC6">
        <w:rPr>
          <w:rFonts w:ascii="Times New Roman" w:hAnsi="Times New Roman"/>
          <w:sz w:val="28"/>
          <w:szCs w:val="28"/>
        </w:rPr>
        <w:t>лишения стимулирующих</w:t>
      </w:r>
      <w:r w:rsidR="00BC7722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выплат в размере 10%.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МО «Карсунский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E65330" w:rsidRDefault="006238B9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468E2"/>
    <w:rsid w:val="00456C35"/>
    <w:rsid w:val="0046157C"/>
    <w:rsid w:val="004B41D6"/>
    <w:rsid w:val="00515F99"/>
    <w:rsid w:val="00577346"/>
    <w:rsid w:val="005D254B"/>
    <w:rsid w:val="005E0CD9"/>
    <w:rsid w:val="005F1775"/>
    <w:rsid w:val="00620481"/>
    <w:rsid w:val="006238B9"/>
    <w:rsid w:val="006B3816"/>
    <w:rsid w:val="006D286E"/>
    <w:rsid w:val="007771AD"/>
    <w:rsid w:val="007A3FEE"/>
    <w:rsid w:val="007D31A4"/>
    <w:rsid w:val="008074FF"/>
    <w:rsid w:val="00835B60"/>
    <w:rsid w:val="00885BC3"/>
    <w:rsid w:val="008B43ED"/>
    <w:rsid w:val="009065A0"/>
    <w:rsid w:val="00913A7F"/>
    <w:rsid w:val="00996A32"/>
    <w:rsid w:val="00997EC8"/>
    <w:rsid w:val="009D5CC6"/>
    <w:rsid w:val="009D7066"/>
    <w:rsid w:val="00A27C82"/>
    <w:rsid w:val="00AA0112"/>
    <w:rsid w:val="00AC2C2B"/>
    <w:rsid w:val="00AC5ED5"/>
    <w:rsid w:val="00B4063F"/>
    <w:rsid w:val="00B94A1B"/>
    <w:rsid w:val="00BC7722"/>
    <w:rsid w:val="00BD31CA"/>
    <w:rsid w:val="00C638A9"/>
    <w:rsid w:val="00CF3B99"/>
    <w:rsid w:val="00D15169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33FE95-9E8A-4831-B557-1F393909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38B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33</cp:revision>
  <cp:lastPrinted>2018-04-02T05:49:00Z</cp:lastPrinted>
  <dcterms:created xsi:type="dcterms:W3CDTF">2015-06-24T11:56:00Z</dcterms:created>
  <dcterms:modified xsi:type="dcterms:W3CDTF">2018-04-04T05:59:00Z</dcterms:modified>
</cp:coreProperties>
</file>