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083" w:rsidRPr="00DA3EAC" w:rsidRDefault="00DB4083" w:rsidP="00DB408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EAC">
        <w:rPr>
          <w:rFonts w:ascii="Times New Roman" w:hAnsi="Times New Roman" w:cs="Times New Roman"/>
          <w:b/>
          <w:sz w:val="28"/>
          <w:szCs w:val="28"/>
        </w:rPr>
        <w:t>ВОПРОС: Какие программы в настоящее время реализуются для улучшения жилищных условий?</w:t>
      </w:r>
    </w:p>
    <w:p w:rsidR="000F1C5E" w:rsidRDefault="00DB4083" w:rsidP="00DB4083">
      <w:pPr>
        <w:pStyle w:val="a3"/>
        <w:ind w:firstLine="709"/>
        <w:jc w:val="both"/>
        <w:rPr>
          <w:sz w:val="28"/>
          <w:szCs w:val="28"/>
        </w:rPr>
      </w:pPr>
      <w:r w:rsidRPr="00141ACC">
        <w:rPr>
          <w:b/>
          <w:sz w:val="28"/>
          <w:szCs w:val="28"/>
        </w:rPr>
        <w:t>ОТВЕТ:</w:t>
      </w:r>
      <w:r>
        <w:rPr>
          <w:sz w:val="28"/>
          <w:szCs w:val="28"/>
        </w:rPr>
        <w:t xml:space="preserve"> </w:t>
      </w:r>
    </w:p>
    <w:p w:rsidR="00DB4083" w:rsidRDefault="00DA1209" w:rsidP="00DB4083">
      <w:pPr>
        <w:pStyle w:val="a3"/>
        <w:ind w:firstLine="709"/>
        <w:jc w:val="both"/>
        <w:rPr>
          <w:sz w:val="28"/>
          <w:szCs w:val="28"/>
        </w:rPr>
      </w:pPr>
      <w:r w:rsidRPr="000F1C5E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="00DB4083" w:rsidRPr="00175FB5">
        <w:rPr>
          <w:sz w:val="28"/>
          <w:szCs w:val="28"/>
        </w:rPr>
        <w:t>В настоящее время на территории муниципального образования «</w:t>
      </w:r>
      <w:proofErr w:type="spellStart"/>
      <w:r w:rsidR="00DB4083" w:rsidRPr="00175FB5">
        <w:rPr>
          <w:sz w:val="28"/>
          <w:szCs w:val="28"/>
        </w:rPr>
        <w:t>Карсунский</w:t>
      </w:r>
      <w:proofErr w:type="spellEnd"/>
      <w:r w:rsidR="00DB4083" w:rsidRPr="00175FB5">
        <w:rPr>
          <w:sz w:val="28"/>
          <w:szCs w:val="28"/>
        </w:rPr>
        <w:t xml:space="preserve"> район» реализу</w:t>
      </w:r>
      <w:r w:rsidR="00DB4083">
        <w:rPr>
          <w:sz w:val="28"/>
          <w:szCs w:val="28"/>
        </w:rPr>
        <w:t>е</w:t>
      </w:r>
      <w:r w:rsidR="00DB4083" w:rsidRPr="00175FB5">
        <w:rPr>
          <w:sz w:val="28"/>
          <w:szCs w:val="28"/>
        </w:rPr>
        <w:t>тся</w:t>
      </w:r>
      <w:r w:rsidR="00DB4083">
        <w:rPr>
          <w:sz w:val="28"/>
          <w:szCs w:val="28"/>
        </w:rPr>
        <w:t xml:space="preserve"> подпрограмма «Устойчивое развитие сел</w:t>
      </w:r>
      <w:r w:rsidR="00DB4083">
        <w:rPr>
          <w:sz w:val="28"/>
          <w:szCs w:val="28"/>
        </w:rPr>
        <w:t>ь</w:t>
      </w:r>
      <w:r w:rsidR="00DB4083">
        <w:rPr>
          <w:sz w:val="28"/>
          <w:szCs w:val="28"/>
        </w:rPr>
        <w:t>ских территорий» Государственной программы развития сельского х</w:t>
      </w:r>
      <w:r w:rsidR="00DB4083">
        <w:rPr>
          <w:sz w:val="28"/>
          <w:szCs w:val="28"/>
        </w:rPr>
        <w:t>о</w:t>
      </w:r>
      <w:r w:rsidR="00DB4083">
        <w:rPr>
          <w:sz w:val="28"/>
          <w:szCs w:val="28"/>
        </w:rPr>
        <w:t>зяйства и регулирования рынков сельскохозяйственной продукции, сырья и прод</w:t>
      </w:r>
      <w:r w:rsidR="00DB4083">
        <w:rPr>
          <w:sz w:val="28"/>
          <w:szCs w:val="28"/>
        </w:rPr>
        <w:t>о</w:t>
      </w:r>
      <w:r w:rsidR="00DB4083">
        <w:rPr>
          <w:sz w:val="28"/>
          <w:szCs w:val="28"/>
        </w:rPr>
        <w:t>вольствия</w:t>
      </w:r>
      <w:r w:rsidR="006813AE">
        <w:rPr>
          <w:sz w:val="28"/>
          <w:szCs w:val="28"/>
        </w:rPr>
        <w:t xml:space="preserve"> </w:t>
      </w:r>
      <w:r w:rsidR="00DB4083">
        <w:rPr>
          <w:sz w:val="28"/>
          <w:szCs w:val="28"/>
        </w:rPr>
        <w:t>на 2013-2020 годы».</w:t>
      </w:r>
    </w:p>
    <w:p w:rsidR="00DB4083" w:rsidRDefault="00DB4083" w:rsidP="00DB40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рамках подпрограммы список заявителей разделен на 2 категории. Первая категория – «Граждане», вторая часть -  «Молодые семьи и молодые специалисты».</w:t>
      </w:r>
    </w:p>
    <w:p w:rsidR="00DB4083" w:rsidRPr="00410D38" w:rsidRDefault="00DB4083" w:rsidP="00DB408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10D38">
        <w:rPr>
          <w:sz w:val="28"/>
          <w:szCs w:val="28"/>
        </w:rPr>
        <w:t>редоставление</w:t>
      </w:r>
      <w:r>
        <w:rPr>
          <w:sz w:val="28"/>
          <w:szCs w:val="28"/>
        </w:rPr>
        <w:t xml:space="preserve"> гражданам первой категории </w:t>
      </w:r>
      <w:r w:rsidRPr="00410D38">
        <w:rPr>
          <w:sz w:val="28"/>
          <w:szCs w:val="28"/>
        </w:rPr>
        <w:t>социальных выплат ос</w:t>
      </w:r>
      <w:r w:rsidRPr="00410D38">
        <w:rPr>
          <w:sz w:val="28"/>
          <w:szCs w:val="28"/>
        </w:rPr>
        <w:t>у</w:t>
      </w:r>
      <w:r w:rsidRPr="00410D38">
        <w:rPr>
          <w:sz w:val="28"/>
          <w:szCs w:val="28"/>
        </w:rPr>
        <w:t>ществляется согласно следующей очередности: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t>а) гражданам, работающим в агропромышленном комплексе в сельской местности,  желающие улучшить жилищные условия путем строительства жилого дома;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t>б) гражданам, работающим в социальной сфере в сельской местности, желающие улучшить жилищные условия путем строительства жилого дома;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t>в) гражданам, работающим в агропромышленном комплексе в сельской местности,  желающие улучшить жилищные условия путем приобретения жилых помещений;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t>г) гражданам, работающим в социальной сфере в сельской местности, желающие улучшить жилищные условия путем приобретения жилых пом</w:t>
      </w:r>
      <w:r w:rsidRPr="00410D38">
        <w:rPr>
          <w:sz w:val="28"/>
          <w:szCs w:val="28"/>
        </w:rPr>
        <w:t>е</w:t>
      </w:r>
      <w:r w:rsidRPr="00410D38">
        <w:rPr>
          <w:sz w:val="28"/>
          <w:szCs w:val="28"/>
        </w:rPr>
        <w:t>щений;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proofErr w:type="spellStart"/>
      <w:r w:rsidRPr="00410D38">
        <w:rPr>
          <w:sz w:val="28"/>
          <w:szCs w:val="28"/>
        </w:rPr>
        <w:t>д</w:t>
      </w:r>
      <w:proofErr w:type="spellEnd"/>
      <w:r w:rsidRPr="00410D38">
        <w:rPr>
          <w:sz w:val="28"/>
          <w:szCs w:val="28"/>
        </w:rPr>
        <w:t>) гражданам, осуществляющим трудовую деятельность в сельской м</w:t>
      </w:r>
      <w:r w:rsidRPr="00410D38">
        <w:rPr>
          <w:sz w:val="28"/>
          <w:szCs w:val="28"/>
        </w:rPr>
        <w:t>е</w:t>
      </w:r>
      <w:r w:rsidRPr="00410D38">
        <w:rPr>
          <w:sz w:val="28"/>
          <w:szCs w:val="28"/>
        </w:rPr>
        <w:t>стности (за исключением граждан, указанных в подпунктах «а</w:t>
      </w:r>
      <w:proofErr w:type="gramStart"/>
      <w:r w:rsidRPr="00410D38">
        <w:rPr>
          <w:sz w:val="28"/>
          <w:szCs w:val="28"/>
        </w:rPr>
        <w:t>»-</w:t>
      </w:r>
      <w:proofErr w:type="gramEnd"/>
      <w:r w:rsidRPr="00410D38">
        <w:rPr>
          <w:sz w:val="28"/>
          <w:szCs w:val="28"/>
        </w:rPr>
        <w:t>«г»), ж</w:t>
      </w:r>
      <w:r w:rsidRPr="00410D38">
        <w:rPr>
          <w:sz w:val="28"/>
          <w:szCs w:val="28"/>
        </w:rPr>
        <w:t>е</w:t>
      </w:r>
      <w:r w:rsidRPr="00410D38">
        <w:rPr>
          <w:sz w:val="28"/>
          <w:szCs w:val="28"/>
        </w:rPr>
        <w:t>лающие улучшить жилищные условия путем строительства жилого дома;</w:t>
      </w:r>
    </w:p>
    <w:p w:rsidR="00DB4083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t>е) гражданам, осуществляющим трудовую деятельность в сельской м</w:t>
      </w:r>
      <w:r w:rsidRPr="00410D38">
        <w:rPr>
          <w:sz w:val="28"/>
          <w:szCs w:val="28"/>
        </w:rPr>
        <w:t>е</w:t>
      </w:r>
      <w:r w:rsidRPr="00410D38">
        <w:rPr>
          <w:sz w:val="28"/>
          <w:szCs w:val="28"/>
        </w:rPr>
        <w:t>стности (за исключением граждан, указанных в подпунктах «а</w:t>
      </w:r>
      <w:proofErr w:type="gramStart"/>
      <w:r w:rsidRPr="00410D38">
        <w:rPr>
          <w:sz w:val="28"/>
          <w:szCs w:val="28"/>
        </w:rPr>
        <w:t>»-</w:t>
      </w:r>
      <w:proofErr w:type="gramEnd"/>
      <w:r w:rsidRPr="00410D38">
        <w:rPr>
          <w:sz w:val="28"/>
          <w:szCs w:val="28"/>
        </w:rPr>
        <w:t>«г»), ж</w:t>
      </w:r>
      <w:r w:rsidRPr="00410D38">
        <w:rPr>
          <w:sz w:val="28"/>
          <w:szCs w:val="28"/>
        </w:rPr>
        <w:t>е</w:t>
      </w:r>
      <w:r w:rsidRPr="00410D38">
        <w:rPr>
          <w:sz w:val="28"/>
          <w:szCs w:val="28"/>
        </w:rPr>
        <w:t>лающие улучшить жилищные условия путем приобретения жилых помещ</w:t>
      </w:r>
      <w:r w:rsidRPr="00410D38">
        <w:rPr>
          <w:sz w:val="28"/>
          <w:szCs w:val="28"/>
        </w:rPr>
        <w:t>е</w:t>
      </w:r>
      <w:r w:rsidRPr="00410D38">
        <w:rPr>
          <w:sz w:val="28"/>
          <w:szCs w:val="28"/>
        </w:rPr>
        <w:t>ний.</w:t>
      </w:r>
    </w:p>
    <w:p w:rsidR="00DB4083" w:rsidRDefault="00DB4083" w:rsidP="000F1C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эту категорию входят граждане, возраст которых на момент подачи заявления превышает 35 лет и работающие в сферах, предусмотренных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тами «а</w:t>
      </w:r>
      <w:proofErr w:type="gramStart"/>
      <w:r>
        <w:rPr>
          <w:sz w:val="28"/>
          <w:szCs w:val="28"/>
        </w:rPr>
        <w:t>»-</w:t>
      </w:r>
      <w:proofErr w:type="gramEnd"/>
      <w:r>
        <w:rPr>
          <w:sz w:val="28"/>
          <w:szCs w:val="28"/>
        </w:rPr>
        <w:t>«г», либо граждане до 35 лет, но работающие в сферах, предусмо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ренных пунктами «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»-«е».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10D38">
        <w:rPr>
          <w:sz w:val="28"/>
          <w:szCs w:val="28"/>
        </w:rPr>
        <w:t>редоставление</w:t>
      </w:r>
      <w:r>
        <w:rPr>
          <w:sz w:val="28"/>
          <w:szCs w:val="28"/>
        </w:rPr>
        <w:t xml:space="preserve"> гражданам второй категории </w:t>
      </w:r>
      <w:r w:rsidRPr="00410D38">
        <w:rPr>
          <w:sz w:val="28"/>
          <w:szCs w:val="28"/>
        </w:rPr>
        <w:t>социальных выплат ос</w:t>
      </w:r>
      <w:r w:rsidRPr="00410D38">
        <w:rPr>
          <w:sz w:val="28"/>
          <w:szCs w:val="28"/>
        </w:rPr>
        <w:t>у</w:t>
      </w:r>
      <w:r w:rsidRPr="00410D38">
        <w:rPr>
          <w:sz w:val="28"/>
          <w:szCs w:val="28"/>
        </w:rPr>
        <w:t>ществляется согласно следующей очередности: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t>а) гражданам, работающим в агропромышленном комплексе в сельской местности,  желающие улучшить жилищные условия путем строительства жилого дома;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t>б) гражданам, работающим в социальной сфере в сельской местности, желающие улучшить жилищные условия путем строительства жилого дома;</w:t>
      </w:r>
    </w:p>
    <w:p w:rsidR="00DB4083" w:rsidRPr="00410D38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t>в) гражданам, работающим в агропромышленном комплексе в сельской местности,  желающие улучшить жилищные условия путем приобретения жилых помещений;</w:t>
      </w:r>
    </w:p>
    <w:p w:rsidR="00DB4083" w:rsidRDefault="00DB4083" w:rsidP="000F1C5E">
      <w:pPr>
        <w:pStyle w:val="a3"/>
        <w:ind w:firstLine="709"/>
        <w:jc w:val="both"/>
        <w:rPr>
          <w:sz w:val="28"/>
          <w:szCs w:val="28"/>
        </w:rPr>
      </w:pPr>
      <w:r w:rsidRPr="00410D38">
        <w:rPr>
          <w:sz w:val="28"/>
          <w:szCs w:val="28"/>
        </w:rPr>
        <w:lastRenderedPageBreak/>
        <w:t>г) гражданам, работающим в социальной сфере в сельской местности, желающие улучшить жилищные условия пут</w:t>
      </w:r>
      <w:r>
        <w:rPr>
          <w:sz w:val="28"/>
          <w:szCs w:val="28"/>
        </w:rPr>
        <w:t>ем приобретения жилых пом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щений.</w:t>
      </w:r>
    </w:p>
    <w:p w:rsidR="00DB4083" w:rsidRDefault="000F1C5E" w:rsidP="000F1C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категорию </w:t>
      </w:r>
      <w:r w:rsidR="00DB4083">
        <w:rPr>
          <w:sz w:val="28"/>
          <w:szCs w:val="28"/>
        </w:rPr>
        <w:t>«Молодые семьи и молодые специалисты» входят гра</w:t>
      </w:r>
      <w:r w:rsidR="00DB4083">
        <w:rPr>
          <w:sz w:val="28"/>
          <w:szCs w:val="28"/>
        </w:rPr>
        <w:t>ж</w:t>
      </w:r>
      <w:r w:rsidR="00DB4083">
        <w:rPr>
          <w:sz w:val="28"/>
          <w:szCs w:val="28"/>
        </w:rPr>
        <w:t>дане, возраст которых на момент подачи заявления не превышает 35 лет и работающие в сфере агропромышленного комплекса и в социальной сфере.</w:t>
      </w:r>
    </w:p>
    <w:p w:rsidR="00DB4083" w:rsidRDefault="00DB4083" w:rsidP="000F1C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Необходимые условия для участия в программе:</w:t>
      </w:r>
    </w:p>
    <w:p w:rsidR="00DB4083" w:rsidRDefault="00DB4083" w:rsidP="000F1C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1.Работа хотя бы одного из членов семьи по трудовому договору или осуществление индивидуальной предпринимательской деятельности (осно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ное место работы) в сельской местности;</w:t>
      </w:r>
    </w:p>
    <w:p w:rsidR="00DB4083" w:rsidRDefault="00DB4083" w:rsidP="000F1C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2.Постоянное проживание (регистрация по месту жительства) в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ской местности, в которой хотя бы один из членов семьи работает или 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ществляет индивидуальную предпринимательскую деятельность;</w:t>
      </w:r>
    </w:p>
    <w:p w:rsidR="00DB4083" w:rsidRDefault="00DB4083" w:rsidP="000F1C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3.Признание семьи нуждающейся в улучшении жилищных условий;</w:t>
      </w:r>
    </w:p>
    <w:p w:rsidR="00DB4083" w:rsidRDefault="00DB4083" w:rsidP="000F1C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bookmarkStart w:id="0" w:name="_GoBack"/>
      <w:bookmarkEnd w:id="0"/>
      <w:r>
        <w:rPr>
          <w:sz w:val="28"/>
          <w:szCs w:val="28"/>
        </w:rPr>
        <w:t>Наличие у семьи собственных средств не менее 30% расчетной сто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мости строительства (приобретения) жилья.</w:t>
      </w:r>
    </w:p>
    <w:p w:rsidR="000F1C5E" w:rsidRPr="000F1C5E" w:rsidRDefault="000F1C5E" w:rsidP="000F1C5E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1C5E">
        <w:rPr>
          <w:rFonts w:ascii="Times New Roman" w:hAnsi="Times New Roman" w:cs="Times New Roman"/>
          <w:spacing w:val="-6"/>
          <w:sz w:val="28"/>
          <w:szCs w:val="28"/>
        </w:rPr>
        <w:t>Уточнить условия участия в программе можно по телефону:</w:t>
      </w:r>
    </w:p>
    <w:p w:rsidR="000F1C5E" w:rsidRPr="000F1C5E" w:rsidRDefault="000F1C5E" w:rsidP="000F1C5E">
      <w:pPr>
        <w:pStyle w:val="a3"/>
        <w:ind w:firstLine="709"/>
        <w:jc w:val="both"/>
      </w:pPr>
      <w:r w:rsidRPr="000F1C5E">
        <w:rPr>
          <w:spacing w:val="-6"/>
          <w:sz w:val="28"/>
          <w:szCs w:val="28"/>
        </w:rPr>
        <w:t xml:space="preserve">2-47-61 -  </w:t>
      </w:r>
      <w:r>
        <w:rPr>
          <w:spacing w:val="-6"/>
          <w:sz w:val="28"/>
          <w:szCs w:val="28"/>
        </w:rPr>
        <w:t xml:space="preserve">отдел </w:t>
      </w:r>
      <w:r w:rsidRPr="000F1C5E">
        <w:rPr>
          <w:spacing w:val="-6"/>
          <w:sz w:val="28"/>
          <w:szCs w:val="28"/>
        </w:rPr>
        <w:t>строительства и архитектуры администрации муниципал</w:t>
      </w:r>
      <w:r w:rsidRPr="000F1C5E">
        <w:rPr>
          <w:spacing w:val="-6"/>
          <w:sz w:val="28"/>
          <w:szCs w:val="28"/>
        </w:rPr>
        <w:t>ь</w:t>
      </w:r>
      <w:r w:rsidRPr="000F1C5E">
        <w:rPr>
          <w:spacing w:val="-6"/>
          <w:sz w:val="28"/>
          <w:szCs w:val="28"/>
        </w:rPr>
        <w:t>ного образования «</w:t>
      </w:r>
      <w:proofErr w:type="spellStart"/>
      <w:r w:rsidRPr="000F1C5E">
        <w:rPr>
          <w:spacing w:val="-6"/>
          <w:sz w:val="28"/>
          <w:szCs w:val="28"/>
        </w:rPr>
        <w:t>Карсунский</w:t>
      </w:r>
      <w:proofErr w:type="spellEnd"/>
      <w:r w:rsidRPr="000F1C5E">
        <w:rPr>
          <w:spacing w:val="-6"/>
          <w:sz w:val="28"/>
          <w:szCs w:val="28"/>
        </w:rPr>
        <w:t xml:space="preserve"> район» Ул</w:t>
      </w:r>
      <w:r w:rsidRPr="000F1C5E">
        <w:rPr>
          <w:spacing w:val="-6"/>
          <w:sz w:val="28"/>
          <w:szCs w:val="28"/>
        </w:rPr>
        <w:t>ь</w:t>
      </w:r>
      <w:r w:rsidRPr="000F1C5E">
        <w:rPr>
          <w:spacing w:val="-6"/>
          <w:sz w:val="28"/>
          <w:szCs w:val="28"/>
        </w:rPr>
        <w:t>яновской области.</w:t>
      </w:r>
    </w:p>
    <w:p w:rsidR="00DB4083" w:rsidRDefault="00DB4083" w:rsidP="000F1C5E">
      <w:pPr>
        <w:spacing w:after="0"/>
        <w:jc w:val="both"/>
      </w:pPr>
    </w:p>
    <w:p w:rsidR="00DB4083" w:rsidRDefault="00DA1209" w:rsidP="000F1C5E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0F1C5E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="00DB4083">
        <w:rPr>
          <w:sz w:val="28"/>
          <w:szCs w:val="28"/>
        </w:rPr>
        <w:t xml:space="preserve">Также </w:t>
      </w:r>
      <w:r w:rsidR="00DB4083" w:rsidRPr="00175FB5">
        <w:rPr>
          <w:sz w:val="28"/>
          <w:szCs w:val="28"/>
        </w:rPr>
        <w:t>на территории муниципального образования «</w:t>
      </w:r>
      <w:proofErr w:type="spellStart"/>
      <w:r w:rsidR="00DB4083" w:rsidRPr="00175FB5">
        <w:rPr>
          <w:sz w:val="28"/>
          <w:szCs w:val="28"/>
        </w:rPr>
        <w:t>Карсунский</w:t>
      </w:r>
      <w:proofErr w:type="spellEnd"/>
      <w:r w:rsidR="00DB4083" w:rsidRPr="00175FB5">
        <w:rPr>
          <w:sz w:val="28"/>
          <w:szCs w:val="28"/>
        </w:rPr>
        <w:t xml:space="preserve"> район» </w:t>
      </w:r>
      <w:r w:rsidR="00DB4083">
        <w:rPr>
          <w:sz w:val="28"/>
          <w:szCs w:val="28"/>
        </w:rPr>
        <w:t xml:space="preserve">Ульяновской области </w:t>
      </w:r>
      <w:r w:rsidR="00DB4083" w:rsidRPr="00175FB5">
        <w:rPr>
          <w:sz w:val="28"/>
          <w:szCs w:val="28"/>
        </w:rPr>
        <w:t>реализу</w:t>
      </w:r>
      <w:r w:rsidR="00DB4083">
        <w:rPr>
          <w:sz w:val="28"/>
          <w:szCs w:val="28"/>
        </w:rPr>
        <w:t>е</w:t>
      </w:r>
      <w:r w:rsidR="00DB4083" w:rsidRPr="00175FB5">
        <w:rPr>
          <w:sz w:val="28"/>
          <w:szCs w:val="28"/>
        </w:rPr>
        <w:t>тся</w:t>
      </w:r>
      <w:r w:rsidR="00DB4083">
        <w:rPr>
          <w:sz w:val="28"/>
          <w:szCs w:val="28"/>
        </w:rPr>
        <w:t xml:space="preserve"> программа </w:t>
      </w:r>
      <w:r w:rsidR="00DB4083" w:rsidRPr="00141ACC">
        <w:rPr>
          <w:sz w:val="28"/>
          <w:szCs w:val="28"/>
        </w:rPr>
        <w:t xml:space="preserve">«Развитие молодёжной политики в </w:t>
      </w:r>
      <w:proofErr w:type="spellStart"/>
      <w:r w:rsidR="00DB4083" w:rsidRPr="00141ACC">
        <w:rPr>
          <w:sz w:val="28"/>
          <w:szCs w:val="28"/>
        </w:rPr>
        <w:t>Карсунском</w:t>
      </w:r>
      <w:proofErr w:type="spellEnd"/>
      <w:r w:rsidR="00DB4083" w:rsidRPr="00141ACC">
        <w:rPr>
          <w:sz w:val="28"/>
          <w:szCs w:val="28"/>
        </w:rPr>
        <w:t xml:space="preserve"> районе Ульяновской области на 2014-2018 годы»</w:t>
      </w:r>
      <w:r w:rsidR="00DB4083">
        <w:rPr>
          <w:sz w:val="28"/>
          <w:szCs w:val="28"/>
        </w:rPr>
        <w:t>.</w:t>
      </w:r>
    </w:p>
    <w:p w:rsidR="00DB4083" w:rsidRPr="00141ACC" w:rsidRDefault="00DB4083" w:rsidP="000F1C5E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141ACC">
        <w:rPr>
          <w:color w:val="000000"/>
          <w:sz w:val="28"/>
          <w:szCs w:val="28"/>
        </w:rPr>
        <w:t>Участником</w:t>
      </w:r>
      <w:r>
        <w:rPr>
          <w:sz w:val="28"/>
          <w:szCs w:val="28"/>
        </w:rPr>
        <w:t xml:space="preserve"> муниципальной </w:t>
      </w:r>
      <w:r w:rsidRPr="00141ACC">
        <w:rPr>
          <w:sz w:val="28"/>
          <w:szCs w:val="28"/>
        </w:rPr>
        <w:t>программ</w:t>
      </w:r>
      <w:r>
        <w:rPr>
          <w:sz w:val="28"/>
          <w:szCs w:val="28"/>
        </w:rPr>
        <w:t>ы</w:t>
      </w:r>
      <w:r w:rsidRPr="00141ACC">
        <w:rPr>
          <w:sz w:val="28"/>
          <w:szCs w:val="28"/>
        </w:rPr>
        <w:t xml:space="preserve"> «Развитие молодёжной пол</w:t>
      </w:r>
      <w:r w:rsidRPr="00141ACC">
        <w:rPr>
          <w:sz w:val="28"/>
          <w:szCs w:val="28"/>
        </w:rPr>
        <w:t>и</w:t>
      </w:r>
      <w:r w:rsidRPr="00141ACC">
        <w:rPr>
          <w:sz w:val="28"/>
          <w:szCs w:val="28"/>
        </w:rPr>
        <w:t xml:space="preserve">тики в </w:t>
      </w:r>
      <w:proofErr w:type="spellStart"/>
      <w:r w:rsidRPr="00141ACC">
        <w:rPr>
          <w:sz w:val="28"/>
          <w:szCs w:val="28"/>
        </w:rPr>
        <w:t>Карсунском</w:t>
      </w:r>
      <w:proofErr w:type="spellEnd"/>
      <w:r w:rsidRPr="00141ACC">
        <w:rPr>
          <w:sz w:val="28"/>
          <w:szCs w:val="28"/>
        </w:rPr>
        <w:t xml:space="preserve"> районе Ульяновской области на 2014-2018 годы» </w:t>
      </w:r>
      <w:r>
        <w:rPr>
          <w:sz w:val="28"/>
          <w:szCs w:val="28"/>
        </w:rPr>
        <w:t>под</w:t>
      </w:r>
      <w:r w:rsidRPr="00141ACC">
        <w:rPr>
          <w:sz w:val="28"/>
          <w:szCs w:val="28"/>
        </w:rPr>
        <w:t>пр</w:t>
      </w:r>
      <w:r w:rsidRPr="00141ACC">
        <w:rPr>
          <w:sz w:val="28"/>
          <w:szCs w:val="28"/>
        </w:rPr>
        <w:t>о</w:t>
      </w:r>
      <w:r w:rsidRPr="00141ACC">
        <w:rPr>
          <w:sz w:val="28"/>
          <w:szCs w:val="28"/>
        </w:rPr>
        <w:t xml:space="preserve">граммы «Обеспечение жильем молодых семей» </w:t>
      </w:r>
      <w:r w:rsidRPr="00141ACC">
        <w:rPr>
          <w:color w:val="000000"/>
          <w:sz w:val="28"/>
          <w:szCs w:val="28"/>
        </w:rPr>
        <w:t xml:space="preserve">может быть молодая семья, в том числе неполная молодая семья, состоящая из одного молодого родителя и одного и более детей, соответствующая следующим условиям: </w:t>
      </w:r>
    </w:p>
    <w:p w:rsidR="00DB4083" w:rsidRDefault="00DB4083" w:rsidP="000F1C5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ACC">
        <w:rPr>
          <w:rFonts w:ascii="Times New Roman" w:hAnsi="Times New Roman" w:cs="Times New Roman"/>
          <w:color w:val="000000"/>
          <w:sz w:val="28"/>
          <w:szCs w:val="28"/>
        </w:rPr>
        <w:t>1) возраст каждого из супругов либо одного родителя в неполной семье на день принятия органом исполнительной власти субъекта Российской Ф</w:t>
      </w:r>
      <w:r w:rsidRPr="00141ACC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41ACC">
        <w:rPr>
          <w:rFonts w:ascii="Times New Roman" w:hAnsi="Times New Roman" w:cs="Times New Roman"/>
          <w:color w:val="000000"/>
          <w:sz w:val="28"/>
          <w:szCs w:val="28"/>
        </w:rPr>
        <w:t>дерации решения о включении молодой семьи — участницы подпрограммы в список претендентов на получение социальной выплаты в планируемом году не превышает 35 лет;</w:t>
      </w:r>
    </w:p>
    <w:p w:rsidR="00DB4083" w:rsidRPr="00141ACC" w:rsidRDefault="00DB4083" w:rsidP="000F1C5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ACC">
        <w:rPr>
          <w:rFonts w:ascii="Times New Roman" w:hAnsi="Times New Roman" w:cs="Times New Roman"/>
          <w:color w:val="000000"/>
          <w:sz w:val="28"/>
          <w:szCs w:val="28"/>
        </w:rPr>
        <w:t>2) признание семьи нуждающейся в улучшении жилищных условий;</w:t>
      </w:r>
    </w:p>
    <w:p w:rsidR="00DB4083" w:rsidRPr="00141ACC" w:rsidRDefault="00DB4083" w:rsidP="000F1C5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ACC">
        <w:rPr>
          <w:rFonts w:ascii="Times New Roman" w:hAnsi="Times New Roman" w:cs="Times New Roman"/>
          <w:color w:val="000000"/>
          <w:sz w:val="28"/>
          <w:szCs w:val="28"/>
        </w:rPr>
        <w:t xml:space="preserve">3) наличие у семьи доходов либо иных денежных средств, достаточных для оплаты расчетной (средней) стоимости жилья в части, превышающей размер предоставляемой социальной выплаты. </w:t>
      </w:r>
    </w:p>
    <w:p w:rsidR="00DB4083" w:rsidRDefault="00DB4083" w:rsidP="000F1C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1ACC">
        <w:rPr>
          <w:rFonts w:ascii="Times New Roman" w:hAnsi="Times New Roman" w:cs="Times New Roman"/>
          <w:bCs/>
          <w:sz w:val="28"/>
          <w:szCs w:val="28"/>
        </w:rPr>
        <w:t xml:space="preserve">Для участия в </w:t>
      </w:r>
      <w:r w:rsidRPr="00141ACC">
        <w:rPr>
          <w:rFonts w:ascii="Times New Roman" w:hAnsi="Times New Roman" w:cs="Times New Roman"/>
          <w:sz w:val="28"/>
          <w:szCs w:val="28"/>
        </w:rPr>
        <w:t>муниципальной программе «Развитие молодёжной пол</w:t>
      </w:r>
      <w:r w:rsidRPr="00141ACC">
        <w:rPr>
          <w:rFonts w:ascii="Times New Roman" w:hAnsi="Times New Roman" w:cs="Times New Roman"/>
          <w:sz w:val="28"/>
          <w:szCs w:val="28"/>
        </w:rPr>
        <w:t>и</w:t>
      </w:r>
      <w:r w:rsidRPr="00141ACC">
        <w:rPr>
          <w:rFonts w:ascii="Times New Roman" w:hAnsi="Times New Roman" w:cs="Times New Roman"/>
          <w:sz w:val="28"/>
          <w:szCs w:val="28"/>
        </w:rPr>
        <w:t xml:space="preserve">тики в </w:t>
      </w:r>
      <w:proofErr w:type="spellStart"/>
      <w:r w:rsidRPr="00141ACC">
        <w:rPr>
          <w:rFonts w:ascii="Times New Roman" w:hAnsi="Times New Roman" w:cs="Times New Roman"/>
          <w:sz w:val="28"/>
          <w:szCs w:val="28"/>
        </w:rPr>
        <w:t>Карсунском</w:t>
      </w:r>
      <w:proofErr w:type="spellEnd"/>
      <w:r w:rsidRPr="00141ACC">
        <w:rPr>
          <w:rFonts w:ascii="Times New Roman" w:hAnsi="Times New Roman" w:cs="Times New Roman"/>
          <w:sz w:val="28"/>
          <w:szCs w:val="28"/>
        </w:rPr>
        <w:t xml:space="preserve"> районе Ульяновской области на 2014-2018 годы» подпр</w:t>
      </w:r>
      <w:r w:rsidRPr="00141ACC">
        <w:rPr>
          <w:rFonts w:ascii="Times New Roman" w:hAnsi="Times New Roman" w:cs="Times New Roman"/>
          <w:sz w:val="28"/>
          <w:szCs w:val="28"/>
        </w:rPr>
        <w:t>о</w:t>
      </w:r>
      <w:r w:rsidRPr="00141ACC">
        <w:rPr>
          <w:rFonts w:ascii="Times New Roman" w:hAnsi="Times New Roman" w:cs="Times New Roman"/>
          <w:sz w:val="28"/>
          <w:szCs w:val="28"/>
        </w:rPr>
        <w:t xml:space="preserve">граммы «Обеспечение жильем молодых семей» </w:t>
      </w:r>
      <w:r w:rsidRPr="00141ACC">
        <w:rPr>
          <w:rFonts w:ascii="Times New Roman" w:hAnsi="Times New Roman" w:cs="Times New Roman"/>
          <w:bCs/>
          <w:sz w:val="28"/>
          <w:szCs w:val="28"/>
        </w:rPr>
        <w:t xml:space="preserve">Вашей семье необходимо по адресу: Ульяновская область, </w:t>
      </w:r>
      <w:proofErr w:type="spellStart"/>
      <w:r w:rsidRPr="00141ACC">
        <w:rPr>
          <w:rFonts w:ascii="Times New Roman" w:hAnsi="Times New Roman" w:cs="Times New Roman"/>
          <w:bCs/>
          <w:sz w:val="28"/>
          <w:szCs w:val="28"/>
        </w:rPr>
        <w:t>Карсунский</w:t>
      </w:r>
      <w:proofErr w:type="spellEnd"/>
      <w:r w:rsidRPr="00141ACC">
        <w:rPr>
          <w:rFonts w:ascii="Times New Roman" w:hAnsi="Times New Roman" w:cs="Times New Roman"/>
          <w:bCs/>
          <w:sz w:val="28"/>
          <w:szCs w:val="28"/>
        </w:rPr>
        <w:t xml:space="preserve"> район, р.п. Карсун, пл. 30-летия Победы, д. 6, </w:t>
      </w:r>
      <w:proofErr w:type="spellStart"/>
      <w:r w:rsidRPr="00141ACC">
        <w:rPr>
          <w:rFonts w:ascii="Times New Roman" w:hAnsi="Times New Roman" w:cs="Times New Roman"/>
          <w:bCs/>
          <w:sz w:val="28"/>
          <w:szCs w:val="28"/>
        </w:rPr>
        <w:t>каб</w:t>
      </w:r>
      <w:proofErr w:type="spellEnd"/>
      <w:r w:rsidRPr="00141ACC">
        <w:rPr>
          <w:rFonts w:ascii="Times New Roman" w:hAnsi="Times New Roman" w:cs="Times New Roman"/>
          <w:bCs/>
          <w:sz w:val="28"/>
          <w:szCs w:val="28"/>
        </w:rPr>
        <w:t>. 33 написать заявление установленного образца и предост</w:t>
      </w:r>
      <w:r w:rsidRPr="00141ACC">
        <w:rPr>
          <w:rFonts w:ascii="Times New Roman" w:hAnsi="Times New Roman" w:cs="Times New Roman"/>
          <w:bCs/>
          <w:sz w:val="28"/>
          <w:szCs w:val="28"/>
        </w:rPr>
        <w:t>а</w:t>
      </w:r>
      <w:r w:rsidRPr="00141ACC">
        <w:rPr>
          <w:rFonts w:ascii="Times New Roman" w:hAnsi="Times New Roman" w:cs="Times New Roman"/>
          <w:bCs/>
          <w:sz w:val="28"/>
          <w:szCs w:val="28"/>
        </w:rPr>
        <w:t>вить полный пакет документов.</w:t>
      </w:r>
    </w:p>
    <w:p w:rsidR="00FA339E" w:rsidRDefault="00DB4083" w:rsidP="000F1C5E">
      <w:pPr>
        <w:spacing w:after="0" w:line="240" w:lineRule="auto"/>
        <w:ind w:firstLine="709"/>
        <w:jc w:val="both"/>
      </w:pPr>
      <w:r w:rsidRPr="00141ACC">
        <w:rPr>
          <w:rFonts w:ascii="Times New Roman" w:hAnsi="Times New Roman" w:cs="Times New Roman"/>
          <w:bCs/>
          <w:sz w:val="28"/>
          <w:szCs w:val="28"/>
        </w:rPr>
        <w:t>Дополнительную информацию можно получить по телефону: 8 (84-22) 2-49-49.</w:t>
      </w:r>
    </w:p>
    <w:sectPr w:rsidR="00FA339E" w:rsidSect="000F1C5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DB4083"/>
    <w:rsid w:val="000F1C5E"/>
    <w:rsid w:val="0018700C"/>
    <w:rsid w:val="002F659F"/>
    <w:rsid w:val="003327D3"/>
    <w:rsid w:val="00421EB9"/>
    <w:rsid w:val="0054461D"/>
    <w:rsid w:val="005832C7"/>
    <w:rsid w:val="006813AE"/>
    <w:rsid w:val="00DA1209"/>
    <w:rsid w:val="00DB4083"/>
    <w:rsid w:val="00E45E04"/>
    <w:rsid w:val="00EB6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B40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DB40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</dc:creator>
  <cp:lastModifiedBy>Кузнецова</cp:lastModifiedBy>
  <cp:revision>4</cp:revision>
  <dcterms:created xsi:type="dcterms:W3CDTF">2018-09-28T07:21:00Z</dcterms:created>
  <dcterms:modified xsi:type="dcterms:W3CDTF">2018-09-28T07:30:00Z</dcterms:modified>
</cp:coreProperties>
</file>