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Pr="006356BF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356BF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6356BF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356BF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6356BF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356BF">
        <w:rPr>
          <w:rFonts w:ascii="PT Astra Serif" w:hAnsi="PT Astra Serif"/>
          <w:b/>
          <w:sz w:val="28"/>
          <w:szCs w:val="28"/>
        </w:rPr>
        <w:t>в</w:t>
      </w:r>
      <w:r w:rsidR="00B30559" w:rsidRPr="006356BF">
        <w:rPr>
          <w:rFonts w:ascii="PT Astra Serif" w:hAnsi="PT Astra Serif"/>
          <w:b/>
          <w:sz w:val="28"/>
          <w:szCs w:val="28"/>
        </w:rPr>
        <w:t xml:space="preserve"> </w:t>
      </w:r>
      <w:r w:rsidRPr="006356BF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6356BF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356BF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476B7D" w:rsidRPr="006356BF">
        <w:rPr>
          <w:rFonts w:ascii="PT Astra Serif" w:hAnsi="PT Astra Serif"/>
          <w:b/>
          <w:sz w:val="28"/>
          <w:szCs w:val="28"/>
        </w:rPr>
        <w:t>ию</w:t>
      </w:r>
      <w:r w:rsidR="008633A4" w:rsidRPr="006356BF">
        <w:rPr>
          <w:rFonts w:ascii="PT Astra Serif" w:hAnsi="PT Astra Serif"/>
          <w:b/>
          <w:sz w:val="28"/>
          <w:szCs w:val="28"/>
        </w:rPr>
        <w:t>л</w:t>
      </w:r>
      <w:r w:rsidR="00476B7D" w:rsidRPr="006356BF">
        <w:rPr>
          <w:rFonts w:ascii="PT Astra Serif" w:hAnsi="PT Astra Serif"/>
          <w:b/>
          <w:sz w:val="28"/>
          <w:szCs w:val="28"/>
        </w:rPr>
        <w:t>ь</w:t>
      </w:r>
      <w:r w:rsidRPr="006356BF">
        <w:rPr>
          <w:rFonts w:ascii="PT Astra Serif" w:hAnsi="PT Astra Serif"/>
          <w:b/>
          <w:sz w:val="28"/>
          <w:szCs w:val="28"/>
        </w:rPr>
        <w:t xml:space="preserve"> 201</w:t>
      </w:r>
      <w:r w:rsidR="00E63B12" w:rsidRPr="006356BF">
        <w:rPr>
          <w:rFonts w:ascii="PT Astra Serif" w:hAnsi="PT Astra Serif"/>
          <w:b/>
          <w:sz w:val="28"/>
          <w:szCs w:val="28"/>
        </w:rPr>
        <w:t>9</w:t>
      </w:r>
      <w:r w:rsidRPr="006356BF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6356BF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6356BF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 xml:space="preserve">В </w:t>
      </w:r>
      <w:r w:rsidR="00476B7D" w:rsidRPr="006356BF">
        <w:rPr>
          <w:rFonts w:ascii="PT Astra Serif" w:hAnsi="PT Astra Serif" w:cs="Times New Roman"/>
          <w:sz w:val="28"/>
          <w:szCs w:val="28"/>
        </w:rPr>
        <w:t>ию</w:t>
      </w:r>
      <w:r w:rsidR="008633A4" w:rsidRPr="006356BF">
        <w:rPr>
          <w:rFonts w:ascii="PT Astra Serif" w:hAnsi="PT Astra Serif" w:cs="Times New Roman"/>
          <w:sz w:val="28"/>
          <w:szCs w:val="28"/>
        </w:rPr>
        <w:t>л</w:t>
      </w:r>
      <w:r w:rsidR="00476B7D" w:rsidRPr="006356BF">
        <w:rPr>
          <w:rFonts w:ascii="PT Astra Serif" w:hAnsi="PT Astra Serif" w:cs="Times New Roman"/>
          <w:sz w:val="28"/>
          <w:szCs w:val="28"/>
        </w:rPr>
        <w:t>е</w:t>
      </w:r>
      <w:r w:rsidRPr="006356BF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6356BF">
        <w:rPr>
          <w:rFonts w:ascii="PT Astra Serif" w:hAnsi="PT Astra Serif" w:cs="Times New Roman"/>
          <w:sz w:val="28"/>
          <w:szCs w:val="28"/>
        </w:rPr>
        <w:t>9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6356BF">
        <w:rPr>
          <w:rFonts w:ascii="PT Astra Serif" w:hAnsi="PT Astra Serif" w:cs="Times New Roman"/>
          <w:sz w:val="28"/>
          <w:szCs w:val="28"/>
        </w:rPr>
        <w:t xml:space="preserve">«Карсунский район» Ульяновской области поступило </w:t>
      </w:r>
      <w:r w:rsidR="008633A4" w:rsidRPr="006356BF">
        <w:rPr>
          <w:rFonts w:ascii="PT Astra Serif" w:hAnsi="PT Astra Serif" w:cs="Times New Roman"/>
          <w:sz w:val="28"/>
          <w:szCs w:val="28"/>
        </w:rPr>
        <w:t>38</w:t>
      </w:r>
      <w:r w:rsidR="00172578"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6356BF">
        <w:rPr>
          <w:rFonts w:ascii="PT Astra Serif" w:hAnsi="PT Astra Serif" w:cs="Times New Roman"/>
          <w:sz w:val="28"/>
          <w:szCs w:val="28"/>
        </w:rPr>
        <w:t>й</w:t>
      </w:r>
      <w:r w:rsidR="00172578" w:rsidRPr="006356BF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0D7265" w:rsidRPr="006356BF">
        <w:rPr>
          <w:rFonts w:ascii="PT Astra Serif" w:hAnsi="PT Astra Serif" w:cs="Times New Roman"/>
          <w:sz w:val="28"/>
          <w:szCs w:val="28"/>
        </w:rPr>
        <w:t>39</w:t>
      </w:r>
      <w:r w:rsidR="00172578" w:rsidRPr="006356BF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F26CD6" w:rsidRPr="006356BF">
        <w:rPr>
          <w:rFonts w:ascii="PT Astra Serif" w:hAnsi="PT Astra Serif" w:cs="Times New Roman"/>
          <w:sz w:val="28"/>
          <w:szCs w:val="28"/>
        </w:rPr>
        <w:t>ов</w:t>
      </w:r>
      <w:r w:rsidR="00172578" w:rsidRPr="006356BF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476B7D" w:rsidRPr="006356BF">
        <w:rPr>
          <w:rFonts w:ascii="PT Astra Serif" w:hAnsi="PT Astra Serif" w:cs="Times New Roman"/>
          <w:sz w:val="28"/>
          <w:szCs w:val="28"/>
        </w:rPr>
        <w:t>1</w:t>
      </w:r>
      <w:r w:rsidR="000D7265" w:rsidRPr="006356BF">
        <w:rPr>
          <w:rFonts w:ascii="PT Astra Serif" w:hAnsi="PT Astra Serif" w:cs="Times New Roman"/>
          <w:sz w:val="28"/>
          <w:szCs w:val="28"/>
        </w:rPr>
        <w:t>6,5</w:t>
      </w:r>
      <w:r w:rsidR="00172578" w:rsidRPr="006356BF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6356BF">
        <w:rPr>
          <w:rFonts w:ascii="PT Astra Serif" w:hAnsi="PT Astra Serif" w:cs="Times New Roman"/>
          <w:sz w:val="28"/>
          <w:szCs w:val="28"/>
        </w:rPr>
        <w:t xml:space="preserve">что ниже показателя активности обращения за отчетный период 2018 года, который составил </w:t>
      </w:r>
      <w:r w:rsidR="000D7265" w:rsidRPr="006356BF">
        <w:rPr>
          <w:rFonts w:ascii="PT Astra Serif" w:hAnsi="PT Astra Serif" w:cs="Times New Roman"/>
          <w:sz w:val="28"/>
          <w:szCs w:val="28"/>
        </w:rPr>
        <w:t>18,3</w:t>
      </w:r>
      <w:r w:rsidR="00172578" w:rsidRPr="006356BF">
        <w:rPr>
          <w:rFonts w:ascii="PT Astra Serif" w:hAnsi="PT Astra Serif" w:cs="Times New Roman"/>
          <w:sz w:val="28"/>
          <w:szCs w:val="28"/>
        </w:rPr>
        <w:t>.</w:t>
      </w:r>
      <w:r w:rsidR="00E63B12" w:rsidRPr="006356BF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0D7265" w:rsidRPr="006356BF">
        <w:rPr>
          <w:rFonts w:ascii="PT Astra Serif" w:hAnsi="PT Astra Serif" w:cs="Times New Roman"/>
          <w:sz w:val="28"/>
          <w:szCs w:val="28"/>
        </w:rPr>
        <w:t>13</w:t>
      </w:r>
      <w:r w:rsidR="00E63B12" w:rsidRPr="006356BF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0D7265" w:rsidRPr="006356BF">
        <w:rPr>
          <w:rFonts w:ascii="PT Astra Serif" w:hAnsi="PT Astra Serif" w:cs="Times New Roman"/>
          <w:sz w:val="28"/>
          <w:szCs w:val="28"/>
        </w:rPr>
        <w:t>1</w:t>
      </w:r>
      <w:r w:rsidR="00E63B12"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D7265" w:rsidRPr="006356BF">
        <w:rPr>
          <w:rFonts w:ascii="PT Astra Serif" w:hAnsi="PT Astra Serif" w:cs="Times New Roman"/>
          <w:sz w:val="28"/>
          <w:szCs w:val="28"/>
        </w:rPr>
        <w:t>е</w:t>
      </w:r>
      <w:r w:rsidR="00E63B12"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="004E52BA" w:rsidRPr="006356BF">
        <w:rPr>
          <w:rFonts w:ascii="PT Astra Serif" w:hAnsi="PT Astra Serif" w:cs="Times New Roman"/>
          <w:sz w:val="28"/>
          <w:szCs w:val="28"/>
        </w:rPr>
        <w:t>меньше</w:t>
      </w:r>
      <w:r w:rsidR="00E63B12" w:rsidRPr="006356BF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2018 года.</w:t>
      </w:r>
    </w:p>
    <w:p w:rsidR="00172578" w:rsidRPr="006356BF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Ульяновской области в </w:t>
      </w:r>
      <w:r w:rsidR="00476B7D" w:rsidRPr="006356BF">
        <w:rPr>
          <w:rFonts w:ascii="PT Astra Serif" w:hAnsi="PT Astra Serif" w:cs="Times New Roman"/>
          <w:sz w:val="28"/>
          <w:szCs w:val="28"/>
        </w:rPr>
        <w:t>ию</w:t>
      </w:r>
      <w:r w:rsidR="000D7265" w:rsidRPr="006356BF">
        <w:rPr>
          <w:rFonts w:ascii="PT Astra Serif" w:hAnsi="PT Astra Serif" w:cs="Times New Roman"/>
          <w:sz w:val="28"/>
          <w:szCs w:val="28"/>
        </w:rPr>
        <w:t>л</w:t>
      </w:r>
      <w:r w:rsidR="00476B7D" w:rsidRPr="006356BF">
        <w:rPr>
          <w:rFonts w:ascii="PT Astra Serif" w:hAnsi="PT Astra Serif" w:cs="Times New Roman"/>
          <w:sz w:val="28"/>
          <w:szCs w:val="28"/>
        </w:rPr>
        <w:t>е</w:t>
      </w:r>
      <w:r w:rsidRPr="006356BF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6356BF">
        <w:rPr>
          <w:rFonts w:ascii="PT Astra Serif" w:hAnsi="PT Astra Serif" w:cs="Times New Roman"/>
          <w:sz w:val="28"/>
          <w:szCs w:val="28"/>
        </w:rPr>
        <w:t>9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E63B12" w:rsidRPr="006356BF">
        <w:rPr>
          <w:rFonts w:ascii="PT Astra Serif" w:hAnsi="PT Astra Serif" w:cs="Times New Roman"/>
          <w:sz w:val="28"/>
          <w:szCs w:val="28"/>
        </w:rPr>
        <w:t>8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6356BF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172578" w:rsidRPr="006356BF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A85111" w:rsidRPr="006356BF">
        <w:rPr>
          <w:rFonts w:ascii="PT Astra Serif" w:hAnsi="PT Astra Serif" w:cs="Times New Roman"/>
          <w:sz w:val="28"/>
          <w:szCs w:val="28"/>
        </w:rPr>
        <w:t>13</w:t>
      </w:r>
      <w:r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003E6" w:rsidRPr="006356BF">
        <w:rPr>
          <w:rFonts w:ascii="PT Astra Serif" w:hAnsi="PT Astra Serif" w:cs="Times New Roman"/>
          <w:sz w:val="28"/>
          <w:szCs w:val="28"/>
        </w:rPr>
        <w:t>й</w:t>
      </w:r>
      <w:r w:rsidRPr="006356BF">
        <w:rPr>
          <w:rFonts w:ascii="PT Astra Serif" w:hAnsi="PT Astra Serif" w:cs="Times New Roman"/>
          <w:sz w:val="28"/>
          <w:szCs w:val="28"/>
        </w:rPr>
        <w:t xml:space="preserve">, что </w:t>
      </w:r>
      <w:r w:rsidR="004003E6" w:rsidRPr="006356BF">
        <w:rPr>
          <w:rFonts w:ascii="PT Astra Serif" w:hAnsi="PT Astra Serif" w:cs="Times New Roman"/>
          <w:sz w:val="28"/>
          <w:szCs w:val="28"/>
        </w:rPr>
        <w:t xml:space="preserve">на </w:t>
      </w:r>
      <w:r w:rsidR="00A85111" w:rsidRPr="006356BF">
        <w:rPr>
          <w:rFonts w:ascii="PT Astra Serif" w:hAnsi="PT Astra Serif" w:cs="Times New Roman"/>
          <w:sz w:val="28"/>
          <w:szCs w:val="28"/>
        </w:rPr>
        <w:t>3</w:t>
      </w:r>
      <w:r w:rsidR="004003E6"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A85111" w:rsidRPr="006356BF">
        <w:rPr>
          <w:rFonts w:ascii="PT Astra Serif" w:hAnsi="PT Astra Serif" w:cs="Times New Roman"/>
          <w:sz w:val="28"/>
          <w:szCs w:val="28"/>
        </w:rPr>
        <w:t>я</w:t>
      </w:r>
      <w:r w:rsidR="00E63B12"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="007901DB" w:rsidRPr="006356BF">
        <w:rPr>
          <w:rFonts w:ascii="PT Astra Serif" w:hAnsi="PT Astra Serif" w:cs="Times New Roman"/>
          <w:sz w:val="28"/>
          <w:szCs w:val="28"/>
        </w:rPr>
        <w:t>меньше</w:t>
      </w:r>
      <w:r w:rsidRPr="006356BF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E63B12" w:rsidRPr="006356BF">
        <w:rPr>
          <w:rFonts w:ascii="PT Astra Serif" w:hAnsi="PT Astra Serif" w:cs="Times New Roman"/>
          <w:sz w:val="28"/>
          <w:szCs w:val="28"/>
        </w:rPr>
        <w:t>8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муниципального образования «Карсунский район» Ульяновской области в </w:t>
      </w:r>
      <w:r w:rsidR="004003E6" w:rsidRPr="006356BF">
        <w:rPr>
          <w:rFonts w:ascii="PT Astra Serif" w:hAnsi="PT Astra Serif" w:cs="Times New Roman"/>
          <w:sz w:val="28"/>
          <w:szCs w:val="28"/>
        </w:rPr>
        <w:t>ию</w:t>
      </w:r>
      <w:r w:rsidR="00A85111" w:rsidRPr="006356BF">
        <w:rPr>
          <w:rFonts w:ascii="PT Astra Serif" w:hAnsi="PT Astra Serif" w:cs="Times New Roman"/>
          <w:sz w:val="28"/>
          <w:szCs w:val="28"/>
        </w:rPr>
        <w:t>л</w:t>
      </w:r>
      <w:r w:rsidR="004003E6" w:rsidRPr="006356BF">
        <w:rPr>
          <w:rFonts w:ascii="PT Astra Serif" w:hAnsi="PT Astra Serif" w:cs="Times New Roman"/>
          <w:sz w:val="28"/>
          <w:szCs w:val="28"/>
        </w:rPr>
        <w:t>е</w:t>
      </w:r>
      <w:r w:rsidRPr="006356BF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6356BF">
        <w:rPr>
          <w:rFonts w:ascii="PT Astra Serif" w:hAnsi="PT Astra Serif" w:cs="Times New Roman"/>
          <w:sz w:val="28"/>
          <w:szCs w:val="28"/>
        </w:rPr>
        <w:t>9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4003E6" w:rsidRPr="006356BF">
        <w:rPr>
          <w:rFonts w:ascii="PT Astra Serif" w:hAnsi="PT Astra Serif" w:cs="Times New Roman"/>
          <w:sz w:val="28"/>
          <w:szCs w:val="28"/>
        </w:rPr>
        <w:t>3</w:t>
      </w:r>
      <w:r w:rsidR="00A85111" w:rsidRPr="006356BF">
        <w:rPr>
          <w:rFonts w:ascii="PT Astra Serif" w:hAnsi="PT Astra Serif" w:cs="Times New Roman"/>
          <w:sz w:val="28"/>
          <w:szCs w:val="28"/>
        </w:rPr>
        <w:t>3</w:t>
      </w:r>
      <w:r w:rsidRPr="006356BF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A85111" w:rsidRPr="006356BF">
        <w:rPr>
          <w:rFonts w:ascii="PT Astra Serif" w:hAnsi="PT Astra Serif" w:cs="Times New Roman"/>
          <w:sz w:val="28"/>
          <w:szCs w:val="28"/>
        </w:rPr>
        <w:t>5,6</w:t>
      </w:r>
      <w:r w:rsidRPr="006356BF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CB199A" w:rsidRPr="006356BF">
        <w:rPr>
          <w:rFonts w:ascii="PT Astra Serif" w:hAnsi="PT Astra Serif" w:cs="Times New Roman"/>
          <w:sz w:val="28"/>
          <w:szCs w:val="28"/>
        </w:rPr>
        <w:t>ниже</w:t>
      </w:r>
      <w:r w:rsidRPr="006356BF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4003E6" w:rsidRPr="006356BF">
        <w:rPr>
          <w:rFonts w:ascii="PT Astra Serif" w:hAnsi="PT Astra Serif" w:cs="Times New Roman"/>
          <w:sz w:val="28"/>
          <w:szCs w:val="28"/>
        </w:rPr>
        <w:t>ию</w:t>
      </w:r>
      <w:r w:rsidR="00A85111" w:rsidRPr="006356BF">
        <w:rPr>
          <w:rFonts w:ascii="PT Astra Serif" w:hAnsi="PT Astra Serif" w:cs="Times New Roman"/>
          <w:sz w:val="28"/>
          <w:szCs w:val="28"/>
        </w:rPr>
        <w:t>л</w:t>
      </w:r>
      <w:r w:rsidR="004003E6" w:rsidRPr="006356BF">
        <w:rPr>
          <w:rFonts w:ascii="PT Astra Serif" w:hAnsi="PT Astra Serif" w:cs="Times New Roman"/>
          <w:sz w:val="28"/>
          <w:szCs w:val="28"/>
        </w:rPr>
        <w:t>ь</w:t>
      </w:r>
      <w:r w:rsidR="00944316"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Pr="006356BF">
        <w:rPr>
          <w:rFonts w:ascii="PT Astra Serif" w:hAnsi="PT Astra Serif" w:cs="Times New Roman"/>
          <w:sz w:val="28"/>
          <w:szCs w:val="28"/>
        </w:rPr>
        <w:t>201</w:t>
      </w:r>
      <w:r w:rsidR="00E63B12" w:rsidRPr="006356BF">
        <w:rPr>
          <w:rFonts w:ascii="PT Astra Serif" w:hAnsi="PT Astra Serif" w:cs="Times New Roman"/>
          <w:sz w:val="28"/>
          <w:szCs w:val="28"/>
        </w:rPr>
        <w:t>8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6356BF">
        <w:rPr>
          <w:rFonts w:ascii="PT Astra Serif" w:hAnsi="PT Astra Serif" w:cs="Times New Roman"/>
          <w:sz w:val="28"/>
          <w:szCs w:val="28"/>
        </w:rPr>
        <w:t>а</w:t>
      </w:r>
      <w:r w:rsidRPr="006356BF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A85111" w:rsidRPr="006356BF">
        <w:rPr>
          <w:rFonts w:ascii="PT Astra Serif" w:hAnsi="PT Astra Serif" w:cs="Times New Roman"/>
          <w:sz w:val="28"/>
          <w:szCs w:val="28"/>
        </w:rPr>
        <w:t>7</w:t>
      </w:r>
      <w:r w:rsidRPr="006356BF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2EFF" w:rsidRPr="006356BF" w:rsidRDefault="004003E6" w:rsidP="00610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1759C1" w:rsidRPr="006356BF">
        <w:rPr>
          <w:rFonts w:ascii="PT Astra Serif" w:hAnsi="PT Astra Serif" w:cs="Times New Roman"/>
          <w:sz w:val="28"/>
          <w:szCs w:val="28"/>
        </w:rPr>
        <w:t>у</w:t>
      </w:r>
      <w:r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Pr="006356BF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1759C1" w:rsidRPr="006356BF">
        <w:rPr>
          <w:rFonts w:ascii="PT Astra Serif" w:hAnsi="PT Astra Serif" w:cs="Times New Roman"/>
          <w:b/>
          <w:i/>
          <w:sz w:val="28"/>
          <w:szCs w:val="28"/>
        </w:rPr>
        <w:t>Эксплуатация и сохранность автомобильных дорог</w:t>
      </w:r>
      <w:r w:rsidR="006104CF" w:rsidRPr="006356BF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759C1" w:rsidRPr="006356BF">
        <w:rPr>
          <w:rFonts w:ascii="PT Astra Serif" w:hAnsi="PT Astra Serif" w:cs="Times New Roman"/>
          <w:sz w:val="28"/>
          <w:szCs w:val="28"/>
        </w:rPr>
        <w:t xml:space="preserve"> - 5 обращений</w:t>
      </w:r>
      <w:r w:rsidRPr="006356BF">
        <w:rPr>
          <w:rFonts w:ascii="PT Astra Serif" w:hAnsi="PT Astra Serif" w:cs="Times New Roman"/>
          <w:sz w:val="28"/>
          <w:szCs w:val="28"/>
        </w:rPr>
        <w:t xml:space="preserve">, </w:t>
      </w:r>
      <w:r w:rsidR="001759C1" w:rsidRPr="006356BF">
        <w:rPr>
          <w:rFonts w:ascii="PT Astra Serif" w:hAnsi="PT Astra Serif" w:cs="Times New Roman"/>
          <w:sz w:val="28"/>
          <w:szCs w:val="28"/>
        </w:rPr>
        <w:t xml:space="preserve">их </w:t>
      </w:r>
      <w:r w:rsidRPr="006356BF">
        <w:rPr>
          <w:rFonts w:ascii="PT Astra Serif" w:hAnsi="PT Astra Serif" w:cs="Times New Roman"/>
          <w:sz w:val="28"/>
          <w:szCs w:val="28"/>
        </w:rPr>
        <w:t>доля которых в общем количе</w:t>
      </w:r>
      <w:r w:rsidR="006104CF" w:rsidRPr="006356BF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по </w:t>
      </w:r>
      <w:r w:rsidR="001759C1" w:rsidRPr="006356BF">
        <w:rPr>
          <w:rFonts w:ascii="PT Astra Serif" w:hAnsi="PT Astra Serif" w:cs="Times New Roman"/>
          <w:sz w:val="28"/>
          <w:szCs w:val="28"/>
        </w:rPr>
        <w:t>38,5</w:t>
      </w:r>
      <w:r w:rsidRPr="006356BF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1759C1" w:rsidRPr="006356BF">
        <w:rPr>
          <w:rFonts w:ascii="PT Astra Serif" w:hAnsi="PT Astra Serif" w:cs="Times New Roman"/>
          <w:sz w:val="28"/>
          <w:szCs w:val="28"/>
        </w:rPr>
        <w:t>2,2</w:t>
      </w:r>
      <w:r w:rsidRPr="006356BF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1759C1" w:rsidRPr="006356BF">
        <w:rPr>
          <w:rFonts w:ascii="PT Astra Serif" w:hAnsi="PT Astra Serif" w:cs="Times New Roman"/>
          <w:sz w:val="28"/>
          <w:szCs w:val="28"/>
        </w:rPr>
        <w:t>равно</w:t>
      </w:r>
      <w:r w:rsidRPr="006356BF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1759C1" w:rsidRPr="006356BF">
        <w:rPr>
          <w:rFonts w:ascii="PT Astra Serif" w:hAnsi="PT Astra Serif" w:cs="Times New Roman"/>
          <w:sz w:val="28"/>
          <w:szCs w:val="28"/>
        </w:rPr>
        <w:t>ю</w:t>
      </w:r>
      <w:r w:rsidRPr="006356BF">
        <w:rPr>
          <w:rFonts w:ascii="PT Astra Serif" w:hAnsi="PT Astra Serif" w:cs="Times New Roman"/>
          <w:sz w:val="28"/>
          <w:szCs w:val="28"/>
        </w:rPr>
        <w:t xml:space="preserve"> активно</w:t>
      </w:r>
      <w:r w:rsidR="001759C1" w:rsidRPr="006356BF">
        <w:rPr>
          <w:rFonts w:ascii="PT Astra Serif" w:hAnsi="PT Astra Serif" w:cs="Times New Roman"/>
          <w:sz w:val="28"/>
          <w:szCs w:val="28"/>
        </w:rPr>
        <w:t>сти отчетного периода 2018 года</w:t>
      </w:r>
      <w:r w:rsidRPr="006356BF">
        <w:rPr>
          <w:rFonts w:ascii="PT Astra Serif" w:hAnsi="PT Astra Serif" w:cs="Times New Roman"/>
          <w:sz w:val="28"/>
          <w:szCs w:val="28"/>
        </w:rPr>
        <w:t>.</w:t>
      </w:r>
    </w:p>
    <w:p w:rsidR="00B00BFD" w:rsidRPr="006356BF" w:rsidRDefault="00602EFF" w:rsidP="00610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  <w:r w:rsidR="006B2D51" w:rsidRPr="006356BF">
        <w:rPr>
          <w:rFonts w:ascii="PT Astra Serif" w:hAnsi="PT Astra Serif" w:cs="Times New Roman"/>
          <w:sz w:val="28"/>
          <w:szCs w:val="28"/>
        </w:rPr>
        <w:t xml:space="preserve"> </w:t>
      </w:r>
    </w:p>
    <w:p w:rsidR="00172578" w:rsidRPr="006356BF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4D3D1D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6356BF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DF7E84" w:rsidRPr="006356BF">
        <w:rPr>
          <w:rFonts w:ascii="PT Astra Serif" w:hAnsi="PT Astra Serif" w:cs="Times New Roman"/>
          <w:sz w:val="28"/>
          <w:szCs w:val="28"/>
        </w:rPr>
        <w:t>1</w:t>
      </w:r>
      <w:r w:rsidR="00602EFF" w:rsidRPr="006356BF">
        <w:rPr>
          <w:rFonts w:ascii="PT Astra Serif" w:hAnsi="PT Astra Serif" w:cs="Times New Roman"/>
          <w:sz w:val="28"/>
          <w:szCs w:val="28"/>
        </w:rPr>
        <w:t>5</w:t>
      </w:r>
      <w:r w:rsidRPr="006356BF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вопросов составила </w:t>
      </w:r>
      <w:r w:rsidR="00602EFF" w:rsidRPr="006356BF">
        <w:rPr>
          <w:rFonts w:ascii="PT Astra Serif" w:hAnsi="PT Astra Serif" w:cs="Times New Roman"/>
          <w:sz w:val="28"/>
          <w:szCs w:val="28"/>
        </w:rPr>
        <w:t>38,5</w:t>
      </w:r>
      <w:r w:rsidRPr="006356BF">
        <w:rPr>
          <w:rFonts w:ascii="PT Astra Serif" w:hAnsi="PT Astra Serif" w:cs="Times New Roman"/>
          <w:sz w:val="28"/>
          <w:szCs w:val="28"/>
        </w:rPr>
        <w:t xml:space="preserve"> %, что </w:t>
      </w:r>
      <w:r w:rsidR="00602EFF" w:rsidRPr="006356BF">
        <w:rPr>
          <w:rFonts w:ascii="PT Astra Serif" w:hAnsi="PT Astra Serif" w:cs="Times New Roman"/>
          <w:sz w:val="28"/>
          <w:szCs w:val="28"/>
        </w:rPr>
        <w:t>на 3 обращения больше</w:t>
      </w:r>
      <w:r w:rsidRPr="006356BF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B00BFD" w:rsidRPr="006356BF">
        <w:rPr>
          <w:rFonts w:ascii="PT Astra Serif" w:hAnsi="PT Astra Serif" w:cs="Times New Roman"/>
          <w:sz w:val="28"/>
          <w:szCs w:val="28"/>
        </w:rPr>
        <w:t>8</w:t>
      </w:r>
      <w:r w:rsidRPr="006356BF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6356BF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602EFF" w:rsidRPr="006356BF">
        <w:rPr>
          <w:rFonts w:ascii="PT Astra Serif" w:hAnsi="PT Astra Serif" w:cs="Times New Roman"/>
          <w:sz w:val="28"/>
          <w:szCs w:val="28"/>
        </w:rPr>
        <w:t>6,5</w:t>
      </w:r>
      <w:r w:rsidR="00E07282" w:rsidRPr="006356BF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602EFF" w:rsidRPr="006356BF">
        <w:rPr>
          <w:rFonts w:ascii="PT Astra Serif" w:hAnsi="PT Astra Serif" w:cs="Times New Roman"/>
          <w:sz w:val="28"/>
          <w:szCs w:val="28"/>
        </w:rPr>
        <w:t>выше</w:t>
      </w:r>
      <w:r w:rsidR="00E07282" w:rsidRPr="006356BF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6104CF" w:rsidRPr="006356BF">
        <w:rPr>
          <w:rFonts w:ascii="PT Astra Serif" w:hAnsi="PT Astra Serif" w:cs="Times New Roman"/>
          <w:sz w:val="28"/>
          <w:szCs w:val="28"/>
        </w:rPr>
        <w:t>ию</w:t>
      </w:r>
      <w:r w:rsidR="00602EFF" w:rsidRPr="006356BF">
        <w:rPr>
          <w:rFonts w:ascii="PT Astra Serif" w:hAnsi="PT Astra Serif" w:cs="Times New Roman"/>
          <w:sz w:val="28"/>
          <w:szCs w:val="28"/>
        </w:rPr>
        <w:t>л</w:t>
      </w:r>
      <w:r w:rsidR="006104CF" w:rsidRPr="006356BF">
        <w:rPr>
          <w:rFonts w:ascii="PT Astra Serif" w:hAnsi="PT Astra Serif" w:cs="Times New Roman"/>
          <w:sz w:val="28"/>
          <w:szCs w:val="28"/>
        </w:rPr>
        <w:t>ь</w:t>
      </w:r>
      <w:r w:rsidR="00E07282" w:rsidRPr="006356BF">
        <w:rPr>
          <w:rFonts w:ascii="PT Astra Serif" w:hAnsi="PT Astra Serif" w:cs="Times New Roman"/>
          <w:sz w:val="28"/>
          <w:szCs w:val="28"/>
        </w:rPr>
        <w:t xml:space="preserve"> 2018 года, который составил </w:t>
      </w:r>
      <w:r w:rsidR="00602EFF" w:rsidRPr="006356BF">
        <w:rPr>
          <w:rFonts w:ascii="PT Astra Serif" w:hAnsi="PT Astra Serif" w:cs="Times New Roman"/>
          <w:sz w:val="28"/>
          <w:szCs w:val="28"/>
        </w:rPr>
        <w:t>5,2</w:t>
      </w:r>
      <w:r w:rsidR="00E07282" w:rsidRPr="006356BF">
        <w:rPr>
          <w:rFonts w:ascii="PT Astra Serif" w:hAnsi="PT Astra Serif" w:cs="Times New Roman"/>
          <w:sz w:val="28"/>
          <w:szCs w:val="28"/>
        </w:rPr>
        <w:t>.</w:t>
      </w:r>
    </w:p>
    <w:p w:rsidR="00602EFF" w:rsidRPr="006356BF" w:rsidRDefault="00602EFF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в равных частях по вопросам </w:t>
      </w:r>
      <w:r w:rsidRPr="006356BF">
        <w:rPr>
          <w:rFonts w:ascii="PT Astra Serif" w:hAnsi="PT Astra Serif" w:cs="Times New Roman"/>
          <w:b/>
          <w:i/>
          <w:sz w:val="28"/>
          <w:szCs w:val="28"/>
        </w:rPr>
        <w:t>«Перебои в водоснабжении» и «Улучшение жилищных условий»,</w:t>
      </w:r>
      <w:r w:rsidRPr="006356BF">
        <w:rPr>
          <w:rFonts w:ascii="PT Astra Serif" w:hAnsi="PT Astra Serif" w:cs="Times New Roman"/>
          <w:sz w:val="28"/>
          <w:szCs w:val="28"/>
        </w:rPr>
        <w:t xml:space="preserve"> доля которых в общем количестве соответствующей тематики по </w:t>
      </w:r>
      <w:r w:rsidR="006356BF" w:rsidRPr="006356BF">
        <w:rPr>
          <w:rFonts w:ascii="PT Astra Serif" w:hAnsi="PT Astra Serif" w:cs="Times New Roman"/>
          <w:sz w:val="28"/>
          <w:szCs w:val="28"/>
        </w:rPr>
        <w:t>20</w:t>
      </w:r>
      <w:r w:rsidRPr="006356BF">
        <w:rPr>
          <w:rFonts w:ascii="PT Astra Serif" w:hAnsi="PT Astra Serif" w:cs="Times New Roman"/>
          <w:sz w:val="28"/>
          <w:szCs w:val="28"/>
        </w:rPr>
        <w:t xml:space="preserve"> %, активность 1,3</w:t>
      </w:r>
      <w:r w:rsidR="006356BF" w:rsidRPr="006356BF">
        <w:rPr>
          <w:rFonts w:ascii="PT Astra Serif" w:hAnsi="PT Astra Serif" w:cs="Times New Roman"/>
          <w:sz w:val="28"/>
          <w:szCs w:val="28"/>
        </w:rPr>
        <w:t xml:space="preserve"> (на 10 тысяч населения).</w:t>
      </w:r>
    </w:p>
    <w:p w:rsidR="006356BF" w:rsidRPr="006356BF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lastRenderedPageBreak/>
        <w:t xml:space="preserve">В тематическом разделе «Социальная сфера» </w:t>
      </w:r>
      <w:r w:rsidR="006104CF" w:rsidRPr="006356BF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6356BF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356BF" w:rsidRPr="006356BF">
        <w:rPr>
          <w:rFonts w:ascii="PT Astra Serif" w:hAnsi="PT Astra Serif" w:cs="Times New Roman"/>
          <w:sz w:val="28"/>
          <w:szCs w:val="28"/>
        </w:rPr>
        <w:t>у</w:t>
      </w:r>
      <w:r w:rsidRPr="006356BF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6356BF">
        <w:rPr>
          <w:rFonts w:ascii="PT Astra Serif" w:hAnsi="PT Astra Serif" w:cs="Times New Roman"/>
          <w:sz w:val="28"/>
          <w:szCs w:val="28"/>
        </w:rPr>
        <w:t>ого</w:t>
      </w:r>
      <w:r w:rsidRPr="006356BF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6356BF">
        <w:rPr>
          <w:rFonts w:ascii="PT Astra Serif" w:hAnsi="PT Astra Serif" w:cs="Times New Roman"/>
          <w:sz w:val="28"/>
          <w:szCs w:val="28"/>
        </w:rPr>
        <w:t>а</w:t>
      </w:r>
      <w:r w:rsidRPr="006356BF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страхование»</w:t>
      </w:r>
      <w:r w:rsidR="006104CF"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6356BF">
        <w:rPr>
          <w:rFonts w:ascii="PT Astra Serif" w:hAnsi="PT Astra Serif" w:cs="Times New Roman"/>
          <w:sz w:val="28"/>
          <w:szCs w:val="28"/>
        </w:rPr>
        <w:t>-</w:t>
      </w:r>
      <w:r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="006104CF" w:rsidRPr="006356BF">
        <w:rPr>
          <w:rFonts w:ascii="PT Astra Serif" w:hAnsi="PT Astra Serif" w:cs="Times New Roman"/>
          <w:sz w:val="28"/>
          <w:szCs w:val="28"/>
        </w:rPr>
        <w:t>2</w:t>
      </w:r>
      <w:r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B758C1" w:rsidRPr="006356BF">
        <w:rPr>
          <w:rFonts w:ascii="PT Astra Serif" w:hAnsi="PT Astra Serif" w:cs="Times New Roman"/>
          <w:sz w:val="28"/>
          <w:szCs w:val="28"/>
        </w:rPr>
        <w:t>я</w:t>
      </w:r>
      <w:r w:rsidR="00AC73FE" w:rsidRPr="006356BF">
        <w:rPr>
          <w:rFonts w:ascii="PT Astra Serif" w:hAnsi="PT Astra Serif" w:cs="Times New Roman"/>
          <w:sz w:val="28"/>
          <w:szCs w:val="28"/>
        </w:rPr>
        <w:t xml:space="preserve">, их доля в общем количестве вопросов составила по </w:t>
      </w:r>
      <w:r w:rsidR="006356BF" w:rsidRPr="006356BF">
        <w:rPr>
          <w:rFonts w:ascii="PT Astra Serif" w:hAnsi="PT Astra Serif" w:cs="Times New Roman"/>
          <w:sz w:val="28"/>
          <w:szCs w:val="28"/>
        </w:rPr>
        <w:t>5</w:t>
      </w:r>
      <w:r w:rsidR="00AC73FE" w:rsidRPr="006356BF">
        <w:rPr>
          <w:rFonts w:ascii="PT Astra Serif" w:hAnsi="PT Astra Serif" w:cs="Times New Roman"/>
          <w:sz w:val="28"/>
          <w:szCs w:val="28"/>
        </w:rPr>
        <w:t xml:space="preserve"> %, что </w:t>
      </w:r>
      <w:r w:rsidR="006356BF" w:rsidRPr="006356BF">
        <w:rPr>
          <w:rFonts w:ascii="PT Astra Serif" w:hAnsi="PT Astra Serif" w:cs="Times New Roman"/>
          <w:sz w:val="28"/>
          <w:szCs w:val="28"/>
        </w:rPr>
        <w:t>на 1 обращение</w:t>
      </w:r>
      <w:r w:rsidR="00AC73FE" w:rsidRPr="006356BF">
        <w:rPr>
          <w:rFonts w:ascii="PT Astra Serif" w:hAnsi="PT Astra Serif" w:cs="Times New Roman"/>
          <w:sz w:val="28"/>
          <w:szCs w:val="28"/>
        </w:rPr>
        <w:t xml:space="preserve"> меньше показател</w:t>
      </w:r>
      <w:r w:rsidR="006356BF" w:rsidRPr="006356BF">
        <w:rPr>
          <w:rFonts w:ascii="PT Astra Serif" w:hAnsi="PT Astra Serif" w:cs="Times New Roman"/>
          <w:sz w:val="28"/>
          <w:szCs w:val="28"/>
        </w:rPr>
        <w:t>я</w:t>
      </w:r>
      <w:r w:rsidR="00AC73FE" w:rsidRPr="006356BF">
        <w:rPr>
          <w:rFonts w:ascii="PT Astra Serif" w:hAnsi="PT Astra Serif" w:cs="Times New Roman"/>
          <w:sz w:val="28"/>
          <w:szCs w:val="28"/>
        </w:rPr>
        <w:t xml:space="preserve"> отчетного периода 2018 года.</w:t>
      </w:r>
      <w:r w:rsidR="00E07282" w:rsidRPr="006356BF">
        <w:rPr>
          <w:rFonts w:ascii="PT Astra Serif" w:hAnsi="PT Astra Serif" w:cs="Times New Roman"/>
          <w:sz w:val="28"/>
          <w:szCs w:val="28"/>
        </w:rPr>
        <w:t xml:space="preserve"> Активность составляет </w:t>
      </w:r>
      <w:r w:rsidR="006104CF" w:rsidRPr="006356BF">
        <w:rPr>
          <w:rFonts w:ascii="PT Astra Serif" w:hAnsi="PT Astra Serif" w:cs="Times New Roman"/>
          <w:sz w:val="28"/>
          <w:szCs w:val="28"/>
        </w:rPr>
        <w:t>0,9</w:t>
      </w:r>
      <w:r w:rsidR="00D06632" w:rsidRPr="006356BF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6356BF">
        <w:rPr>
          <w:rFonts w:ascii="PT Astra Serif" w:hAnsi="PT Astra Serif" w:cs="Times New Roman"/>
          <w:sz w:val="28"/>
          <w:szCs w:val="28"/>
        </w:rPr>
        <w:t>.</w:t>
      </w:r>
      <w:r w:rsidR="00D06632" w:rsidRPr="006356BF">
        <w:rPr>
          <w:rFonts w:ascii="PT Astra Serif" w:hAnsi="PT Astra Serif" w:cs="Times New Roman"/>
          <w:sz w:val="28"/>
          <w:szCs w:val="28"/>
        </w:rPr>
        <w:t xml:space="preserve"> Ж</w:t>
      </w:r>
      <w:r w:rsidRPr="006356BF">
        <w:rPr>
          <w:rFonts w:ascii="PT Astra Serif" w:hAnsi="PT Astra Serif" w:cs="Times New Roman"/>
          <w:sz w:val="28"/>
          <w:szCs w:val="28"/>
        </w:rPr>
        <w:t>ител</w:t>
      </w:r>
      <w:r w:rsidR="00AC73FE" w:rsidRPr="006356BF">
        <w:rPr>
          <w:rFonts w:ascii="PT Astra Serif" w:hAnsi="PT Astra Serif" w:cs="Times New Roman"/>
          <w:sz w:val="28"/>
          <w:szCs w:val="28"/>
        </w:rPr>
        <w:t>и</w:t>
      </w:r>
      <w:r w:rsidRPr="006356BF">
        <w:rPr>
          <w:rFonts w:ascii="PT Astra Serif" w:hAnsi="PT Astra Serif" w:cs="Times New Roman"/>
          <w:sz w:val="28"/>
          <w:szCs w:val="28"/>
        </w:rPr>
        <w:t xml:space="preserve"> района обращал</w:t>
      </w:r>
      <w:r w:rsidR="00AC73FE" w:rsidRPr="006356BF">
        <w:rPr>
          <w:rFonts w:ascii="PT Astra Serif" w:hAnsi="PT Astra Serif" w:cs="Times New Roman"/>
          <w:sz w:val="28"/>
          <w:szCs w:val="28"/>
        </w:rPr>
        <w:t>и</w:t>
      </w:r>
      <w:r w:rsidRPr="006356BF">
        <w:rPr>
          <w:rFonts w:ascii="PT Astra Serif" w:hAnsi="PT Astra Serif" w:cs="Times New Roman"/>
          <w:sz w:val="28"/>
          <w:szCs w:val="28"/>
        </w:rPr>
        <w:t>сь по вопрос</w:t>
      </w:r>
      <w:r w:rsidR="004D3D1D">
        <w:rPr>
          <w:rFonts w:ascii="PT Astra Serif" w:hAnsi="PT Astra Serif" w:cs="Times New Roman"/>
          <w:sz w:val="28"/>
          <w:szCs w:val="28"/>
        </w:rPr>
        <w:t>ам</w:t>
      </w:r>
      <w:r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Pr="006356BF">
        <w:rPr>
          <w:rFonts w:ascii="PT Astra Serif" w:hAnsi="PT Astra Serif"/>
          <w:b/>
          <w:i/>
          <w:sz w:val="28"/>
          <w:szCs w:val="28"/>
        </w:rPr>
        <w:t>«</w:t>
      </w:r>
      <w:r w:rsidR="00D06632" w:rsidRPr="006356BF">
        <w:rPr>
          <w:rFonts w:ascii="PT Astra Serif" w:hAnsi="PT Astra Serif"/>
          <w:b/>
          <w:i/>
          <w:sz w:val="28"/>
          <w:szCs w:val="28"/>
        </w:rPr>
        <w:t>Предоставление дополнительных льгот отельным категориям граждан</w:t>
      </w:r>
      <w:r w:rsidRPr="006356BF">
        <w:rPr>
          <w:rFonts w:ascii="PT Astra Serif" w:hAnsi="PT Astra Serif"/>
          <w:b/>
          <w:i/>
          <w:sz w:val="28"/>
          <w:szCs w:val="28"/>
        </w:rPr>
        <w:t>»</w:t>
      </w:r>
      <w:r w:rsidR="006356BF" w:rsidRPr="006356BF">
        <w:rPr>
          <w:rFonts w:ascii="PT Astra Serif" w:hAnsi="PT Astra Serif"/>
          <w:b/>
          <w:i/>
          <w:sz w:val="28"/>
          <w:szCs w:val="28"/>
        </w:rPr>
        <w:t xml:space="preserve"> и </w:t>
      </w:r>
      <w:r w:rsidR="00AC73FE" w:rsidRPr="006356BF">
        <w:rPr>
          <w:rFonts w:ascii="PT Astra Serif" w:hAnsi="PT Astra Serif"/>
          <w:b/>
          <w:i/>
          <w:sz w:val="28"/>
          <w:szCs w:val="28"/>
        </w:rPr>
        <w:t xml:space="preserve">«Просьба </w:t>
      </w:r>
      <w:r w:rsidR="006356BF" w:rsidRPr="006356BF">
        <w:rPr>
          <w:rFonts w:ascii="PT Astra Serif" w:hAnsi="PT Astra Serif"/>
          <w:b/>
          <w:i/>
          <w:sz w:val="28"/>
          <w:szCs w:val="28"/>
        </w:rPr>
        <w:t>об оказании финансовой помощи».</w:t>
      </w:r>
    </w:p>
    <w:p w:rsidR="00B34BAA" w:rsidRPr="006356BF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/>
          <w:sz w:val="28"/>
          <w:szCs w:val="28"/>
        </w:rPr>
        <w:t xml:space="preserve">В </w:t>
      </w:r>
      <w:r w:rsidR="00476B7D" w:rsidRPr="006356BF">
        <w:rPr>
          <w:rFonts w:ascii="PT Astra Serif" w:hAnsi="PT Astra Serif"/>
          <w:sz w:val="28"/>
          <w:szCs w:val="28"/>
        </w:rPr>
        <w:t>ию</w:t>
      </w:r>
      <w:r w:rsidR="000D7265" w:rsidRPr="006356BF">
        <w:rPr>
          <w:rFonts w:ascii="PT Astra Serif" w:hAnsi="PT Astra Serif"/>
          <w:sz w:val="28"/>
          <w:szCs w:val="28"/>
        </w:rPr>
        <w:t>л</w:t>
      </w:r>
      <w:r w:rsidR="00476B7D" w:rsidRPr="006356BF">
        <w:rPr>
          <w:rFonts w:ascii="PT Astra Serif" w:hAnsi="PT Astra Serif"/>
          <w:sz w:val="28"/>
          <w:szCs w:val="28"/>
        </w:rPr>
        <w:t>е</w:t>
      </w:r>
      <w:r w:rsidRPr="006356BF">
        <w:rPr>
          <w:rFonts w:ascii="PT Astra Serif" w:hAnsi="PT Astra Serif"/>
          <w:sz w:val="28"/>
          <w:szCs w:val="28"/>
        </w:rPr>
        <w:t xml:space="preserve"> 201</w:t>
      </w:r>
      <w:r w:rsidR="001E69E6" w:rsidRPr="006356BF">
        <w:rPr>
          <w:rFonts w:ascii="PT Astra Serif" w:hAnsi="PT Astra Serif"/>
          <w:sz w:val="28"/>
          <w:szCs w:val="28"/>
        </w:rPr>
        <w:t>9</w:t>
      </w:r>
      <w:r w:rsidRPr="006356BF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6356BF">
        <w:rPr>
          <w:rFonts w:ascii="PT Astra Serif" w:hAnsi="PT Astra Serif"/>
          <w:sz w:val="28"/>
          <w:szCs w:val="28"/>
        </w:rPr>
        <w:t xml:space="preserve"> </w:t>
      </w:r>
      <w:r w:rsidR="00D06632" w:rsidRPr="006356BF">
        <w:rPr>
          <w:rFonts w:ascii="PT Astra Serif" w:hAnsi="PT Astra Serif"/>
          <w:sz w:val="28"/>
          <w:szCs w:val="28"/>
        </w:rPr>
        <w:t>1</w:t>
      </w:r>
      <w:r w:rsidRPr="006356BF">
        <w:rPr>
          <w:rFonts w:ascii="PT Astra Serif" w:hAnsi="PT Astra Serif"/>
          <w:sz w:val="28"/>
          <w:szCs w:val="28"/>
        </w:rPr>
        <w:t xml:space="preserve"> </w:t>
      </w:r>
      <w:r w:rsidRPr="006356BF">
        <w:rPr>
          <w:rFonts w:ascii="PT Astra Serif" w:hAnsi="PT Astra Serif" w:cs="Times New Roman"/>
          <w:sz w:val="28"/>
          <w:szCs w:val="28"/>
        </w:rPr>
        <w:t>личны</w:t>
      </w:r>
      <w:r w:rsidR="00D06632" w:rsidRPr="006356BF">
        <w:rPr>
          <w:rFonts w:ascii="PT Astra Serif" w:hAnsi="PT Astra Serif" w:cs="Times New Roman"/>
          <w:sz w:val="28"/>
          <w:szCs w:val="28"/>
        </w:rPr>
        <w:t>й</w:t>
      </w:r>
      <w:r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Pr="006356BF">
        <w:rPr>
          <w:rFonts w:ascii="PT Astra Serif" w:hAnsi="PT Astra Serif"/>
          <w:sz w:val="28"/>
          <w:szCs w:val="28"/>
        </w:rPr>
        <w:t>прием Главой администрации муниципального образования «Карсунский район» Ульяновской области,</w:t>
      </w:r>
      <w:r w:rsidRPr="006356BF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3412C3" w:rsidRPr="006356BF">
        <w:rPr>
          <w:rFonts w:ascii="PT Astra Serif" w:hAnsi="PT Astra Serif" w:cs="Times New Roman"/>
          <w:sz w:val="28"/>
          <w:szCs w:val="28"/>
        </w:rPr>
        <w:t>ого</w:t>
      </w:r>
      <w:r w:rsidRPr="006356BF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0D7265" w:rsidRPr="006356BF">
        <w:rPr>
          <w:rFonts w:ascii="PT Astra Serif" w:hAnsi="PT Astra Serif" w:cs="Times New Roman"/>
          <w:sz w:val="28"/>
          <w:szCs w:val="28"/>
        </w:rPr>
        <w:t>5</w:t>
      </w:r>
      <w:r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D7265" w:rsidRPr="006356BF">
        <w:rPr>
          <w:rFonts w:ascii="PT Astra Serif" w:hAnsi="PT Astra Serif" w:cs="Times New Roman"/>
          <w:sz w:val="28"/>
          <w:szCs w:val="28"/>
        </w:rPr>
        <w:t>й</w:t>
      </w:r>
      <w:r w:rsidR="00D06632" w:rsidRPr="006356BF">
        <w:rPr>
          <w:rFonts w:ascii="PT Astra Serif" w:hAnsi="PT Astra Serif" w:cs="Times New Roman"/>
          <w:sz w:val="28"/>
          <w:szCs w:val="28"/>
        </w:rPr>
        <w:t xml:space="preserve">. Жители района обращались по вопросам: </w:t>
      </w:r>
      <w:r w:rsidR="000D7265" w:rsidRPr="006356BF">
        <w:rPr>
          <w:rFonts w:ascii="PT Astra Serif" w:hAnsi="PT Astra Serif" w:cs="Times New Roman"/>
          <w:sz w:val="28"/>
          <w:szCs w:val="28"/>
        </w:rPr>
        <w:t xml:space="preserve">защита прав на землю и рассмотрение земельных споров, меры социальной поддержки при оплате жилого помещения и коммунальных услуг, содержание общего имущества, перебои в </w:t>
      </w:r>
      <w:proofErr w:type="spellStart"/>
      <w:r w:rsidR="000D7265" w:rsidRPr="006356BF">
        <w:rPr>
          <w:rFonts w:ascii="PT Astra Serif" w:hAnsi="PT Astra Serif" w:cs="Times New Roman"/>
          <w:sz w:val="28"/>
          <w:szCs w:val="28"/>
        </w:rPr>
        <w:t>канализовании</w:t>
      </w:r>
      <w:proofErr w:type="spellEnd"/>
      <w:r w:rsidR="000D7265" w:rsidRPr="006356BF">
        <w:rPr>
          <w:rFonts w:ascii="PT Astra Serif" w:hAnsi="PT Astra Serif" w:cs="Times New Roman"/>
          <w:sz w:val="28"/>
          <w:szCs w:val="28"/>
        </w:rPr>
        <w:t>, нежилые помещения и т.д.</w:t>
      </w:r>
      <w:r w:rsidR="001E69E6"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="00646182" w:rsidRPr="006356BF">
        <w:rPr>
          <w:rFonts w:ascii="PT Astra Serif" w:hAnsi="PT Astra Serif" w:cs="Times New Roman"/>
          <w:sz w:val="28"/>
          <w:szCs w:val="28"/>
        </w:rPr>
        <w:t>Заявителям даны письменные ответы с разъяснениями</w:t>
      </w:r>
      <w:r w:rsidR="001E69E6" w:rsidRPr="006356BF">
        <w:rPr>
          <w:rFonts w:ascii="PT Astra Serif" w:hAnsi="PT Astra Serif" w:cs="Times New Roman"/>
          <w:sz w:val="28"/>
          <w:szCs w:val="28"/>
        </w:rPr>
        <w:t>.</w:t>
      </w:r>
    </w:p>
    <w:p w:rsidR="000D7265" w:rsidRPr="006356BF" w:rsidRDefault="000D7265" w:rsidP="000D7265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 xml:space="preserve">В июле 2019 года куратором муниципального образования </w:t>
      </w:r>
      <w:proofErr w:type="spellStart"/>
      <w:r w:rsidRPr="006356BF">
        <w:rPr>
          <w:rFonts w:ascii="PT Astra Serif" w:hAnsi="PT Astra Serif" w:cs="Times New Roman"/>
          <w:sz w:val="28"/>
          <w:szCs w:val="28"/>
        </w:rPr>
        <w:t>Языковское</w:t>
      </w:r>
      <w:proofErr w:type="spellEnd"/>
      <w:r w:rsidRPr="006356BF">
        <w:rPr>
          <w:rFonts w:ascii="PT Astra Serif" w:hAnsi="PT Astra Serif" w:cs="Times New Roman"/>
          <w:sz w:val="28"/>
          <w:szCs w:val="28"/>
        </w:rPr>
        <w:t xml:space="preserve"> городское поселение </w:t>
      </w:r>
      <w:proofErr w:type="spellStart"/>
      <w:r w:rsidRPr="006356BF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6356BF">
        <w:rPr>
          <w:rFonts w:ascii="PT Astra Serif" w:hAnsi="PT Astra Serif" w:cs="Times New Roman"/>
          <w:sz w:val="28"/>
          <w:szCs w:val="28"/>
        </w:rPr>
        <w:t xml:space="preserve"> района Ульяновской области проведен 1 личный прием граждан, зарегистрировано 1 обращение.</w:t>
      </w:r>
    </w:p>
    <w:p w:rsidR="0005222C" w:rsidRPr="006356BF" w:rsidRDefault="008007BF" w:rsidP="000522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>В июле 2019 года п</w:t>
      </w:r>
      <w:r w:rsidR="0005222C" w:rsidRPr="006356BF">
        <w:rPr>
          <w:rFonts w:ascii="PT Astra Serif" w:hAnsi="PT Astra Serif" w:cs="Times New Roman"/>
          <w:sz w:val="28"/>
          <w:szCs w:val="28"/>
        </w:rPr>
        <w:t xml:space="preserve">оступило </w:t>
      </w:r>
      <w:r w:rsidR="00476B7D" w:rsidRPr="006356BF">
        <w:rPr>
          <w:rFonts w:ascii="PT Astra Serif" w:hAnsi="PT Astra Serif" w:cs="Times New Roman"/>
          <w:sz w:val="28"/>
          <w:szCs w:val="28"/>
        </w:rPr>
        <w:t>2</w:t>
      </w:r>
      <w:r w:rsidR="0005222C" w:rsidRPr="006356BF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6356BF">
        <w:rPr>
          <w:rFonts w:ascii="PT Astra Serif" w:hAnsi="PT Astra Serif" w:cs="Times New Roman"/>
          <w:sz w:val="28"/>
          <w:szCs w:val="28"/>
        </w:rPr>
        <w:t>я</w:t>
      </w:r>
      <w:r w:rsidR="0005222C" w:rsidRPr="006356BF">
        <w:rPr>
          <w:rFonts w:ascii="PT Astra Serif" w:hAnsi="PT Astra Serif" w:cs="Times New Roman"/>
          <w:sz w:val="28"/>
          <w:szCs w:val="28"/>
        </w:rPr>
        <w:t xml:space="preserve"> </w:t>
      </w:r>
      <w:r w:rsidR="00476B7D" w:rsidRPr="006356BF">
        <w:rPr>
          <w:rFonts w:ascii="PT Astra Serif" w:hAnsi="PT Astra Serif" w:cs="Times New Roman"/>
          <w:sz w:val="28"/>
          <w:szCs w:val="28"/>
        </w:rPr>
        <w:t>в виртуальную приемн</w:t>
      </w:r>
      <w:r w:rsidRPr="006356BF">
        <w:rPr>
          <w:rFonts w:ascii="PT Astra Serif" w:hAnsi="PT Astra Serif" w:cs="Times New Roman"/>
          <w:sz w:val="28"/>
          <w:szCs w:val="28"/>
        </w:rPr>
        <w:t xml:space="preserve">ую официального </w:t>
      </w:r>
      <w:r w:rsidR="00476B7D" w:rsidRPr="006356BF">
        <w:rPr>
          <w:rFonts w:ascii="PT Astra Serif" w:hAnsi="PT Astra Serif" w:cs="Times New Roman"/>
          <w:sz w:val="28"/>
          <w:szCs w:val="28"/>
        </w:rPr>
        <w:t>сайта администрации муниципального образования «Карсунский район» Ульяновской области</w:t>
      </w:r>
      <w:r w:rsidR="0005222C" w:rsidRPr="006356BF">
        <w:rPr>
          <w:rFonts w:ascii="PT Astra Serif" w:hAnsi="PT Astra Serif" w:cs="Times New Roman"/>
          <w:sz w:val="28"/>
          <w:szCs w:val="28"/>
        </w:rPr>
        <w:t>.</w:t>
      </w:r>
    </w:p>
    <w:p w:rsidR="00CD1F96" w:rsidRPr="006356BF" w:rsidRDefault="0005222C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356BF">
        <w:rPr>
          <w:rFonts w:ascii="PT Astra Serif" w:hAnsi="PT Astra Serif" w:cs="Times New Roman"/>
          <w:sz w:val="28"/>
          <w:szCs w:val="28"/>
        </w:rPr>
        <w:t xml:space="preserve">Решено положительно </w:t>
      </w:r>
      <w:r w:rsidR="0095401F" w:rsidRPr="006356BF">
        <w:rPr>
          <w:rFonts w:ascii="PT Astra Serif" w:hAnsi="PT Astra Serif" w:cs="Times New Roman"/>
          <w:sz w:val="28"/>
          <w:szCs w:val="28"/>
        </w:rPr>
        <w:t>1</w:t>
      </w:r>
      <w:r w:rsidR="00B4551F" w:rsidRPr="006356BF">
        <w:rPr>
          <w:rFonts w:ascii="PT Astra Serif" w:hAnsi="PT Astra Serif" w:cs="Times New Roman"/>
          <w:sz w:val="28"/>
          <w:szCs w:val="28"/>
        </w:rPr>
        <w:t>6</w:t>
      </w:r>
      <w:r w:rsidRPr="006356BF">
        <w:rPr>
          <w:rFonts w:ascii="PT Astra Serif" w:hAnsi="PT Astra Serif" w:cs="Times New Roman"/>
          <w:sz w:val="28"/>
          <w:szCs w:val="28"/>
        </w:rPr>
        <w:t xml:space="preserve"> % рассмотренных в </w:t>
      </w:r>
      <w:r w:rsidR="00476B7D" w:rsidRPr="006356BF">
        <w:rPr>
          <w:rFonts w:ascii="PT Astra Serif" w:hAnsi="PT Astra Serif" w:cs="Times New Roman"/>
          <w:sz w:val="28"/>
          <w:szCs w:val="28"/>
        </w:rPr>
        <w:t>ию</w:t>
      </w:r>
      <w:r w:rsidR="004D3D1D">
        <w:rPr>
          <w:rFonts w:ascii="PT Astra Serif" w:hAnsi="PT Astra Serif" w:cs="Times New Roman"/>
          <w:sz w:val="28"/>
          <w:szCs w:val="28"/>
        </w:rPr>
        <w:t>л</w:t>
      </w:r>
      <w:r w:rsidR="00476B7D" w:rsidRPr="006356BF">
        <w:rPr>
          <w:rFonts w:ascii="PT Astra Serif" w:hAnsi="PT Astra Serif" w:cs="Times New Roman"/>
          <w:sz w:val="28"/>
          <w:szCs w:val="28"/>
        </w:rPr>
        <w:t>е</w:t>
      </w:r>
      <w:r w:rsidRPr="006356BF">
        <w:rPr>
          <w:rFonts w:ascii="PT Astra Serif" w:hAnsi="PT Astra Serif" w:cs="Times New Roman"/>
          <w:sz w:val="28"/>
          <w:szCs w:val="28"/>
        </w:rPr>
        <w:t xml:space="preserve"> обращений. </w:t>
      </w:r>
      <w:r w:rsidR="00B30559" w:rsidRPr="006356BF">
        <w:rPr>
          <w:rFonts w:ascii="PT Astra Serif" w:eastAsia="Calibri" w:hAnsi="PT Astra Serif" w:cs="Times New Roman"/>
          <w:sz w:val="28"/>
          <w:szCs w:val="28"/>
        </w:rPr>
        <w:t xml:space="preserve">Нарушения сроков рассмотрения обращений </w:t>
      </w:r>
      <w:r w:rsidR="00C05D7C" w:rsidRPr="006356BF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="00476B7D" w:rsidRPr="006356BF">
        <w:rPr>
          <w:rFonts w:ascii="PT Astra Serif" w:eastAsia="Calibri" w:hAnsi="PT Astra Serif" w:cs="Times New Roman"/>
          <w:sz w:val="28"/>
          <w:szCs w:val="28"/>
        </w:rPr>
        <w:t>ию</w:t>
      </w:r>
      <w:r w:rsidR="00484CCC" w:rsidRPr="006356BF">
        <w:rPr>
          <w:rFonts w:ascii="PT Astra Serif" w:eastAsia="Calibri" w:hAnsi="PT Astra Serif" w:cs="Times New Roman"/>
          <w:sz w:val="28"/>
          <w:szCs w:val="28"/>
        </w:rPr>
        <w:t>л</w:t>
      </w:r>
      <w:r w:rsidR="00476B7D" w:rsidRPr="006356BF">
        <w:rPr>
          <w:rFonts w:ascii="PT Astra Serif" w:eastAsia="Calibri" w:hAnsi="PT Astra Serif" w:cs="Times New Roman"/>
          <w:sz w:val="28"/>
          <w:szCs w:val="28"/>
        </w:rPr>
        <w:t>е</w:t>
      </w:r>
      <w:r w:rsidR="00C05D7C" w:rsidRPr="006356BF">
        <w:rPr>
          <w:rFonts w:ascii="PT Astra Serif" w:eastAsia="Calibri" w:hAnsi="PT Astra Serif" w:cs="Times New Roman"/>
          <w:sz w:val="28"/>
          <w:szCs w:val="28"/>
        </w:rPr>
        <w:t xml:space="preserve"> 2019 года </w:t>
      </w:r>
      <w:r w:rsidR="00B30559" w:rsidRPr="006356BF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FA22FC" w:rsidP="00FA22FC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______________________________________________</w:t>
      </w:r>
      <w:bookmarkStart w:id="0" w:name="_GoBack"/>
      <w:bookmarkEnd w:id="0"/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6356BF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6356BF" w:rsidRPr="006356BF" w:rsidRDefault="006356BF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sectPr w:rsidR="006356BF" w:rsidRPr="006356BF" w:rsidSect="00C05D7C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082" w:rsidRDefault="00E62082" w:rsidP="00290DB7">
      <w:pPr>
        <w:spacing w:after="0" w:line="240" w:lineRule="auto"/>
      </w:pPr>
      <w:r>
        <w:separator/>
      </w:r>
    </w:p>
  </w:endnote>
  <w:endnote w:type="continuationSeparator" w:id="0">
    <w:p w:rsidR="00E62082" w:rsidRDefault="00E62082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082" w:rsidRDefault="00E62082" w:rsidP="00290DB7">
      <w:pPr>
        <w:spacing w:after="0" w:line="240" w:lineRule="auto"/>
      </w:pPr>
      <w:r>
        <w:separator/>
      </w:r>
    </w:p>
  </w:footnote>
  <w:footnote w:type="continuationSeparator" w:id="0">
    <w:p w:rsidR="00E62082" w:rsidRDefault="00E62082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A22F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0D7265"/>
    <w:rsid w:val="000F2E3F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759C1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246DD"/>
    <w:rsid w:val="003277D6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F6A7E"/>
    <w:rsid w:val="004003E6"/>
    <w:rsid w:val="004141B5"/>
    <w:rsid w:val="00414CAF"/>
    <w:rsid w:val="0042256F"/>
    <w:rsid w:val="00431CBC"/>
    <w:rsid w:val="00444C53"/>
    <w:rsid w:val="00452D54"/>
    <w:rsid w:val="00460AD8"/>
    <w:rsid w:val="0046429E"/>
    <w:rsid w:val="00474748"/>
    <w:rsid w:val="00476B7D"/>
    <w:rsid w:val="00484CCC"/>
    <w:rsid w:val="00495C9E"/>
    <w:rsid w:val="004A7DD7"/>
    <w:rsid w:val="004C08F4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33BF"/>
    <w:rsid w:val="00662457"/>
    <w:rsid w:val="0066402A"/>
    <w:rsid w:val="00672039"/>
    <w:rsid w:val="006801E5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C3E"/>
    <w:rsid w:val="008F135E"/>
    <w:rsid w:val="008F33A7"/>
    <w:rsid w:val="008F701F"/>
    <w:rsid w:val="00911AE4"/>
    <w:rsid w:val="009256EB"/>
    <w:rsid w:val="00933EC6"/>
    <w:rsid w:val="00940945"/>
    <w:rsid w:val="009432E0"/>
    <w:rsid w:val="00944316"/>
    <w:rsid w:val="0095401F"/>
    <w:rsid w:val="0095460E"/>
    <w:rsid w:val="009616C2"/>
    <w:rsid w:val="00963399"/>
    <w:rsid w:val="00965D22"/>
    <w:rsid w:val="009678B1"/>
    <w:rsid w:val="00970173"/>
    <w:rsid w:val="00992B7A"/>
    <w:rsid w:val="00997F36"/>
    <w:rsid w:val="009A4FA2"/>
    <w:rsid w:val="009C7FDC"/>
    <w:rsid w:val="009F01F3"/>
    <w:rsid w:val="009F3D0E"/>
    <w:rsid w:val="009F4B2C"/>
    <w:rsid w:val="00A04A2D"/>
    <w:rsid w:val="00A151D7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70C7"/>
    <w:rsid w:val="00C0430C"/>
    <w:rsid w:val="00C05D7C"/>
    <w:rsid w:val="00C12E6B"/>
    <w:rsid w:val="00C3665F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5A80"/>
    <w:rsid w:val="00D05F5E"/>
    <w:rsid w:val="00D06632"/>
    <w:rsid w:val="00D06EAF"/>
    <w:rsid w:val="00D1513E"/>
    <w:rsid w:val="00D17F66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DF7E84"/>
    <w:rsid w:val="00E00992"/>
    <w:rsid w:val="00E07282"/>
    <w:rsid w:val="00E10F68"/>
    <w:rsid w:val="00E16504"/>
    <w:rsid w:val="00E26E01"/>
    <w:rsid w:val="00E26F57"/>
    <w:rsid w:val="00E34D75"/>
    <w:rsid w:val="00E37758"/>
    <w:rsid w:val="00E602CE"/>
    <w:rsid w:val="00E62082"/>
    <w:rsid w:val="00E63B12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2FC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58B37-DF8C-49B8-95CF-8EF7A571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804DC-81FF-4D92-A245-77DA36C69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2019-08-05T12:39:00Z</cp:lastPrinted>
  <dcterms:created xsi:type="dcterms:W3CDTF">2019-10-02T04:37:00Z</dcterms:created>
  <dcterms:modified xsi:type="dcterms:W3CDTF">2019-10-02T04:37:00Z</dcterms:modified>
</cp:coreProperties>
</file>