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EA0" w:rsidRPr="006356BF" w:rsidRDefault="00F13EA0" w:rsidP="00E807D6">
      <w:pPr>
        <w:spacing w:after="0" w:line="240" w:lineRule="auto"/>
        <w:ind w:left="4536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в</w:t>
      </w:r>
      <w:r w:rsidR="00B30559" w:rsidRPr="004D00BC">
        <w:rPr>
          <w:rFonts w:ascii="PT Astra Serif" w:hAnsi="PT Astra Serif"/>
          <w:b/>
          <w:sz w:val="28"/>
          <w:szCs w:val="28"/>
        </w:rPr>
        <w:t xml:space="preserve"> </w:t>
      </w:r>
      <w:r w:rsidRPr="004D00BC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EC3BDE">
        <w:rPr>
          <w:rFonts w:ascii="PT Astra Serif" w:hAnsi="PT Astra Serif"/>
          <w:b/>
          <w:sz w:val="28"/>
          <w:szCs w:val="28"/>
        </w:rPr>
        <w:t>октябрь</w:t>
      </w:r>
      <w:r w:rsidRPr="004D00BC">
        <w:rPr>
          <w:rFonts w:ascii="PT Astra Serif" w:hAnsi="PT Astra Serif"/>
          <w:b/>
          <w:sz w:val="28"/>
          <w:szCs w:val="28"/>
        </w:rPr>
        <w:t xml:space="preserve"> 201</w:t>
      </w:r>
      <w:r w:rsidR="00E63B12" w:rsidRPr="004D00BC">
        <w:rPr>
          <w:rFonts w:ascii="PT Astra Serif" w:hAnsi="PT Astra Serif"/>
          <w:b/>
          <w:sz w:val="28"/>
          <w:szCs w:val="28"/>
        </w:rPr>
        <w:t>9</w:t>
      </w:r>
      <w:r w:rsidRPr="004D00B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D00BC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4D00BC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</w:t>
      </w:r>
      <w:r w:rsidR="00EC3BDE">
        <w:rPr>
          <w:rFonts w:ascii="PT Astra Serif" w:hAnsi="PT Astra Serif" w:cs="Times New Roman"/>
          <w:sz w:val="28"/>
          <w:szCs w:val="28"/>
        </w:rPr>
        <w:t>октябре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«Карсунский район» Ульяновской области поступило </w:t>
      </w:r>
      <w:r w:rsidR="00EC3BDE">
        <w:rPr>
          <w:rFonts w:ascii="PT Astra Serif" w:hAnsi="PT Astra Serif" w:cs="Times New Roman"/>
          <w:sz w:val="28"/>
          <w:szCs w:val="28"/>
        </w:rPr>
        <w:t>38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4D00BC">
        <w:rPr>
          <w:rFonts w:ascii="PT Astra Serif" w:hAnsi="PT Astra Serif" w:cs="Times New Roman"/>
          <w:sz w:val="28"/>
          <w:szCs w:val="28"/>
        </w:rPr>
        <w:t>й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, в которых поставлено </w:t>
      </w:r>
      <w:r w:rsidR="00EC3BDE">
        <w:rPr>
          <w:rFonts w:ascii="PT Astra Serif" w:hAnsi="PT Astra Serif" w:cs="Times New Roman"/>
          <w:sz w:val="28"/>
          <w:szCs w:val="28"/>
        </w:rPr>
        <w:t xml:space="preserve">42 </w:t>
      </w:r>
      <w:r w:rsidR="00172578" w:rsidRPr="004D00BC">
        <w:rPr>
          <w:rFonts w:ascii="PT Astra Serif" w:hAnsi="PT Astra Serif" w:cs="Times New Roman"/>
          <w:sz w:val="28"/>
          <w:szCs w:val="28"/>
        </w:rPr>
        <w:t>вопрос</w:t>
      </w:r>
      <w:r w:rsidR="000E613F">
        <w:rPr>
          <w:rFonts w:ascii="PT Astra Serif" w:hAnsi="PT Astra Serif" w:cs="Times New Roman"/>
          <w:sz w:val="28"/>
          <w:szCs w:val="28"/>
        </w:rPr>
        <w:t>а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EC3BDE">
        <w:rPr>
          <w:rFonts w:ascii="PT Astra Serif" w:hAnsi="PT Astra Serif" w:cs="Times New Roman"/>
          <w:sz w:val="28"/>
          <w:szCs w:val="28"/>
        </w:rPr>
        <w:t>17,3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что </w:t>
      </w:r>
      <w:r w:rsidR="00EC3BDE">
        <w:rPr>
          <w:rFonts w:ascii="PT Astra Serif" w:hAnsi="PT Astra Serif" w:cs="Times New Roman"/>
          <w:sz w:val="28"/>
          <w:szCs w:val="28"/>
        </w:rPr>
        <w:t>выше п</w:t>
      </w:r>
      <w:r w:rsidR="00885FB5" w:rsidRPr="004D00BC">
        <w:rPr>
          <w:rFonts w:ascii="PT Astra Serif" w:hAnsi="PT Astra Serif" w:cs="Times New Roman"/>
          <w:sz w:val="28"/>
          <w:szCs w:val="28"/>
        </w:rPr>
        <w:t>оказателя активности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>обращения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EC7951">
        <w:rPr>
          <w:rFonts w:ascii="PT Astra Serif" w:hAnsi="PT Astra Serif" w:cs="Times New Roman"/>
          <w:sz w:val="28"/>
          <w:szCs w:val="28"/>
        </w:rPr>
        <w:t>за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отчетный период 2018 года, который составил </w:t>
      </w:r>
      <w:r w:rsidR="00EC3BDE">
        <w:rPr>
          <w:rFonts w:ascii="PT Astra Serif" w:hAnsi="PT Astra Serif" w:cs="Times New Roman"/>
          <w:sz w:val="28"/>
          <w:szCs w:val="28"/>
        </w:rPr>
        <w:t>16,5</w:t>
      </w:r>
      <w:r w:rsidR="00172578" w:rsidRPr="004D00BC">
        <w:rPr>
          <w:rFonts w:ascii="PT Astra Serif" w:hAnsi="PT Astra Serif" w:cs="Times New Roman"/>
          <w:sz w:val="28"/>
          <w:szCs w:val="28"/>
        </w:rPr>
        <w:t>.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EC3BDE">
        <w:rPr>
          <w:rFonts w:ascii="PT Astra Serif" w:hAnsi="PT Astra Serif" w:cs="Times New Roman"/>
          <w:sz w:val="28"/>
          <w:szCs w:val="28"/>
        </w:rPr>
        <w:t>16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1650E5">
        <w:rPr>
          <w:rFonts w:ascii="PT Astra Serif" w:hAnsi="PT Astra Serif" w:cs="Times New Roman"/>
          <w:sz w:val="28"/>
          <w:szCs w:val="28"/>
        </w:rPr>
        <w:t>7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04E11">
        <w:rPr>
          <w:rFonts w:ascii="PT Astra Serif" w:hAnsi="PT Astra Serif" w:cs="Times New Roman"/>
          <w:sz w:val="28"/>
          <w:szCs w:val="28"/>
        </w:rPr>
        <w:t>й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A4823" w:rsidRPr="004D00BC">
        <w:rPr>
          <w:rFonts w:ascii="PT Astra Serif" w:hAnsi="PT Astra Serif" w:cs="Times New Roman"/>
          <w:sz w:val="28"/>
          <w:szCs w:val="28"/>
        </w:rPr>
        <w:t>больше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2018 года.</w:t>
      </w:r>
    </w:p>
    <w:p w:rsidR="00172578" w:rsidRPr="004D00BC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Тематические приоритеты обращений, зарегистрированных в администрации муниципального образования «Карсунский район» Ульяновской области в </w:t>
      </w:r>
      <w:r w:rsidR="001650E5">
        <w:rPr>
          <w:rFonts w:ascii="PT Astra Serif" w:hAnsi="PT Astra Serif" w:cs="Times New Roman"/>
          <w:sz w:val="28"/>
          <w:szCs w:val="28"/>
        </w:rPr>
        <w:t>октябре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E63B12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D00BC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0816AE" w:rsidRPr="005E3493" w:rsidRDefault="000816AE" w:rsidP="000816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16A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Наибольшее количество обращений в администрацию муниципального образования «Карсунский район» Ульяновской области за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октябрь</w:t>
      </w:r>
      <w:r w:rsidRPr="000816A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2019 года поступило на рассмотрение по теме «Жилище»</w:t>
      </w:r>
      <w:r w:rsidRPr="004B162B">
        <w:rPr>
          <w:rFonts w:ascii="PT Astra Serif" w:hAnsi="PT Astra Serif" w:cs="Times New Roman"/>
          <w:color w:val="FF0000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>- 16 обращений, их д</w:t>
      </w:r>
      <w:r w:rsidR="00A17532" w:rsidRPr="005E3493">
        <w:rPr>
          <w:rFonts w:ascii="PT Astra Serif" w:hAnsi="PT Astra Serif" w:cs="Times New Roman"/>
          <w:sz w:val="28"/>
          <w:szCs w:val="28"/>
        </w:rPr>
        <w:t>оля в общем количестве вопросов</w:t>
      </w:r>
      <w:r w:rsidRPr="005E3493">
        <w:rPr>
          <w:rFonts w:ascii="PT Astra Serif" w:hAnsi="PT Astra Serif" w:cs="Times New Roman"/>
          <w:sz w:val="28"/>
          <w:szCs w:val="28"/>
        </w:rPr>
        <w:t xml:space="preserve"> составила 38 %, что на 5 обращений больше показателя отчетного периода 2018 года. Активность составляет 7,3 (на 10 тысяч населения), </w:t>
      </w:r>
      <w:proofErr w:type="gramStart"/>
      <w:r w:rsidRPr="005E3493">
        <w:rPr>
          <w:rFonts w:ascii="PT Astra Serif" w:hAnsi="PT Astra Serif" w:cs="Times New Roman"/>
          <w:sz w:val="28"/>
          <w:szCs w:val="28"/>
        </w:rPr>
        <w:t xml:space="preserve">что </w:t>
      </w:r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>выше</w:t>
      </w:r>
      <w:proofErr w:type="gramEnd"/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 xml:space="preserve"> показателя </w:t>
      </w:r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>активности</w:t>
      </w:r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 xml:space="preserve"> обращения</w:t>
      </w:r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 xml:space="preserve"> данной </w:t>
      </w:r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 xml:space="preserve">тематики </w:t>
      </w:r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 xml:space="preserve">за </w:t>
      </w:r>
      <w:r w:rsidR="00EC7951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 xml:space="preserve">сентябрь 2018 года, который составил </w:t>
      </w:r>
      <w:r w:rsidR="007E4B1C" w:rsidRPr="005E3493">
        <w:rPr>
          <w:rFonts w:ascii="PT Astra Serif" w:hAnsi="PT Astra Serif" w:cs="Times New Roman"/>
          <w:sz w:val="28"/>
          <w:szCs w:val="28"/>
        </w:rPr>
        <w:t>4,8</w:t>
      </w:r>
      <w:r w:rsidRPr="005E3493">
        <w:rPr>
          <w:rFonts w:ascii="PT Astra Serif" w:hAnsi="PT Astra Serif" w:cs="Times New Roman"/>
          <w:sz w:val="28"/>
          <w:szCs w:val="28"/>
        </w:rPr>
        <w:t>.</w:t>
      </w:r>
    </w:p>
    <w:p w:rsidR="00A17532" w:rsidRPr="005E3493" w:rsidRDefault="007E4B1C" w:rsidP="00A1753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3493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5E3493">
        <w:rPr>
          <w:rFonts w:ascii="PT Astra Serif" w:hAnsi="PT Astra Serif" w:cs="Times New Roman"/>
          <w:b/>
          <w:i/>
          <w:sz w:val="28"/>
          <w:szCs w:val="28"/>
        </w:rPr>
        <w:t>«Содержание общего имущества»</w:t>
      </w:r>
      <w:r w:rsidRPr="005E3493">
        <w:rPr>
          <w:rFonts w:ascii="PT Astra Serif" w:hAnsi="PT Astra Serif" w:cs="Times New Roman"/>
          <w:sz w:val="28"/>
          <w:szCs w:val="28"/>
        </w:rPr>
        <w:t xml:space="preserve"> - 5 обращений, их доля которых в общем количестве соответствующей тематики 31 %, активность 2,</w:t>
      </w:r>
      <w:r w:rsidR="00EC7951">
        <w:rPr>
          <w:rFonts w:ascii="PT Astra Serif" w:hAnsi="PT Astra Serif" w:cs="Times New Roman"/>
          <w:sz w:val="28"/>
          <w:szCs w:val="28"/>
        </w:rPr>
        <w:t>3</w:t>
      </w:r>
      <w:r w:rsidR="00A17532" w:rsidRPr="005E3493">
        <w:rPr>
          <w:rFonts w:ascii="PT Astra Serif" w:hAnsi="PT Astra Serif" w:cs="Times New Roman"/>
          <w:sz w:val="28"/>
          <w:szCs w:val="28"/>
        </w:rPr>
        <w:t xml:space="preserve"> (на 10 тысяч населения).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A17532" w:rsidRPr="005E3493">
        <w:rPr>
          <w:rFonts w:ascii="PT Astra Serif" w:hAnsi="PT Astra Serif" w:cs="Times New Roman"/>
          <w:sz w:val="28"/>
          <w:szCs w:val="28"/>
        </w:rPr>
        <w:t>Обращения по данному вопросу за отчетный период 2018 года не поступали.</w:t>
      </w:r>
    </w:p>
    <w:p w:rsidR="00172578" w:rsidRPr="005E3493" w:rsidRDefault="00172578" w:rsidP="00F13EA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3493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0816AE" w:rsidRPr="005E3493">
        <w:rPr>
          <w:rFonts w:ascii="PT Astra Serif" w:hAnsi="PT Astra Serif" w:cs="Times New Roman"/>
          <w:sz w:val="28"/>
          <w:szCs w:val="28"/>
        </w:rPr>
        <w:t>10</w:t>
      </w:r>
      <w:r w:rsidRPr="005E3493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A17532" w:rsidRPr="005E3493">
        <w:rPr>
          <w:rFonts w:ascii="PT Astra Serif" w:hAnsi="PT Astra Serif" w:cs="Times New Roman"/>
          <w:sz w:val="28"/>
          <w:szCs w:val="28"/>
        </w:rPr>
        <w:t>й</w:t>
      </w:r>
      <w:r w:rsidRPr="005E3493">
        <w:rPr>
          <w:rFonts w:ascii="PT Astra Serif" w:hAnsi="PT Astra Serif" w:cs="Times New Roman"/>
          <w:sz w:val="28"/>
          <w:szCs w:val="28"/>
        </w:rPr>
        <w:t xml:space="preserve">, что </w:t>
      </w:r>
      <w:r w:rsidR="00A17532" w:rsidRPr="005E3493">
        <w:rPr>
          <w:rFonts w:ascii="PT Astra Serif" w:hAnsi="PT Astra Serif" w:cs="Times New Roman"/>
          <w:sz w:val="28"/>
          <w:szCs w:val="28"/>
        </w:rPr>
        <w:t>в</w:t>
      </w:r>
      <w:r w:rsidR="004003E6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A17532" w:rsidRPr="005E3493">
        <w:rPr>
          <w:rFonts w:ascii="PT Astra Serif" w:hAnsi="PT Astra Serif" w:cs="Times New Roman"/>
          <w:sz w:val="28"/>
          <w:szCs w:val="28"/>
        </w:rPr>
        <w:t>1,9 раза</w:t>
      </w:r>
      <w:r w:rsidR="000E613F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A17532" w:rsidRPr="005E3493">
        <w:rPr>
          <w:rFonts w:ascii="PT Astra Serif" w:hAnsi="PT Astra Serif" w:cs="Times New Roman"/>
          <w:sz w:val="28"/>
          <w:szCs w:val="28"/>
        </w:rPr>
        <w:t>меньше</w:t>
      </w:r>
      <w:r w:rsidRPr="005E3493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E63B12" w:rsidRPr="005E3493">
        <w:rPr>
          <w:rFonts w:ascii="PT Astra Serif" w:hAnsi="PT Astra Serif" w:cs="Times New Roman"/>
          <w:sz w:val="28"/>
          <w:szCs w:val="28"/>
        </w:rPr>
        <w:t>8</w:t>
      </w:r>
      <w:r w:rsidRPr="005E3493">
        <w:rPr>
          <w:rFonts w:ascii="PT Astra Serif" w:hAnsi="PT Astra Serif" w:cs="Times New Roman"/>
          <w:sz w:val="28"/>
          <w:szCs w:val="28"/>
        </w:rPr>
        <w:t xml:space="preserve"> года, их доля в</w:t>
      </w:r>
      <w:r w:rsidR="00F13EA0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 xml:space="preserve">общем количестве вопросов, зарегистрированных в администрации муниципального образования «Карсунский район» Ульяновской области в </w:t>
      </w:r>
      <w:r w:rsidR="00A17532" w:rsidRPr="005E3493">
        <w:rPr>
          <w:rFonts w:ascii="PT Astra Serif" w:hAnsi="PT Astra Serif" w:cs="Times New Roman"/>
          <w:sz w:val="28"/>
          <w:szCs w:val="28"/>
        </w:rPr>
        <w:t>октябре</w:t>
      </w:r>
      <w:r w:rsidRPr="005E3493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5E3493">
        <w:rPr>
          <w:rFonts w:ascii="PT Astra Serif" w:hAnsi="PT Astra Serif" w:cs="Times New Roman"/>
          <w:sz w:val="28"/>
          <w:szCs w:val="28"/>
        </w:rPr>
        <w:t>9</w:t>
      </w:r>
      <w:r w:rsidRPr="005E3493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A17532" w:rsidRPr="005E3493">
        <w:rPr>
          <w:rFonts w:ascii="PT Astra Serif" w:hAnsi="PT Astra Serif" w:cs="Times New Roman"/>
          <w:sz w:val="28"/>
          <w:szCs w:val="28"/>
        </w:rPr>
        <w:t>23,8</w:t>
      </w:r>
      <w:r w:rsidRPr="005E3493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A17532" w:rsidRPr="005E3493">
        <w:rPr>
          <w:rFonts w:ascii="PT Astra Serif" w:hAnsi="PT Astra Serif" w:cs="Times New Roman"/>
          <w:sz w:val="28"/>
          <w:szCs w:val="28"/>
        </w:rPr>
        <w:t>4</w:t>
      </w:r>
      <w:r w:rsidR="00A85111" w:rsidRPr="005E3493">
        <w:rPr>
          <w:rFonts w:ascii="PT Astra Serif" w:hAnsi="PT Astra Serif" w:cs="Times New Roman"/>
          <w:sz w:val="28"/>
          <w:szCs w:val="28"/>
        </w:rPr>
        <w:t>,6</w:t>
      </w:r>
      <w:r w:rsidRPr="005E3493">
        <w:rPr>
          <w:rFonts w:ascii="PT Astra Serif" w:hAnsi="PT Astra Serif" w:cs="Times New Roman"/>
          <w:sz w:val="28"/>
          <w:szCs w:val="28"/>
        </w:rPr>
        <w:t xml:space="preserve"> (на 10 тысяч населения), что</w:t>
      </w:r>
      <w:r w:rsidR="00F2199F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A17532" w:rsidRPr="005E3493">
        <w:rPr>
          <w:rFonts w:ascii="PT Astra Serif" w:hAnsi="PT Astra Serif" w:cs="Times New Roman"/>
          <w:sz w:val="28"/>
          <w:szCs w:val="28"/>
        </w:rPr>
        <w:t>ниже</w:t>
      </w:r>
      <w:r w:rsidRPr="005E3493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A17532" w:rsidRPr="005E3493">
        <w:rPr>
          <w:rFonts w:ascii="PT Astra Serif" w:hAnsi="PT Astra Serif" w:cs="Times New Roman"/>
          <w:sz w:val="28"/>
          <w:szCs w:val="28"/>
        </w:rPr>
        <w:t>октябрь</w:t>
      </w:r>
      <w:r w:rsidR="00944316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sz w:val="28"/>
          <w:szCs w:val="28"/>
        </w:rPr>
        <w:t>201</w:t>
      </w:r>
      <w:r w:rsidR="00E63B12" w:rsidRPr="005E3493">
        <w:rPr>
          <w:rFonts w:ascii="PT Astra Serif" w:hAnsi="PT Astra Serif" w:cs="Times New Roman"/>
          <w:sz w:val="28"/>
          <w:szCs w:val="28"/>
        </w:rPr>
        <w:t>8</w:t>
      </w:r>
      <w:r w:rsidRPr="005E3493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5E3493">
        <w:rPr>
          <w:rFonts w:ascii="PT Astra Serif" w:hAnsi="PT Astra Serif" w:cs="Times New Roman"/>
          <w:sz w:val="28"/>
          <w:szCs w:val="28"/>
        </w:rPr>
        <w:t>а</w:t>
      </w:r>
      <w:r w:rsidRPr="005E3493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A17532" w:rsidRPr="005E3493">
        <w:rPr>
          <w:rFonts w:ascii="PT Astra Serif" w:hAnsi="PT Astra Serif" w:cs="Times New Roman"/>
          <w:sz w:val="28"/>
          <w:szCs w:val="28"/>
        </w:rPr>
        <w:t>8,3</w:t>
      </w:r>
      <w:r w:rsidRPr="005E3493">
        <w:rPr>
          <w:rFonts w:ascii="PT Astra Serif" w:hAnsi="PT Astra Serif" w:cs="Times New Roman"/>
          <w:sz w:val="28"/>
          <w:szCs w:val="28"/>
        </w:rPr>
        <w:t xml:space="preserve">. </w:t>
      </w:r>
    </w:p>
    <w:p w:rsidR="00602EFF" w:rsidRPr="005E3493" w:rsidRDefault="004003E6" w:rsidP="00F13E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3493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</w:t>
      </w:r>
      <w:r w:rsidR="001759C1" w:rsidRPr="005E3493">
        <w:rPr>
          <w:rFonts w:ascii="PT Astra Serif" w:hAnsi="PT Astra Serif" w:cs="Times New Roman"/>
          <w:sz w:val="28"/>
          <w:szCs w:val="28"/>
        </w:rPr>
        <w:t>у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A17532" w:rsidRPr="005E3493">
        <w:rPr>
          <w:rFonts w:ascii="PT Astra Serif" w:hAnsi="PT Astra Serif" w:cs="Times New Roman"/>
          <w:b/>
          <w:i/>
          <w:sz w:val="28"/>
          <w:szCs w:val="28"/>
        </w:rPr>
        <w:t>Эксплуатация и сохранность автомобильных дорог</w:t>
      </w:r>
      <w:r w:rsidR="006104CF" w:rsidRPr="005E3493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1759C1" w:rsidRPr="005E3493">
        <w:rPr>
          <w:rFonts w:ascii="PT Astra Serif" w:hAnsi="PT Astra Serif" w:cs="Times New Roman"/>
          <w:sz w:val="28"/>
          <w:szCs w:val="28"/>
        </w:rPr>
        <w:t xml:space="preserve"> - </w:t>
      </w:r>
      <w:r w:rsidR="00A17532" w:rsidRPr="005E3493">
        <w:rPr>
          <w:rFonts w:ascii="PT Astra Serif" w:hAnsi="PT Astra Serif" w:cs="Times New Roman"/>
          <w:sz w:val="28"/>
          <w:szCs w:val="28"/>
        </w:rPr>
        <w:t>8</w:t>
      </w:r>
      <w:r w:rsidR="001759C1" w:rsidRPr="005E3493">
        <w:rPr>
          <w:rFonts w:ascii="PT Astra Serif" w:hAnsi="PT Astra Serif" w:cs="Times New Roman"/>
          <w:sz w:val="28"/>
          <w:szCs w:val="28"/>
        </w:rPr>
        <w:t xml:space="preserve"> обращений</w:t>
      </w:r>
      <w:r w:rsidRPr="005E3493">
        <w:rPr>
          <w:rFonts w:ascii="PT Astra Serif" w:hAnsi="PT Astra Serif" w:cs="Times New Roman"/>
          <w:sz w:val="28"/>
          <w:szCs w:val="28"/>
        </w:rPr>
        <w:t>, доля которых в общем количе</w:t>
      </w:r>
      <w:r w:rsidR="006104CF" w:rsidRPr="005E3493">
        <w:rPr>
          <w:rFonts w:ascii="PT Astra Serif" w:hAnsi="PT Astra Serif" w:cs="Times New Roman"/>
          <w:sz w:val="28"/>
          <w:szCs w:val="28"/>
        </w:rPr>
        <w:t xml:space="preserve">стве соответствующей тематики </w:t>
      </w:r>
      <w:r w:rsidR="00A17532" w:rsidRPr="005E3493">
        <w:rPr>
          <w:rFonts w:ascii="PT Astra Serif" w:hAnsi="PT Astra Serif" w:cs="Times New Roman"/>
          <w:sz w:val="28"/>
          <w:szCs w:val="28"/>
        </w:rPr>
        <w:t>80</w:t>
      </w:r>
      <w:r w:rsidRPr="005E3493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A17532" w:rsidRPr="005E3493">
        <w:rPr>
          <w:rFonts w:ascii="PT Astra Serif" w:hAnsi="PT Astra Serif" w:cs="Times New Roman"/>
          <w:sz w:val="28"/>
          <w:szCs w:val="28"/>
        </w:rPr>
        <w:t>3,6</w:t>
      </w:r>
      <w:r w:rsidRPr="005E3493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081AA6" w:rsidRPr="005E3493">
        <w:rPr>
          <w:rFonts w:ascii="PT Astra Serif" w:hAnsi="PT Astra Serif" w:cs="Times New Roman"/>
          <w:sz w:val="28"/>
          <w:szCs w:val="28"/>
        </w:rPr>
        <w:t xml:space="preserve">что на </w:t>
      </w:r>
      <w:r w:rsidR="005E3493" w:rsidRPr="005E3493">
        <w:rPr>
          <w:rFonts w:ascii="PT Astra Serif" w:hAnsi="PT Astra Serif" w:cs="Times New Roman"/>
          <w:sz w:val="28"/>
          <w:szCs w:val="28"/>
        </w:rPr>
        <w:t>2</w:t>
      </w:r>
      <w:r w:rsidR="00081AA6" w:rsidRPr="005E3493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C4F17" w:rsidRPr="005E3493">
        <w:rPr>
          <w:rFonts w:ascii="PT Astra Serif" w:hAnsi="PT Astra Serif" w:cs="Times New Roman"/>
          <w:sz w:val="28"/>
          <w:szCs w:val="28"/>
        </w:rPr>
        <w:t>я</w:t>
      </w:r>
      <w:r w:rsidR="00081AA6" w:rsidRPr="005E3493">
        <w:rPr>
          <w:rFonts w:ascii="PT Astra Serif" w:hAnsi="PT Astra Serif" w:cs="Times New Roman"/>
          <w:sz w:val="28"/>
          <w:szCs w:val="28"/>
        </w:rPr>
        <w:t xml:space="preserve"> больше показателя отчетного периода 2018 года.</w:t>
      </w:r>
    </w:p>
    <w:p w:rsidR="006356BF" w:rsidRPr="005E3493" w:rsidRDefault="00172578" w:rsidP="00F13EA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3493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6104CF" w:rsidRPr="005E3493">
        <w:rPr>
          <w:rFonts w:ascii="PT Astra Serif" w:hAnsi="PT Astra Serif" w:cs="Times New Roman"/>
          <w:sz w:val="28"/>
          <w:szCs w:val="28"/>
        </w:rPr>
        <w:t>поступили обращения по</w:t>
      </w:r>
      <w:r w:rsidRPr="005E3493">
        <w:rPr>
          <w:rFonts w:ascii="PT Astra Serif" w:hAnsi="PT Astra Serif" w:cs="Times New Roman"/>
          <w:sz w:val="28"/>
          <w:szCs w:val="28"/>
        </w:rPr>
        <w:t xml:space="preserve"> во</w:t>
      </w:r>
      <w:r w:rsidRPr="005E3493">
        <w:rPr>
          <w:rFonts w:ascii="PT Astra Serif" w:hAnsi="PT Astra Serif" w:cs="Times New Roman"/>
          <w:sz w:val="28"/>
          <w:szCs w:val="28"/>
        </w:rPr>
        <w:lastRenderedPageBreak/>
        <w:t>прос</w:t>
      </w:r>
      <w:r w:rsidR="006356BF" w:rsidRPr="005E3493">
        <w:rPr>
          <w:rFonts w:ascii="PT Astra Serif" w:hAnsi="PT Astra Serif" w:cs="Times New Roman"/>
          <w:sz w:val="28"/>
          <w:szCs w:val="28"/>
        </w:rPr>
        <w:t>у</w:t>
      </w:r>
      <w:r w:rsidRPr="005E3493">
        <w:rPr>
          <w:rFonts w:ascii="PT Astra Serif" w:hAnsi="PT Astra Serif" w:cs="Times New Roman"/>
          <w:sz w:val="28"/>
          <w:szCs w:val="28"/>
        </w:rPr>
        <w:t xml:space="preserve"> тематическ</w:t>
      </w:r>
      <w:r w:rsidR="006356BF" w:rsidRPr="005E3493">
        <w:rPr>
          <w:rFonts w:ascii="PT Astra Serif" w:hAnsi="PT Astra Serif" w:cs="Times New Roman"/>
          <w:sz w:val="28"/>
          <w:szCs w:val="28"/>
        </w:rPr>
        <w:t>ого</w:t>
      </w:r>
      <w:r w:rsidRPr="005E3493">
        <w:rPr>
          <w:rFonts w:ascii="PT Astra Serif" w:hAnsi="PT Astra Serif" w:cs="Times New Roman"/>
          <w:sz w:val="28"/>
          <w:szCs w:val="28"/>
        </w:rPr>
        <w:t xml:space="preserve"> блок</w:t>
      </w:r>
      <w:r w:rsidR="006356BF" w:rsidRPr="005E3493">
        <w:rPr>
          <w:rFonts w:ascii="PT Astra Serif" w:hAnsi="PT Astra Serif" w:cs="Times New Roman"/>
          <w:sz w:val="28"/>
          <w:szCs w:val="28"/>
        </w:rPr>
        <w:t>а</w:t>
      </w:r>
      <w:r w:rsidRPr="005E3493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страхование»</w:t>
      </w:r>
      <w:r w:rsidR="006104CF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6356BF" w:rsidRPr="005E3493">
        <w:rPr>
          <w:rFonts w:ascii="PT Astra Serif" w:hAnsi="PT Astra Serif" w:cs="Times New Roman"/>
          <w:sz w:val="28"/>
          <w:szCs w:val="28"/>
        </w:rPr>
        <w:t>-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5E3493" w:rsidRPr="005E3493">
        <w:rPr>
          <w:rFonts w:ascii="PT Astra Serif" w:hAnsi="PT Astra Serif" w:cs="Times New Roman"/>
          <w:sz w:val="28"/>
          <w:szCs w:val="28"/>
        </w:rPr>
        <w:t>3</w:t>
      </w:r>
      <w:r w:rsidRPr="005E3493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E3493" w:rsidRPr="005E3493">
        <w:rPr>
          <w:rFonts w:ascii="PT Astra Serif" w:hAnsi="PT Astra Serif" w:cs="Times New Roman"/>
          <w:sz w:val="28"/>
          <w:szCs w:val="28"/>
        </w:rPr>
        <w:t>я</w:t>
      </w:r>
      <w:r w:rsidR="00AC73FE" w:rsidRPr="005E3493">
        <w:rPr>
          <w:rFonts w:ascii="PT Astra Serif" w:hAnsi="PT Astra Serif" w:cs="Times New Roman"/>
          <w:sz w:val="28"/>
          <w:szCs w:val="28"/>
        </w:rPr>
        <w:t xml:space="preserve">, их доля в общем количестве вопросов составила по </w:t>
      </w:r>
      <w:r w:rsidR="005E3493" w:rsidRPr="005E3493">
        <w:rPr>
          <w:rFonts w:ascii="PT Astra Serif" w:hAnsi="PT Astra Serif" w:cs="Times New Roman"/>
          <w:sz w:val="28"/>
          <w:szCs w:val="28"/>
        </w:rPr>
        <w:t xml:space="preserve">7,1 %, что на 2 обращения меньше показателя </w:t>
      </w:r>
      <w:r w:rsidR="00E132E1" w:rsidRPr="005E3493">
        <w:rPr>
          <w:rFonts w:ascii="PT Astra Serif" w:hAnsi="PT Astra Serif" w:cs="Times New Roman"/>
          <w:sz w:val="28"/>
          <w:szCs w:val="28"/>
        </w:rPr>
        <w:t>отчетн</w:t>
      </w:r>
      <w:r w:rsidR="005E3493" w:rsidRPr="005E3493">
        <w:rPr>
          <w:rFonts w:ascii="PT Astra Serif" w:hAnsi="PT Astra Serif" w:cs="Times New Roman"/>
          <w:sz w:val="28"/>
          <w:szCs w:val="28"/>
        </w:rPr>
        <w:t>ого</w:t>
      </w:r>
      <w:r w:rsidR="00E132E1" w:rsidRPr="005E3493">
        <w:rPr>
          <w:rFonts w:ascii="PT Astra Serif" w:hAnsi="PT Astra Serif" w:cs="Times New Roman"/>
          <w:sz w:val="28"/>
          <w:szCs w:val="28"/>
        </w:rPr>
        <w:t xml:space="preserve"> период</w:t>
      </w:r>
      <w:r w:rsidR="005E3493" w:rsidRPr="005E3493">
        <w:rPr>
          <w:rFonts w:ascii="PT Astra Serif" w:hAnsi="PT Astra Serif" w:cs="Times New Roman"/>
          <w:sz w:val="28"/>
          <w:szCs w:val="28"/>
        </w:rPr>
        <w:t>а</w:t>
      </w:r>
      <w:r w:rsidR="00E132E1" w:rsidRPr="005E3493">
        <w:rPr>
          <w:rFonts w:ascii="PT Astra Serif" w:hAnsi="PT Astra Serif" w:cs="Times New Roman"/>
          <w:sz w:val="28"/>
          <w:szCs w:val="28"/>
        </w:rPr>
        <w:t xml:space="preserve"> 2018 года</w:t>
      </w:r>
      <w:r w:rsidR="00AC73FE" w:rsidRPr="005E3493">
        <w:rPr>
          <w:rFonts w:ascii="PT Astra Serif" w:hAnsi="PT Astra Serif" w:cs="Times New Roman"/>
          <w:sz w:val="28"/>
          <w:szCs w:val="28"/>
        </w:rPr>
        <w:t>.</w:t>
      </w:r>
      <w:r w:rsidR="00E07282" w:rsidRPr="005E3493">
        <w:rPr>
          <w:rFonts w:ascii="PT Astra Serif" w:hAnsi="PT Astra Serif" w:cs="Times New Roman"/>
          <w:sz w:val="28"/>
          <w:szCs w:val="28"/>
        </w:rPr>
        <w:t xml:space="preserve"> Активность составляет </w:t>
      </w:r>
      <w:r w:rsidR="005E3493" w:rsidRPr="005E3493">
        <w:rPr>
          <w:rFonts w:ascii="PT Astra Serif" w:hAnsi="PT Astra Serif" w:cs="Times New Roman"/>
          <w:sz w:val="28"/>
          <w:szCs w:val="28"/>
        </w:rPr>
        <w:t>1,4</w:t>
      </w:r>
      <w:r w:rsidR="00D06632" w:rsidRPr="005E3493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E07282" w:rsidRPr="005E3493">
        <w:rPr>
          <w:rFonts w:ascii="PT Astra Serif" w:hAnsi="PT Astra Serif" w:cs="Times New Roman"/>
          <w:sz w:val="28"/>
          <w:szCs w:val="28"/>
        </w:rPr>
        <w:t>.</w:t>
      </w:r>
      <w:r w:rsidR="00D06632" w:rsidRPr="005E3493">
        <w:rPr>
          <w:rFonts w:ascii="PT Astra Serif" w:hAnsi="PT Astra Serif" w:cs="Times New Roman"/>
          <w:sz w:val="28"/>
          <w:szCs w:val="28"/>
        </w:rPr>
        <w:t xml:space="preserve"> Ж</w:t>
      </w:r>
      <w:r w:rsidRPr="005E3493">
        <w:rPr>
          <w:rFonts w:ascii="PT Astra Serif" w:hAnsi="PT Astra Serif" w:cs="Times New Roman"/>
          <w:sz w:val="28"/>
          <w:szCs w:val="28"/>
        </w:rPr>
        <w:t>ител</w:t>
      </w:r>
      <w:r w:rsidR="00AC73FE" w:rsidRPr="005E3493">
        <w:rPr>
          <w:rFonts w:ascii="PT Astra Serif" w:hAnsi="PT Astra Serif" w:cs="Times New Roman"/>
          <w:sz w:val="28"/>
          <w:szCs w:val="28"/>
        </w:rPr>
        <w:t>и</w:t>
      </w:r>
      <w:r w:rsidRPr="005E3493">
        <w:rPr>
          <w:rFonts w:ascii="PT Astra Serif" w:hAnsi="PT Astra Serif" w:cs="Times New Roman"/>
          <w:sz w:val="28"/>
          <w:szCs w:val="28"/>
        </w:rPr>
        <w:t xml:space="preserve"> района обращал</w:t>
      </w:r>
      <w:r w:rsidR="00AC73FE" w:rsidRPr="005E3493">
        <w:rPr>
          <w:rFonts w:ascii="PT Astra Serif" w:hAnsi="PT Astra Serif" w:cs="Times New Roman"/>
          <w:sz w:val="28"/>
          <w:szCs w:val="28"/>
        </w:rPr>
        <w:t>и</w:t>
      </w:r>
      <w:r w:rsidRPr="005E3493">
        <w:rPr>
          <w:rFonts w:ascii="PT Astra Serif" w:hAnsi="PT Astra Serif" w:cs="Times New Roman"/>
          <w:sz w:val="28"/>
          <w:szCs w:val="28"/>
        </w:rPr>
        <w:t>сь по вопрос</w:t>
      </w:r>
      <w:r w:rsidR="004D3D1D" w:rsidRPr="005E3493">
        <w:rPr>
          <w:rFonts w:ascii="PT Astra Serif" w:hAnsi="PT Astra Serif" w:cs="Times New Roman"/>
          <w:sz w:val="28"/>
          <w:szCs w:val="28"/>
        </w:rPr>
        <w:t>ам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/>
          <w:b/>
          <w:i/>
          <w:sz w:val="28"/>
          <w:szCs w:val="28"/>
        </w:rPr>
        <w:t>«</w:t>
      </w:r>
      <w:r w:rsidR="005E3493" w:rsidRPr="005E3493">
        <w:rPr>
          <w:rFonts w:ascii="PT Astra Serif" w:hAnsi="PT Astra Serif"/>
          <w:b/>
          <w:i/>
          <w:sz w:val="28"/>
          <w:szCs w:val="28"/>
        </w:rPr>
        <w:t>Предоставление дополнительных льгот отдельным категориям граждан</w:t>
      </w:r>
      <w:r w:rsidRPr="005E3493">
        <w:rPr>
          <w:rFonts w:ascii="PT Astra Serif" w:hAnsi="PT Astra Serif"/>
          <w:b/>
          <w:i/>
          <w:sz w:val="28"/>
          <w:szCs w:val="28"/>
        </w:rPr>
        <w:t>»</w:t>
      </w:r>
      <w:r w:rsidR="005E3493" w:rsidRPr="005E3493">
        <w:rPr>
          <w:rFonts w:ascii="PT Astra Serif" w:hAnsi="PT Astra Serif"/>
          <w:b/>
          <w:i/>
          <w:sz w:val="28"/>
          <w:szCs w:val="28"/>
        </w:rPr>
        <w:t xml:space="preserve"> и </w:t>
      </w:r>
      <w:r w:rsidR="00AC73FE" w:rsidRPr="005E3493">
        <w:rPr>
          <w:rFonts w:ascii="PT Astra Serif" w:hAnsi="PT Astra Serif"/>
          <w:b/>
          <w:i/>
          <w:sz w:val="28"/>
          <w:szCs w:val="28"/>
        </w:rPr>
        <w:t xml:space="preserve">«Просьба </w:t>
      </w:r>
      <w:r w:rsidR="00E66111" w:rsidRPr="005E3493">
        <w:rPr>
          <w:rFonts w:ascii="PT Astra Serif" w:hAnsi="PT Astra Serif"/>
          <w:b/>
          <w:i/>
          <w:sz w:val="28"/>
          <w:szCs w:val="28"/>
        </w:rPr>
        <w:t>об оказании финансовой помощи».</w:t>
      </w:r>
    </w:p>
    <w:p w:rsidR="00306574" w:rsidRDefault="00172578" w:rsidP="00F13EA0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00BC">
        <w:rPr>
          <w:rFonts w:ascii="PT Astra Serif" w:hAnsi="PT Astra Serif"/>
          <w:sz w:val="28"/>
          <w:szCs w:val="28"/>
        </w:rPr>
        <w:t xml:space="preserve">В </w:t>
      </w:r>
      <w:r w:rsidR="001650E5">
        <w:rPr>
          <w:rFonts w:ascii="PT Astra Serif" w:hAnsi="PT Astra Serif"/>
          <w:sz w:val="28"/>
          <w:szCs w:val="28"/>
        </w:rPr>
        <w:t>октябре</w:t>
      </w:r>
      <w:r w:rsidRPr="004D00BC">
        <w:rPr>
          <w:rFonts w:ascii="PT Astra Serif" w:hAnsi="PT Astra Serif"/>
          <w:sz w:val="28"/>
          <w:szCs w:val="28"/>
        </w:rPr>
        <w:t xml:space="preserve"> 201</w:t>
      </w:r>
      <w:r w:rsidR="001E69E6" w:rsidRPr="004D00BC">
        <w:rPr>
          <w:rFonts w:ascii="PT Astra Serif" w:hAnsi="PT Astra Serif"/>
          <w:sz w:val="28"/>
          <w:szCs w:val="28"/>
        </w:rPr>
        <w:t>9</w:t>
      </w:r>
      <w:r w:rsidRPr="004D00BC">
        <w:rPr>
          <w:rFonts w:ascii="PT Astra Serif" w:hAnsi="PT Astra Serif"/>
          <w:sz w:val="28"/>
          <w:szCs w:val="28"/>
        </w:rPr>
        <w:t xml:space="preserve"> года проведен</w:t>
      </w:r>
      <w:r w:rsidR="001E69E6" w:rsidRPr="004D00BC">
        <w:rPr>
          <w:rFonts w:ascii="PT Astra Serif" w:hAnsi="PT Astra Serif"/>
          <w:sz w:val="28"/>
          <w:szCs w:val="28"/>
        </w:rPr>
        <w:t xml:space="preserve"> </w:t>
      </w:r>
      <w:r w:rsidR="00306574">
        <w:rPr>
          <w:rFonts w:ascii="PT Astra Serif" w:hAnsi="PT Astra Serif"/>
          <w:sz w:val="28"/>
          <w:szCs w:val="28"/>
        </w:rPr>
        <w:t>1</w:t>
      </w:r>
      <w:r w:rsidRPr="004D00BC">
        <w:rPr>
          <w:rFonts w:ascii="PT Astra Serif" w:hAnsi="PT Astra Serif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личны</w:t>
      </w:r>
      <w:r w:rsidR="00306574">
        <w:rPr>
          <w:rFonts w:ascii="PT Astra Serif" w:hAnsi="PT Astra Serif" w:cs="Times New Roman"/>
          <w:sz w:val="28"/>
          <w:szCs w:val="28"/>
        </w:rPr>
        <w:t>й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/>
          <w:sz w:val="28"/>
          <w:szCs w:val="28"/>
        </w:rPr>
        <w:t>прием Главой администрации муниципального образования «Карсунский район» Ульяновской области,</w:t>
      </w:r>
      <w:r w:rsidRPr="004D00BC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6A4823" w:rsidRPr="004D00BC">
        <w:rPr>
          <w:rFonts w:ascii="PT Astra Serif" w:hAnsi="PT Astra Serif" w:cs="Times New Roman"/>
          <w:sz w:val="28"/>
          <w:szCs w:val="28"/>
        </w:rPr>
        <w:t>ых</w:t>
      </w:r>
      <w:r w:rsidRPr="004D00BC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1650E5">
        <w:rPr>
          <w:rFonts w:ascii="PT Astra Serif" w:hAnsi="PT Astra Serif" w:cs="Times New Roman"/>
          <w:sz w:val="28"/>
          <w:szCs w:val="28"/>
        </w:rPr>
        <w:t>7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D7265" w:rsidRPr="004D00BC">
        <w:rPr>
          <w:rFonts w:ascii="PT Astra Serif" w:hAnsi="PT Astra Serif" w:cs="Times New Roman"/>
          <w:sz w:val="28"/>
          <w:szCs w:val="28"/>
        </w:rPr>
        <w:t>й</w:t>
      </w:r>
      <w:r w:rsidR="001650E5">
        <w:rPr>
          <w:rFonts w:ascii="PT Astra Serif" w:hAnsi="PT Astra Serif" w:cs="Times New Roman"/>
          <w:sz w:val="28"/>
          <w:szCs w:val="28"/>
        </w:rPr>
        <w:t>, 2 из которых решены положительно.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 Жители района обращались по вопросам: </w:t>
      </w:r>
      <w:r w:rsidR="001650E5">
        <w:rPr>
          <w:rFonts w:ascii="PT Astra Serif" w:hAnsi="PT Astra Serif" w:cs="Times New Roman"/>
          <w:sz w:val="28"/>
          <w:szCs w:val="28"/>
        </w:rPr>
        <w:t>управляющие организации</w:t>
      </w:r>
      <w:r w:rsidR="00306574">
        <w:rPr>
          <w:rFonts w:ascii="PT Astra Serif" w:hAnsi="PT Astra Serif" w:cs="Times New Roman"/>
          <w:sz w:val="28"/>
          <w:szCs w:val="28"/>
        </w:rPr>
        <w:t>,</w:t>
      </w:r>
      <w:r w:rsidR="001650E5">
        <w:rPr>
          <w:rFonts w:ascii="PT Astra Serif" w:hAnsi="PT Astra Serif" w:cs="Times New Roman"/>
          <w:sz w:val="28"/>
          <w:szCs w:val="28"/>
        </w:rPr>
        <w:t xml:space="preserve"> содержание общего имущества,</w:t>
      </w:r>
      <w:r w:rsidR="00306574">
        <w:rPr>
          <w:rFonts w:ascii="PT Astra Serif" w:hAnsi="PT Astra Serif" w:cs="Times New Roman"/>
          <w:sz w:val="28"/>
          <w:szCs w:val="28"/>
        </w:rPr>
        <w:t xml:space="preserve"> </w:t>
      </w:r>
      <w:r w:rsidR="001650E5">
        <w:rPr>
          <w:rFonts w:ascii="PT Astra Serif" w:hAnsi="PT Astra Serif" w:cs="Times New Roman"/>
          <w:sz w:val="28"/>
          <w:szCs w:val="28"/>
        </w:rPr>
        <w:t>эксплуатация и сохранность автомобильных дорог, обращения с ТКО, просьба об оказании финансовой помощи</w:t>
      </w:r>
      <w:r w:rsidR="00306574"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306574" w:rsidRPr="004D00BC">
        <w:rPr>
          <w:rFonts w:ascii="PT Astra Serif" w:hAnsi="PT Astra Serif" w:cs="Times New Roman"/>
          <w:sz w:val="28"/>
          <w:szCs w:val="28"/>
        </w:rPr>
        <w:t>и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т.д.</w:t>
      </w:r>
      <w:r w:rsidR="001E69E6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46182" w:rsidRPr="004D00BC">
        <w:rPr>
          <w:rFonts w:ascii="PT Astra Serif" w:hAnsi="PT Astra Serif" w:cs="Times New Roman"/>
          <w:sz w:val="28"/>
          <w:szCs w:val="28"/>
        </w:rPr>
        <w:t>Заявителям даны письменные ответы с разъяснениями</w:t>
      </w:r>
      <w:r w:rsidR="001E69E6" w:rsidRPr="004D00BC">
        <w:rPr>
          <w:rFonts w:ascii="PT Astra Serif" w:hAnsi="PT Astra Serif" w:cs="Times New Roman"/>
          <w:sz w:val="28"/>
          <w:szCs w:val="28"/>
        </w:rPr>
        <w:t>.</w:t>
      </w:r>
    </w:p>
    <w:p w:rsidR="00063B67" w:rsidRDefault="00306574" w:rsidP="00F13EA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="001650E5">
        <w:rPr>
          <w:rFonts w:ascii="PT Astra Serif" w:hAnsi="PT Astra Serif" w:cs="Times New Roman"/>
          <w:sz w:val="28"/>
          <w:szCs w:val="28"/>
        </w:rPr>
        <w:t>октябре</w:t>
      </w:r>
      <w:proofErr w:type="gramEnd"/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2019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года </w:t>
      </w:r>
      <w:r w:rsidRPr="00306574">
        <w:rPr>
          <w:rFonts w:ascii="PT Astra Serif" w:hAnsi="PT Astra Serif" w:cs="Times New Roman"/>
          <w:sz w:val="28"/>
          <w:szCs w:val="28"/>
        </w:rPr>
        <w:t xml:space="preserve">куратором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  <w:proofErr w:type="spellStart"/>
      <w:r w:rsidR="001650E5">
        <w:rPr>
          <w:rFonts w:ascii="PT Astra Serif" w:hAnsi="PT Astra Serif" w:cs="Times New Roman"/>
          <w:sz w:val="28"/>
          <w:szCs w:val="28"/>
        </w:rPr>
        <w:t>Вальдиватское</w:t>
      </w:r>
      <w:proofErr w:type="spellEnd"/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сельское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поселение </w:t>
      </w:r>
      <w:proofErr w:type="spellStart"/>
      <w:r w:rsidRPr="00306574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района Ульяновской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области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650E5">
        <w:rPr>
          <w:rFonts w:ascii="PT Astra Serif" w:hAnsi="PT Astra Serif" w:cs="Times New Roman"/>
          <w:sz w:val="28"/>
          <w:szCs w:val="28"/>
        </w:rPr>
        <w:t>Чиндиной</w:t>
      </w:r>
      <w:proofErr w:type="spellEnd"/>
      <w:r w:rsidR="001650E5">
        <w:rPr>
          <w:rFonts w:ascii="PT Astra Serif" w:hAnsi="PT Astra Serif" w:cs="Times New Roman"/>
          <w:sz w:val="28"/>
          <w:szCs w:val="28"/>
        </w:rPr>
        <w:t xml:space="preserve"> Н.Ю.</w:t>
      </w:r>
      <w:r w:rsidRPr="00306574">
        <w:rPr>
          <w:rFonts w:ascii="PT Astra Serif" w:hAnsi="PT Astra Serif" w:cs="Times New Roman"/>
          <w:sz w:val="28"/>
          <w:szCs w:val="28"/>
        </w:rPr>
        <w:t xml:space="preserve"> проведен 1</w:t>
      </w:r>
      <w:r w:rsidR="00F2199F">
        <w:rPr>
          <w:rFonts w:ascii="PT Astra Serif" w:hAnsi="PT Astra Serif" w:cs="Times New Roman"/>
          <w:sz w:val="28"/>
          <w:szCs w:val="28"/>
        </w:rPr>
        <w:t xml:space="preserve"> выездной</w:t>
      </w:r>
      <w:r w:rsidRPr="00306574">
        <w:rPr>
          <w:rFonts w:ascii="PT Astra Serif" w:hAnsi="PT Astra Serif" w:cs="Times New Roman"/>
          <w:sz w:val="28"/>
          <w:szCs w:val="28"/>
        </w:rPr>
        <w:t xml:space="preserve"> личный прием граждан, зарегистрировано </w:t>
      </w:r>
      <w:r>
        <w:rPr>
          <w:rFonts w:ascii="PT Astra Serif" w:hAnsi="PT Astra Serif" w:cs="Times New Roman"/>
          <w:sz w:val="28"/>
          <w:szCs w:val="28"/>
        </w:rPr>
        <w:t>1 обращение,</w:t>
      </w:r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куратором муниципального образования </w:t>
      </w:r>
      <w:proofErr w:type="spellStart"/>
      <w:r w:rsidR="001650E5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1A76F8" w:rsidRPr="004D00BC">
        <w:rPr>
          <w:rFonts w:ascii="PT Astra Serif" w:hAnsi="PT Astra Serif" w:cs="Times New Roman"/>
          <w:sz w:val="28"/>
          <w:szCs w:val="28"/>
        </w:rPr>
        <w:t>сельское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поселение </w:t>
      </w:r>
      <w:proofErr w:type="spellStart"/>
      <w:r w:rsidR="000D7265" w:rsidRPr="004D00B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района Ульяновской области </w:t>
      </w:r>
      <w:r w:rsidR="001650E5">
        <w:rPr>
          <w:rFonts w:ascii="PT Astra Serif" w:hAnsi="PT Astra Serif" w:cs="Times New Roman"/>
          <w:sz w:val="28"/>
          <w:szCs w:val="28"/>
        </w:rPr>
        <w:t>Хоревым В.А.</w:t>
      </w:r>
      <w:r w:rsidR="001A76F8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проведен 1 </w:t>
      </w:r>
      <w:r w:rsidR="00F2199F">
        <w:rPr>
          <w:rFonts w:ascii="PT Astra Serif" w:hAnsi="PT Astra Serif" w:cs="Times New Roman"/>
          <w:sz w:val="28"/>
          <w:szCs w:val="28"/>
        </w:rPr>
        <w:t xml:space="preserve">выездной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личный прием граждан, зарегистрировано </w:t>
      </w:r>
      <w:r w:rsidR="001650E5">
        <w:rPr>
          <w:rFonts w:ascii="PT Astra Serif" w:hAnsi="PT Astra Serif" w:cs="Times New Roman"/>
          <w:sz w:val="28"/>
          <w:szCs w:val="28"/>
        </w:rPr>
        <w:t>1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1650E5">
        <w:rPr>
          <w:rFonts w:ascii="PT Astra Serif" w:hAnsi="PT Astra Serif" w:cs="Times New Roman"/>
          <w:sz w:val="28"/>
          <w:szCs w:val="28"/>
        </w:rPr>
        <w:t>е.</w:t>
      </w:r>
    </w:p>
    <w:p w:rsidR="00415B84" w:rsidRDefault="00063B67" w:rsidP="00F13EA0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63B67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</w:t>
      </w:r>
      <w:r w:rsidR="007D2ED0">
        <w:rPr>
          <w:rFonts w:ascii="PT Astra Serif" w:eastAsia="Calibri" w:hAnsi="PT Astra Serif" w:cs="Times New Roman"/>
          <w:sz w:val="28"/>
          <w:szCs w:val="28"/>
        </w:rPr>
        <w:t>24</w:t>
      </w:r>
      <w:r w:rsidRPr="00063B67">
        <w:rPr>
          <w:rFonts w:ascii="PT Astra Serif" w:eastAsia="Calibri" w:hAnsi="PT Astra Serif" w:cs="Times New Roman"/>
          <w:sz w:val="28"/>
          <w:szCs w:val="28"/>
        </w:rPr>
        <w:t xml:space="preserve"> % рассмотренных в </w:t>
      </w:r>
      <w:r w:rsidR="007D2ED0">
        <w:rPr>
          <w:rFonts w:ascii="PT Astra Serif" w:eastAsia="Calibri" w:hAnsi="PT Astra Serif" w:cs="Times New Roman"/>
          <w:sz w:val="28"/>
          <w:szCs w:val="28"/>
        </w:rPr>
        <w:t>октябре</w:t>
      </w:r>
      <w:r w:rsidRPr="00063B67">
        <w:rPr>
          <w:rFonts w:ascii="PT Astra Serif" w:eastAsia="Calibri" w:hAnsi="PT Astra Serif" w:cs="Times New Roman"/>
          <w:sz w:val="28"/>
          <w:szCs w:val="28"/>
        </w:rPr>
        <w:t xml:space="preserve"> обращений. </w:t>
      </w:r>
      <w:r w:rsidR="00B30559" w:rsidRPr="004D00BC">
        <w:rPr>
          <w:rFonts w:ascii="PT Astra Serif" w:eastAsia="Calibri" w:hAnsi="PT Astra Serif" w:cs="Times New Roman"/>
          <w:sz w:val="28"/>
          <w:szCs w:val="28"/>
        </w:rPr>
        <w:t>Нарушения сроков рассмотрения обращений нет.</w:t>
      </w:r>
    </w:p>
    <w:p w:rsidR="00415B84" w:rsidRDefault="00415B84" w:rsidP="00415B84">
      <w:pPr>
        <w:rPr>
          <w:rFonts w:ascii="PT Astra Serif" w:eastAsia="Calibri" w:hAnsi="PT Astra Serif" w:cs="Times New Roman"/>
          <w:sz w:val="28"/>
          <w:szCs w:val="28"/>
        </w:rPr>
      </w:pPr>
    </w:p>
    <w:p w:rsidR="00CD1F96" w:rsidRPr="00415B84" w:rsidRDefault="00415B84" w:rsidP="00415B84">
      <w:pPr>
        <w:jc w:val="center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__________________________</w:t>
      </w:r>
      <w:bookmarkStart w:id="0" w:name="_GoBack"/>
      <w:bookmarkEnd w:id="0"/>
    </w:p>
    <w:sectPr w:rsidR="00CD1F96" w:rsidRPr="00415B84" w:rsidSect="00F13EA0">
      <w:headerReference w:type="default" r:id="rId7"/>
      <w:pgSz w:w="11906" w:h="16838"/>
      <w:pgMar w:top="1134" w:right="566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CDA" w:rsidRDefault="003B7CDA" w:rsidP="00290DB7">
      <w:pPr>
        <w:spacing w:after="0" w:line="240" w:lineRule="auto"/>
      </w:pPr>
      <w:r>
        <w:separator/>
      </w:r>
    </w:p>
  </w:endnote>
  <w:endnote w:type="continuationSeparator" w:id="0">
    <w:p w:rsidR="003B7CDA" w:rsidRDefault="003B7CDA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CDA" w:rsidRDefault="003B7CDA" w:rsidP="00290DB7">
      <w:pPr>
        <w:spacing w:after="0" w:line="240" w:lineRule="auto"/>
      </w:pPr>
      <w:r>
        <w:separator/>
      </w:r>
    </w:p>
  </w:footnote>
  <w:footnote w:type="continuationSeparator" w:id="0">
    <w:p w:rsidR="003B7CDA" w:rsidRDefault="003B7CDA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15B8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3B67"/>
    <w:rsid w:val="00066716"/>
    <w:rsid w:val="00080F3E"/>
    <w:rsid w:val="000816AE"/>
    <w:rsid w:val="00081AA6"/>
    <w:rsid w:val="00085CF9"/>
    <w:rsid w:val="0008689C"/>
    <w:rsid w:val="00091947"/>
    <w:rsid w:val="000A1829"/>
    <w:rsid w:val="000A22E1"/>
    <w:rsid w:val="000A5297"/>
    <w:rsid w:val="000D602C"/>
    <w:rsid w:val="000D7265"/>
    <w:rsid w:val="000E613F"/>
    <w:rsid w:val="000F2E3F"/>
    <w:rsid w:val="00112E2E"/>
    <w:rsid w:val="00114B9F"/>
    <w:rsid w:val="00124F95"/>
    <w:rsid w:val="001321F7"/>
    <w:rsid w:val="001477A4"/>
    <w:rsid w:val="00160ED5"/>
    <w:rsid w:val="001619C2"/>
    <w:rsid w:val="001650E5"/>
    <w:rsid w:val="00165535"/>
    <w:rsid w:val="00172578"/>
    <w:rsid w:val="001759C1"/>
    <w:rsid w:val="0018425B"/>
    <w:rsid w:val="001875E4"/>
    <w:rsid w:val="00190E35"/>
    <w:rsid w:val="00193DD9"/>
    <w:rsid w:val="001A76F8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324AE"/>
    <w:rsid w:val="002546CA"/>
    <w:rsid w:val="002748E2"/>
    <w:rsid w:val="00290DB7"/>
    <w:rsid w:val="002920ED"/>
    <w:rsid w:val="002B263D"/>
    <w:rsid w:val="002D1955"/>
    <w:rsid w:val="002E17A8"/>
    <w:rsid w:val="002E568A"/>
    <w:rsid w:val="002F291A"/>
    <w:rsid w:val="002F5C0C"/>
    <w:rsid w:val="00306574"/>
    <w:rsid w:val="003246DD"/>
    <w:rsid w:val="003277D6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B7CDA"/>
    <w:rsid w:val="003F6A7E"/>
    <w:rsid w:val="004003E6"/>
    <w:rsid w:val="004141B5"/>
    <w:rsid w:val="00414CAF"/>
    <w:rsid w:val="00415B84"/>
    <w:rsid w:val="0042256F"/>
    <w:rsid w:val="00423654"/>
    <w:rsid w:val="00431CBC"/>
    <w:rsid w:val="00444C53"/>
    <w:rsid w:val="00452D54"/>
    <w:rsid w:val="00460AD8"/>
    <w:rsid w:val="0046429E"/>
    <w:rsid w:val="00474748"/>
    <w:rsid w:val="00476B7D"/>
    <w:rsid w:val="00484CCC"/>
    <w:rsid w:val="00495C9E"/>
    <w:rsid w:val="004A7DD7"/>
    <w:rsid w:val="004B162B"/>
    <w:rsid w:val="004B48F4"/>
    <w:rsid w:val="004C08F4"/>
    <w:rsid w:val="004D00BC"/>
    <w:rsid w:val="004D3D1D"/>
    <w:rsid w:val="004D58BF"/>
    <w:rsid w:val="004E2569"/>
    <w:rsid w:val="004E2FB9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3493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514FB"/>
    <w:rsid w:val="00651803"/>
    <w:rsid w:val="006533BF"/>
    <w:rsid w:val="00662457"/>
    <w:rsid w:val="0066402A"/>
    <w:rsid w:val="00672039"/>
    <w:rsid w:val="006801E5"/>
    <w:rsid w:val="00696151"/>
    <w:rsid w:val="006A4823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41A1A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2ED0"/>
    <w:rsid w:val="007D3387"/>
    <w:rsid w:val="007E4B1C"/>
    <w:rsid w:val="007E632A"/>
    <w:rsid w:val="007F292D"/>
    <w:rsid w:val="007F7059"/>
    <w:rsid w:val="008007BF"/>
    <w:rsid w:val="00806313"/>
    <w:rsid w:val="00811645"/>
    <w:rsid w:val="00821227"/>
    <w:rsid w:val="00824394"/>
    <w:rsid w:val="00846423"/>
    <w:rsid w:val="0085721E"/>
    <w:rsid w:val="008633A4"/>
    <w:rsid w:val="00867937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A8C"/>
    <w:rsid w:val="008E6C3E"/>
    <w:rsid w:val="008F135E"/>
    <w:rsid w:val="008F33A7"/>
    <w:rsid w:val="008F701F"/>
    <w:rsid w:val="00911AE4"/>
    <w:rsid w:val="009256EB"/>
    <w:rsid w:val="00933EC6"/>
    <w:rsid w:val="00940945"/>
    <w:rsid w:val="009432E0"/>
    <w:rsid w:val="00944316"/>
    <w:rsid w:val="00945A3E"/>
    <w:rsid w:val="0095401F"/>
    <w:rsid w:val="0095460E"/>
    <w:rsid w:val="009616C2"/>
    <w:rsid w:val="00963399"/>
    <w:rsid w:val="00965D22"/>
    <w:rsid w:val="009678B1"/>
    <w:rsid w:val="00970173"/>
    <w:rsid w:val="00975172"/>
    <w:rsid w:val="00992B7A"/>
    <w:rsid w:val="00997F36"/>
    <w:rsid w:val="009A4FA2"/>
    <w:rsid w:val="009C7FDC"/>
    <w:rsid w:val="009F01F3"/>
    <w:rsid w:val="009F3D0E"/>
    <w:rsid w:val="009F4B2C"/>
    <w:rsid w:val="00A04A2D"/>
    <w:rsid w:val="00A151D7"/>
    <w:rsid w:val="00A17532"/>
    <w:rsid w:val="00A31B7F"/>
    <w:rsid w:val="00A334C9"/>
    <w:rsid w:val="00A41DC9"/>
    <w:rsid w:val="00A47992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5FEB"/>
    <w:rsid w:val="00B00BFD"/>
    <w:rsid w:val="00B02407"/>
    <w:rsid w:val="00B30559"/>
    <w:rsid w:val="00B34BAA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970C7"/>
    <w:rsid w:val="00C0430C"/>
    <w:rsid w:val="00C05D7C"/>
    <w:rsid w:val="00C10EB2"/>
    <w:rsid w:val="00C12E6B"/>
    <w:rsid w:val="00C3665F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F5A80"/>
    <w:rsid w:val="00D04E11"/>
    <w:rsid w:val="00D05F5E"/>
    <w:rsid w:val="00D06632"/>
    <w:rsid w:val="00D06EAF"/>
    <w:rsid w:val="00D1513E"/>
    <w:rsid w:val="00D17F66"/>
    <w:rsid w:val="00D52FFD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C4F17"/>
    <w:rsid w:val="00DE2826"/>
    <w:rsid w:val="00DF2034"/>
    <w:rsid w:val="00DF7E84"/>
    <w:rsid w:val="00E00992"/>
    <w:rsid w:val="00E07282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3B12"/>
    <w:rsid w:val="00E65726"/>
    <w:rsid w:val="00E66111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C3BDE"/>
    <w:rsid w:val="00EC7951"/>
    <w:rsid w:val="00ED09CB"/>
    <w:rsid w:val="00ED22A2"/>
    <w:rsid w:val="00ED320D"/>
    <w:rsid w:val="00EE5082"/>
    <w:rsid w:val="00EE7B36"/>
    <w:rsid w:val="00EF09C8"/>
    <w:rsid w:val="00F13EA0"/>
    <w:rsid w:val="00F2199F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162D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58B37-DF8C-49B8-95CF-8EF7A571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9CD17-1561-4237-A024-615B1516F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2019-11-11T07:33:00Z</cp:lastPrinted>
  <dcterms:created xsi:type="dcterms:W3CDTF">2019-11-28T06:24:00Z</dcterms:created>
  <dcterms:modified xsi:type="dcterms:W3CDTF">2019-11-28T06:24:00Z</dcterms:modified>
</cp:coreProperties>
</file>