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муниципального образования «</w:t>
      </w:r>
      <w:proofErr w:type="spellStart"/>
      <w:r w:rsidRPr="00EC7EB3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C7EB3">
        <w:rPr>
          <w:rFonts w:ascii="Times New Roman" w:hAnsi="Times New Roman"/>
          <w:b/>
          <w:sz w:val="28"/>
          <w:szCs w:val="28"/>
        </w:rPr>
        <w:t xml:space="preserve"> район» Ульяновской</w:t>
      </w:r>
    </w:p>
    <w:p w:rsidR="000A6482" w:rsidRPr="00FF4A90" w:rsidRDefault="004B20BF" w:rsidP="00FF4A90">
      <w:pPr>
        <w:shd w:val="clear" w:color="auto" w:fill="FFFFFF"/>
        <w:jc w:val="center"/>
        <w:rPr>
          <w:b/>
          <w:sz w:val="28"/>
          <w:szCs w:val="28"/>
        </w:rPr>
      </w:pPr>
      <w:r w:rsidRPr="00EC7EB3">
        <w:rPr>
          <w:b/>
          <w:sz w:val="28"/>
          <w:szCs w:val="28"/>
        </w:rPr>
        <w:t xml:space="preserve">области </w:t>
      </w:r>
      <w:r w:rsidR="000A6482" w:rsidRPr="000A6482">
        <w:rPr>
          <w:b/>
          <w:sz w:val="28"/>
          <w:szCs w:val="28"/>
        </w:rPr>
        <w:t xml:space="preserve">от </w:t>
      </w:r>
      <w:r w:rsidR="00FF4A90">
        <w:rPr>
          <w:b/>
          <w:sz w:val="28"/>
          <w:szCs w:val="28"/>
        </w:rPr>
        <w:t>18.10.2019</w:t>
      </w:r>
      <w:r w:rsidR="000A6482" w:rsidRPr="000A6482">
        <w:rPr>
          <w:b/>
          <w:sz w:val="28"/>
          <w:szCs w:val="28"/>
        </w:rPr>
        <w:t xml:space="preserve"> года № </w:t>
      </w:r>
      <w:r w:rsidR="00FF4A90">
        <w:rPr>
          <w:b/>
          <w:sz w:val="28"/>
          <w:szCs w:val="28"/>
        </w:rPr>
        <w:t>617</w:t>
      </w:r>
      <w:r w:rsidR="000A6482" w:rsidRPr="000A6482">
        <w:rPr>
          <w:b/>
          <w:sz w:val="28"/>
          <w:szCs w:val="28"/>
        </w:rPr>
        <w:t xml:space="preserve"> «</w:t>
      </w:r>
      <w:r w:rsidR="00FF4A90" w:rsidRPr="00FF4A90">
        <w:rPr>
          <w:b/>
          <w:sz w:val="28"/>
          <w:szCs w:val="28"/>
        </w:rPr>
        <w:t>Об утверждении По</w:t>
      </w:r>
      <w:r w:rsidR="00FF4A90">
        <w:rPr>
          <w:b/>
          <w:sz w:val="28"/>
          <w:szCs w:val="28"/>
        </w:rPr>
        <w:t>ложения о комиссии по вопросам </w:t>
      </w:r>
      <w:r w:rsidR="00FF4A90" w:rsidRPr="00FF4A90">
        <w:rPr>
          <w:b/>
          <w:sz w:val="28"/>
          <w:szCs w:val="28"/>
        </w:rPr>
        <w:t>защиты прав потребителей в муниципальном образовании «</w:t>
      </w:r>
      <w:proofErr w:type="spellStart"/>
      <w:r w:rsidR="00FF4A90" w:rsidRPr="00FF4A90">
        <w:rPr>
          <w:b/>
          <w:sz w:val="28"/>
          <w:szCs w:val="28"/>
        </w:rPr>
        <w:t>Карсунский</w:t>
      </w:r>
      <w:proofErr w:type="spellEnd"/>
      <w:r w:rsidR="00FF4A90" w:rsidRPr="00FF4A90">
        <w:rPr>
          <w:b/>
          <w:sz w:val="28"/>
          <w:szCs w:val="28"/>
        </w:rPr>
        <w:t xml:space="preserve"> район» Ульяновской области</w:t>
      </w:r>
      <w:r w:rsidR="000A6482" w:rsidRPr="000A6482">
        <w:rPr>
          <w:b/>
          <w:bCs/>
          <w:sz w:val="28"/>
          <w:szCs w:val="28"/>
        </w:rPr>
        <w:t>»</w:t>
      </w:r>
    </w:p>
    <w:p w:rsidR="004B20BF" w:rsidRPr="00EC7EB3" w:rsidRDefault="004B20BF" w:rsidP="00F619C1">
      <w:pPr>
        <w:shd w:val="clear" w:color="auto" w:fill="FFFFFF"/>
        <w:jc w:val="center"/>
        <w:rPr>
          <w:sz w:val="28"/>
          <w:szCs w:val="28"/>
        </w:rPr>
      </w:pPr>
    </w:p>
    <w:p w:rsidR="004B20BF" w:rsidRDefault="004B20BF" w:rsidP="004B20BF">
      <w:pPr>
        <w:spacing w:line="232" w:lineRule="auto"/>
        <w:jc w:val="center"/>
        <w:rPr>
          <w:b/>
          <w:sz w:val="28"/>
          <w:szCs w:val="28"/>
        </w:rPr>
      </w:pPr>
    </w:p>
    <w:p w:rsidR="004B20BF" w:rsidRPr="002F1A0C" w:rsidRDefault="004B20BF" w:rsidP="004B20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F1A0C">
        <w:rPr>
          <w:rFonts w:ascii="Times New Roman" w:hAnsi="Times New Roman" w:cs="Times New Roman"/>
          <w:sz w:val="28"/>
          <w:szCs w:val="28"/>
        </w:rPr>
        <w:t>Заключение подготовлено отделом по инвестициям, развитию промы</w:t>
      </w:r>
      <w:r w:rsidRPr="002F1A0C">
        <w:rPr>
          <w:rFonts w:ascii="Times New Roman" w:hAnsi="Times New Roman" w:cs="Times New Roman"/>
          <w:sz w:val="28"/>
          <w:szCs w:val="28"/>
        </w:rPr>
        <w:t>ш</w:t>
      </w:r>
      <w:r w:rsidRPr="002F1A0C">
        <w:rPr>
          <w:rFonts w:ascii="Times New Roman" w:hAnsi="Times New Roman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2F1A0C">
        <w:rPr>
          <w:rFonts w:ascii="Times New Roman" w:hAnsi="Times New Roman" w:cs="Times New Roman"/>
          <w:sz w:val="28"/>
          <w:szCs w:val="28"/>
        </w:rPr>
        <w:t>и</w:t>
      </w:r>
      <w:r w:rsidRPr="002F1A0C">
        <w:rPr>
          <w:rFonts w:ascii="Times New Roman" w:hAnsi="Times New Roman" w:cs="Times New Roman"/>
          <w:sz w:val="28"/>
          <w:szCs w:val="28"/>
        </w:rPr>
        <w:t>страции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район»  </w:t>
      </w:r>
      <w:r w:rsidRPr="004B20BF">
        <w:rPr>
          <w:rFonts w:ascii="Times New Roman" w:hAnsi="Times New Roman" w:cs="Times New Roman"/>
          <w:sz w:val="28"/>
          <w:szCs w:val="28"/>
        </w:rPr>
        <w:t>Ульяновской обл</w:t>
      </w:r>
      <w:r w:rsidRPr="004B20BF">
        <w:rPr>
          <w:rFonts w:ascii="Times New Roman" w:hAnsi="Times New Roman" w:cs="Times New Roman"/>
          <w:sz w:val="28"/>
          <w:szCs w:val="28"/>
        </w:rPr>
        <w:t>а</w:t>
      </w:r>
      <w:r w:rsidRPr="004B20BF">
        <w:rPr>
          <w:rFonts w:ascii="Times New Roman" w:hAnsi="Times New Roman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>
        <w:rPr>
          <w:rFonts w:ascii="Times New Roman" w:hAnsi="Times New Roman" w:cs="Times New Roman"/>
          <w:sz w:val="28"/>
          <w:szCs w:val="28"/>
        </w:rPr>
        <w:t xml:space="preserve"> </w:t>
      </w:r>
      <w:r w:rsidRPr="004B20BF">
        <w:rPr>
          <w:rFonts w:ascii="Times New Roman" w:hAnsi="Times New Roman" w:cs="Times New Roman"/>
          <w:sz w:val="28"/>
          <w:szCs w:val="28"/>
        </w:rPr>
        <w:t>№ 201-ЗО</w:t>
      </w:r>
      <w:r>
        <w:rPr>
          <w:sz w:val="28"/>
          <w:szCs w:val="28"/>
        </w:rPr>
        <w:t xml:space="preserve"> </w:t>
      </w:r>
      <w:r w:rsidRPr="002F1A0C">
        <w:rPr>
          <w:rFonts w:ascii="Times New Roman" w:hAnsi="Times New Roman" w:cs="Times New Roman"/>
          <w:sz w:val="28"/>
          <w:szCs w:val="28"/>
        </w:rPr>
        <w:t>«</w:t>
      </w:r>
      <w:r w:rsidRPr="002F1A0C">
        <w:rPr>
          <w:rFonts w:ascii="Times New Roman" w:hAnsi="Times New Roman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2F1A0C">
        <w:rPr>
          <w:rFonts w:ascii="Times New Roman" w:hAnsi="Times New Roman" w:cs="Times New Roman"/>
          <w:bCs/>
          <w:sz w:val="28"/>
          <w:szCs w:val="28"/>
        </w:rPr>
        <w:t>в</w:t>
      </w:r>
      <w:r w:rsidRPr="002F1A0C">
        <w:rPr>
          <w:rFonts w:ascii="Times New Roman" w:hAnsi="Times New Roman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 области и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2F1A0C">
        <w:rPr>
          <w:rFonts w:ascii="Times New Roman" w:hAnsi="Times New Roman" w:cs="Times New Roman"/>
          <w:bCs/>
          <w:sz w:val="28"/>
          <w:szCs w:val="28"/>
        </w:rPr>
        <w:t>и</w:t>
      </w:r>
      <w:r w:rsidRPr="002F1A0C">
        <w:rPr>
          <w:rFonts w:ascii="Times New Roman" w:hAnsi="Times New Roman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2F1A0C">
        <w:rPr>
          <w:rFonts w:ascii="Times New Roman" w:hAnsi="Times New Roman" w:cs="Times New Roman"/>
          <w:sz w:val="28"/>
          <w:szCs w:val="28"/>
        </w:rPr>
        <w:t xml:space="preserve">», в соответствии с 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муниципал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ного образования «</w:t>
      </w:r>
      <w:proofErr w:type="spellStart"/>
      <w:r w:rsidRPr="002F1A0C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2F1A0C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 район» в целях выявления в них положений, необоснованно затрудняющих осуществление предприним</w:t>
      </w:r>
      <w:r w:rsidRPr="002F1A0C">
        <w:rPr>
          <w:rFonts w:ascii="Times New Roman" w:hAnsi="Times New Roman" w:cs="Times New Roman"/>
          <w:sz w:val="28"/>
          <w:szCs w:val="28"/>
        </w:rPr>
        <w:t>а</w:t>
      </w:r>
      <w:r w:rsidRPr="002F1A0C">
        <w:rPr>
          <w:rFonts w:ascii="Times New Roman" w:hAnsi="Times New Roman" w:cs="Times New Roman"/>
          <w:sz w:val="28"/>
          <w:szCs w:val="28"/>
        </w:rPr>
        <w:t>тельской и инвестиционной деятельности».</w:t>
      </w:r>
    </w:p>
    <w:p w:rsidR="00A86996" w:rsidRPr="005322B0" w:rsidRDefault="00A86996" w:rsidP="00A86996">
      <w:pPr>
        <w:ind w:firstLine="709"/>
        <w:jc w:val="both"/>
        <w:rPr>
          <w:sz w:val="28"/>
          <w:szCs w:val="28"/>
        </w:rPr>
      </w:pPr>
      <w:r w:rsidRPr="005322B0">
        <w:rPr>
          <w:sz w:val="28"/>
          <w:szCs w:val="28"/>
        </w:rPr>
        <w:t xml:space="preserve">НПА </w:t>
      </w:r>
      <w:proofErr w:type="gramStart"/>
      <w:r w:rsidRPr="005322B0">
        <w:rPr>
          <w:sz w:val="28"/>
          <w:szCs w:val="28"/>
        </w:rPr>
        <w:t>направлен</w:t>
      </w:r>
      <w:proofErr w:type="gramEnd"/>
      <w:r w:rsidRPr="005322B0">
        <w:rPr>
          <w:sz w:val="28"/>
          <w:szCs w:val="28"/>
        </w:rPr>
        <w:t xml:space="preserve"> для подготовки настоящего заключения впервые.</w:t>
      </w:r>
    </w:p>
    <w:p w:rsidR="00E27047" w:rsidRPr="00333E16" w:rsidRDefault="00A86996" w:rsidP="00333E16">
      <w:pPr>
        <w:pStyle w:val="a4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FF4A90">
        <w:rPr>
          <w:b/>
          <w:sz w:val="28"/>
          <w:szCs w:val="28"/>
        </w:rPr>
        <w:t>Описание действующего регулирования.</w:t>
      </w:r>
    </w:p>
    <w:p w:rsidR="00FF4A90" w:rsidRPr="00B54836" w:rsidRDefault="00FF4A90" w:rsidP="00FF4A90">
      <w:pPr>
        <w:widowControl w:val="0"/>
        <w:ind w:firstLine="708"/>
        <w:jc w:val="both"/>
        <w:rPr>
          <w:sz w:val="28"/>
          <w:szCs w:val="28"/>
        </w:rPr>
      </w:pPr>
      <w:r w:rsidRPr="00673E77">
        <w:rPr>
          <w:sz w:val="28"/>
          <w:szCs w:val="28"/>
        </w:rPr>
        <w:t>Комиссия по вопросам защиты</w:t>
      </w:r>
      <w:r>
        <w:rPr>
          <w:sz w:val="28"/>
          <w:szCs w:val="28"/>
        </w:rPr>
        <w:t xml:space="preserve"> прав потребителей </w:t>
      </w:r>
      <w:r w:rsidRPr="00B54836">
        <w:rPr>
          <w:sz w:val="28"/>
          <w:szCs w:val="28"/>
        </w:rPr>
        <w:t>в муниципальном о</w:t>
      </w:r>
      <w:r w:rsidRPr="00B54836">
        <w:rPr>
          <w:sz w:val="28"/>
          <w:szCs w:val="28"/>
        </w:rPr>
        <w:t>б</w:t>
      </w:r>
      <w:r w:rsidRPr="00B54836">
        <w:rPr>
          <w:sz w:val="28"/>
          <w:szCs w:val="28"/>
        </w:rPr>
        <w:t>разовании «</w:t>
      </w:r>
      <w:proofErr w:type="spellStart"/>
      <w:r w:rsidRPr="00B54836">
        <w:rPr>
          <w:sz w:val="28"/>
          <w:szCs w:val="28"/>
        </w:rPr>
        <w:t>Карсунский</w:t>
      </w:r>
      <w:proofErr w:type="spellEnd"/>
      <w:r w:rsidRPr="00B54836">
        <w:rPr>
          <w:sz w:val="28"/>
          <w:szCs w:val="28"/>
        </w:rPr>
        <w:t xml:space="preserve"> район» Ульяновской области</w:t>
      </w:r>
      <w:r>
        <w:rPr>
          <w:sz w:val="28"/>
          <w:szCs w:val="28"/>
        </w:rPr>
        <w:t xml:space="preserve"> </w:t>
      </w:r>
      <w:r w:rsidRPr="00673E77">
        <w:rPr>
          <w:sz w:val="28"/>
          <w:szCs w:val="28"/>
        </w:rPr>
        <w:t xml:space="preserve"> является консультати</w:t>
      </w:r>
      <w:r w:rsidRPr="00673E77">
        <w:rPr>
          <w:sz w:val="28"/>
          <w:szCs w:val="28"/>
        </w:rPr>
        <w:t>в</w:t>
      </w:r>
      <w:r w:rsidRPr="00673E77">
        <w:rPr>
          <w:sz w:val="28"/>
          <w:szCs w:val="28"/>
        </w:rPr>
        <w:t>но-совещательным и координационным органом и созда</w:t>
      </w:r>
      <w:r>
        <w:rPr>
          <w:sz w:val="28"/>
          <w:szCs w:val="28"/>
        </w:rPr>
        <w:t>ё</w:t>
      </w:r>
      <w:r w:rsidRPr="00673E77">
        <w:rPr>
          <w:sz w:val="28"/>
          <w:szCs w:val="28"/>
        </w:rPr>
        <w:t>тся в целях обеспеч</w:t>
      </w:r>
      <w:r w:rsidRPr="00673E77">
        <w:rPr>
          <w:sz w:val="28"/>
          <w:szCs w:val="28"/>
        </w:rPr>
        <w:t>е</w:t>
      </w:r>
      <w:r w:rsidRPr="00673E77">
        <w:rPr>
          <w:sz w:val="28"/>
          <w:szCs w:val="28"/>
        </w:rPr>
        <w:t>ния взаимодействия органов местного самоуправления с исполнительными о</w:t>
      </w:r>
      <w:r w:rsidRPr="00673E77">
        <w:rPr>
          <w:sz w:val="28"/>
          <w:szCs w:val="28"/>
        </w:rPr>
        <w:t>р</w:t>
      </w:r>
      <w:r w:rsidRPr="00673E77">
        <w:rPr>
          <w:sz w:val="28"/>
          <w:szCs w:val="28"/>
        </w:rPr>
        <w:t>ганами государственной вл</w:t>
      </w:r>
      <w:r>
        <w:rPr>
          <w:sz w:val="28"/>
          <w:szCs w:val="28"/>
        </w:rPr>
        <w:t>асти Ульяновской области</w:t>
      </w:r>
      <w:r w:rsidRPr="00673E77">
        <w:rPr>
          <w:sz w:val="28"/>
          <w:szCs w:val="28"/>
        </w:rPr>
        <w:t>, территориальными орг</w:t>
      </w:r>
      <w:r w:rsidRPr="00673E77">
        <w:rPr>
          <w:sz w:val="28"/>
          <w:szCs w:val="28"/>
        </w:rPr>
        <w:t>а</w:t>
      </w:r>
      <w:r w:rsidRPr="00673E77">
        <w:rPr>
          <w:sz w:val="28"/>
          <w:szCs w:val="28"/>
        </w:rPr>
        <w:t xml:space="preserve">нами федеральных </w:t>
      </w:r>
      <w:r>
        <w:rPr>
          <w:sz w:val="28"/>
          <w:szCs w:val="28"/>
        </w:rPr>
        <w:t>органов исполнительной власти</w:t>
      </w:r>
      <w:r w:rsidRPr="00673E77">
        <w:rPr>
          <w:sz w:val="28"/>
          <w:szCs w:val="28"/>
        </w:rPr>
        <w:t>, иными органами, уполн</w:t>
      </w:r>
      <w:r w:rsidRPr="00673E77">
        <w:rPr>
          <w:sz w:val="28"/>
          <w:szCs w:val="28"/>
        </w:rPr>
        <w:t>о</w:t>
      </w:r>
      <w:r w:rsidRPr="00673E77">
        <w:rPr>
          <w:sz w:val="28"/>
          <w:szCs w:val="28"/>
        </w:rPr>
        <w:t>моченными на осуществление деятельности в сфере защиты прав потребителей по соответствующим направлениям, а также иными организациями, осущест</w:t>
      </w:r>
      <w:r w:rsidRPr="00673E77">
        <w:rPr>
          <w:sz w:val="28"/>
          <w:szCs w:val="28"/>
        </w:rPr>
        <w:t>в</w:t>
      </w:r>
      <w:r w:rsidRPr="00673E77">
        <w:rPr>
          <w:sz w:val="28"/>
          <w:szCs w:val="28"/>
        </w:rPr>
        <w:t>ляющими деятельность в сфере защиты прав потребителей по вопросам реал</w:t>
      </w:r>
      <w:r w:rsidRPr="00673E77">
        <w:rPr>
          <w:sz w:val="28"/>
          <w:szCs w:val="28"/>
        </w:rPr>
        <w:t>и</w:t>
      </w:r>
      <w:r w:rsidRPr="00673E77">
        <w:rPr>
          <w:sz w:val="28"/>
          <w:szCs w:val="28"/>
        </w:rPr>
        <w:t xml:space="preserve">зации </w:t>
      </w:r>
      <w:hyperlink r:id="rId9" w:history="1">
        <w:r w:rsidRPr="00673E77">
          <w:rPr>
            <w:sz w:val="28"/>
            <w:szCs w:val="28"/>
          </w:rPr>
          <w:t>Закона</w:t>
        </w:r>
      </w:hyperlink>
      <w:r w:rsidRPr="00673E77">
        <w:rPr>
          <w:sz w:val="28"/>
          <w:szCs w:val="28"/>
        </w:rPr>
        <w:t xml:space="preserve"> Российской Федерации от 07.02.1992 № 2300-</w:t>
      </w:r>
      <w:r w:rsidRPr="00673E77">
        <w:rPr>
          <w:sz w:val="28"/>
          <w:szCs w:val="28"/>
          <w:lang w:val="en-US"/>
        </w:rPr>
        <w:t>I</w:t>
      </w:r>
      <w:r w:rsidRPr="00673E77">
        <w:rPr>
          <w:sz w:val="28"/>
          <w:szCs w:val="28"/>
        </w:rPr>
        <w:t xml:space="preserve"> «О защите прав потребителей».</w:t>
      </w:r>
    </w:p>
    <w:p w:rsidR="00EC7EB3" w:rsidRDefault="00EC7EB3" w:rsidP="00A86996">
      <w:pPr>
        <w:ind w:firstLine="708"/>
        <w:jc w:val="both"/>
        <w:rPr>
          <w:b/>
          <w:sz w:val="28"/>
          <w:szCs w:val="28"/>
        </w:rPr>
      </w:pPr>
    </w:p>
    <w:p w:rsidR="00A86996" w:rsidRPr="00DB0510" w:rsidRDefault="00A86996" w:rsidP="005C6192">
      <w:pPr>
        <w:pStyle w:val="a4"/>
        <w:numPr>
          <w:ilvl w:val="0"/>
          <w:numId w:val="4"/>
        </w:numPr>
        <w:ind w:left="0" w:firstLine="709"/>
        <w:jc w:val="both"/>
        <w:rPr>
          <w:b/>
          <w:sz w:val="28"/>
          <w:szCs w:val="28"/>
        </w:rPr>
      </w:pPr>
      <w:r w:rsidRPr="00DB0510">
        <w:rPr>
          <w:b/>
          <w:sz w:val="28"/>
          <w:szCs w:val="28"/>
        </w:rPr>
        <w:t>Проблема, на решение которой направлен анализируемый сп</w:t>
      </w:r>
      <w:r w:rsidRPr="00DB0510">
        <w:rPr>
          <w:b/>
          <w:sz w:val="28"/>
          <w:szCs w:val="28"/>
        </w:rPr>
        <w:t>о</w:t>
      </w:r>
      <w:r w:rsidRPr="00DB0510">
        <w:rPr>
          <w:b/>
          <w:sz w:val="28"/>
          <w:szCs w:val="28"/>
        </w:rPr>
        <w:t>соб регулирования. Цели регулирования.</w:t>
      </w:r>
    </w:p>
    <w:p w:rsidR="00943344" w:rsidRPr="00673E77" w:rsidRDefault="00943344" w:rsidP="005F4F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1) разработка предложений по формированию основных направлений совместной деятельности органов местного самоуправления, с исполнительн</w:t>
      </w:r>
      <w:r w:rsidRPr="00673E77">
        <w:rPr>
          <w:rFonts w:ascii="Times New Roman" w:hAnsi="Times New Roman" w:cs="Times New Roman"/>
          <w:sz w:val="28"/>
          <w:szCs w:val="28"/>
        </w:rPr>
        <w:t>ы</w:t>
      </w:r>
      <w:r w:rsidRPr="00673E77">
        <w:rPr>
          <w:rFonts w:ascii="Times New Roman" w:hAnsi="Times New Roman" w:cs="Times New Roman"/>
          <w:sz w:val="28"/>
          <w:szCs w:val="28"/>
        </w:rPr>
        <w:t xml:space="preserve">ми органами государственной власти Ульяновской области, территориальными </w:t>
      </w:r>
      <w:r w:rsidRPr="00673E77">
        <w:rPr>
          <w:rFonts w:ascii="Times New Roman" w:hAnsi="Times New Roman" w:cs="Times New Roman"/>
          <w:sz w:val="28"/>
          <w:szCs w:val="28"/>
        </w:rPr>
        <w:lastRenderedPageBreak/>
        <w:t xml:space="preserve">органами федеральных </w:t>
      </w:r>
      <w:r>
        <w:rPr>
          <w:rFonts w:ascii="Times New Roman" w:hAnsi="Times New Roman" w:cs="Times New Roman"/>
          <w:sz w:val="28"/>
          <w:szCs w:val="28"/>
        </w:rPr>
        <w:t xml:space="preserve">органов исполнительной власти, </w:t>
      </w:r>
      <w:r w:rsidRPr="00673E77">
        <w:rPr>
          <w:rFonts w:ascii="Times New Roman" w:hAnsi="Times New Roman" w:cs="Times New Roman"/>
          <w:sz w:val="28"/>
          <w:szCs w:val="28"/>
        </w:rPr>
        <w:t xml:space="preserve"> иных органов, упо</w:t>
      </w:r>
      <w:r w:rsidRPr="00673E77">
        <w:rPr>
          <w:rFonts w:ascii="Times New Roman" w:hAnsi="Times New Roman" w:cs="Times New Roman"/>
          <w:sz w:val="28"/>
          <w:szCs w:val="28"/>
        </w:rPr>
        <w:t>л</w:t>
      </w:r>
      <w:r w:rsidRPr="00673E77">
        <w:rPr>
          <w:rFonts w:ascii="Times New Roman" w:hAnsi="Times New Roman" w:cs="Times New Roman"/>
          <w:sz w:val="28"/>
          <w:szCs w:val="28"/>
        </w:rPr>
        <w:t>номоченных на осуществление деятельности в сфере защиты прав потребит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лей по соответствующим направлениям, а также иных организаций, осущест</w:t>
      </w:r>
      <w:r w:rsidRPr="00673E77">
        <w:rPr>
          <w:rFonts w:ascii="Times New Roman" w:hAnsi="Times New Roman" w:cs="Times New Roman"/>
          <w:sz w:val="28"/>
          <w:szCs w:val="28"/>
        </w:rPr>
        <w:t>в</w:t>
      </w:r>
      <w:r w:rsidRPr="00673E77">
        <w:rPr>
          <w:rFonts w:ascii="Times New Roman" w:hAnsi="Times New Roman" w:cs="Times New Roman"/>
          <w:sz w:val="28"/>
          <w:szCs w:val="28"/>
        </w:rPr>
        <w:t>ляющих деятельность в сфере защиты прав потребителей;</w:t>
      </w:r>
    </w:p>
    <w:p w:rsidR="00943344" w:rsidRPr="00673E77" w:rsidRDefault="00943344" w:rsidP="005F4F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2) разработка и содействие внедрению единых методов и форм реализ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>ции мероприятий в сфере защиты прав потребителей на территории муниц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943344" w:rsidRPr="00943344" w:rsidRDefault="00943344" w:rsidP="005F4F0B">
      <w:pPr>
        <w:pStyle w:val="a4"/>
        <w:widowControl w:val="0"/>
        <w:ind w:left="0" w:firstLine="709"/>
        <w:jc w:val="both"/>
        <w:rPr>
          <w:sz w:val="28"/>
          <w:szCs w:val="28"/>
        </w:rPr>
      </w:pPr>
      <w:r w:rsidRPr="00943344">
        <w:rPr>
          <w:sz w:val="28"/>
          <w:szCs w:val="28"/>
        </w:rPr>
        <w:t>3) проведение анализа нарушений законодательства о защите прав потр</w:t>
      </w:r>
      <w:r w:rsidRPr="00943344">
        <w:rPr>
          <w:sz w:val="28"/>
          <w:szCs w:val="28"/>
        </w:rPr>
        <w:t>е</w:t>
      </w:r>
      <w:r w:rsidRPr="00943344">
        <w:rPr>
          <w:sz w:val="28"/>
          <w:szCs w:val="28"/>
        </w:rPr>
        <w:t>бителей в различных сферах потребительского рынка с целью их предотвращ</w:t>
      </w:r>
      <w:r w:rsidRPr="00943344">
        <w:rPr>
          <w:sz w:val="28"/>
          <w:szCs w:val="28"/>
        </w:rPr>
        <w:t>е</w:t>
      </w:r>
      <w:r w:rsidRPr="00943344">
        <w:rPr>
          <w:sz w:val="28"/>
          <w:szCs w:val="28"/>
        </w:rPr>
        <w:t>ния, а также в целях создания условий для эффективной защиты прав потреб</w:t>
      </w:r>
      <w:r w:rsidRPr="00943344">
        <w:rPr>
          <w:sz w:val="28"/>
          <w:szCs w:val="28"/>
        </w:rPr>
        <w:t>и</w:t>
      </w:r>
      <w:r w:rsidRPr="00943344">
        <w:rPr>
          <w:sz w:val="28"/>
          <w:szCs w:val="28"/>
        </w:rPr>
        <w:t>телей.</w:t>
      </w:r>
    </w:p>
    <w:p w:rsidR="00943344" w:rsidRDefault="00943344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A86996" w:rsidRPr="00B722A3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D22B3A">
        <w:rPr>
          <w:b/>
          <w:sz w:val="28"/>
          <w:szCs w:val="28"/>
        </w:rPr>
        <w:t xml:space="preserve">3. </w:t>
      </w:r>
      <w:r w:rsidR="00D1065A" w:rsidRPr="00D22B3A">
        <w:rPr>
          <w:b/>
          <w:sz w:val="28"/>
          <w:szCs w:val="28"/>
        </w:rPr>
        <w:t xml:space="preserve"> </w:t>
      </w:r>
      <w:r w:rsidRPr="00D22B3A">
        <w:rPr>
          <w:b/>
          <w:sz w:val="28"/>
          <w:szCs w:val="28"/>
        </w:rPr>
        <w:t>Анализ опыта муниципальных образований субъектов Российской Федерации.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118"/>
        <w:gridCol w:w="4536"/>
      </w:tblGrid>
      <w:tr w:rsidR="00A86996" w:rsidRPr="00B722A3" w:rsidTr="00FE1694">
        <w:trPr>
          <w:trHeight w:val="288"/>
        </w:trPr>
        <w:tc>
          <w:tcPr>
            <w:tcW w:w="2093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rPr>
                <w:sz w:val="28"/>
                <w:szCs w:val="28"/>
              </w:rPr>
              <w:t xml:space="preserve"> </w:t>
            </w:r>
            <w:r w:rsidRPr="00B722A3">
              <w:rPr>
                <w:b/>
              </w:rPr>
              <w:br w:type="page"/>
            </w:r>
            <w:r w:rsidRPr="00B722A3">
              <w:br w:type="page"/>
            </w:r>
            <w:r w:rsidRPr="00B722A3">
              <w:br w:type="page"/>
              <w:t>Муниципальное образование</w:t>
            </w:r>
          </w:p>
        </w:tc>
        <w:tc>
          <w:tcPr>
            <w:tcW w:w="3118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Нормативный правовой акт</w:t>
            </w:r>
          </w:p>
        </w:tc>
        <w:tc>
          <w:tcPr>
            <w:tcW w:w="4536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Отличие от нормативного правового акта</w:t>
            </w:r>
          </w:p>
        </w:tc>
      </w:tr>
      <w:tr w:rsidR="00A92F43" w:rsidRPr="00B722A3" w:rsidTr="00FE1694">
        <w:trPr>
          <w:trHeight w:val="288"/>
        </w:trPr>
        <w:tc>
          <w:tcPr>
            <w:tcW w:w="2093" w:type="dxa"/>
          </w:tcPr>
          <w:p w:rsidR="00A92F43" w:rsidRPr="00B722A3" w:rsidRDefault="00A92F43" w:rsidP="00287E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иевка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Апанасенко</w:t>
            </w:r>
            <w:r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>ского</w:t>
            </w:r>
            <w:proofErr w:type="spellEnd"/>
            <w:r>
              <w:rPr>
                <w:sz w:val="28"/>
                <w:szCs w:val="28"/>
              </w:rPr>
              <w:t xml:space="preserve"> района Ставропол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ского края</w:t>
            </w:r>
          </w:p>
        </w:tc>
        <w:tc>
          <w:tcPr>
            <w:tcW w:w="3118" w:type="dxa"/>
          </w:tcPr>
          <w:p w:rsidR="00BE6577" w:rsidRPr="00BE6577" w:rsidRDefault="00A92F43" w:rsidP="00BE6577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577">
              <w:rPr>
                <w:rFonts w:ascii="Times New Roman" w:hAnsi="Times New Roman"/>
                <w:sz w:val="24"/>
                <w:szCs w:val="24"/>
              </w:rPr>
              <w:t>ПОСТАНОВЛЕНИЕ</w:t>
            </w:r>
            <w:r w:rsidR="00BE6577" w:rsidRPr="00BE65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E6577" w:rsidRPr="00BE6577" w:rsidRDefault="00A92F43" w:rsidP="00BE6577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577">
              <w:rPr>
                <w:rFonts w:ascii="Times New Roman" w:hAnsi="Times New Roman"/>
                <w:sz w:val="24"/>
                <w:szCs w:val="24"/>
              </w:rPr>
              <w:t xml:space="preserve">от 17 сентября 2018 г. </w:t>
            </w:r>
          </w:p>
          <w:p w:rsidR="00A92F43" w:rsidRPr="00BE6577" w:rsidRDefault="00A92F43" w:rsidP="00BE6577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6577">
              <w:rPr>
                <w:rFonts w:ascii="Times New Roman" w:hAnsi="Times New Roman"/>
                <w:sz w:val="24"/>
                <w:szCs w:val="24"/>
              </w:rPr>
              <w:t>№ 55-п</w:t>
            </w:r>
          </w:p>
          <w:p w:rsidR="00A92F43" w:rsidRPr="00B722A3" w:rsidRDefault="00BE6577" w:rsidP="00BE6577">
            <w:pPr>
              <w:pStyle w:val="aa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92F43" w:rsidRPr="00BE6577">
              <w:rPr>
                <w:rFonts w:ascii="Times New Roman" w:hAnsi="Times New Roman"/>
                <w:sz w:val="24"/>
                <w:szCs w:val="24"/>
              </w:rPr>
              <w:t xml:space="preserve">Об образовании комиссии и утверждении Положения о комиссии по защите </w:t>
            </w:r>
            <w:proofErr w:type="gramStart"/>
            <w:r w:rsidR="00A92F43" w:rsidRPr="00BE6577">
              <w:rPr>
                <w:rFonts w:ascii="Times New Roman" w:hAnsi="Times New Roman"/>
                <w:sz w:val="24"/>
                <w:szCs w:val="24"/>
              </w:rPr>
              <w:t>прав потребителей администр</w:t>
            </w:r>
            <w:r w:rsidR="00A92F43" w:rsidRPr="00BE6577">
              <w:rPr>
                <w:rFonts w:ascii="Times New Roman" w:hAnsi="Times New Roman"/>
                <w:sz w:val="24"/>
                <w:szCs w:val="24"/>
              </w:rPr>
              <w:t>а</w:t>
            </w:r>
            <w:r w:rsidR="00A92F43" w:rsidRPr="00BE6577">
              <w:rPr>
                <w:rFonts w:ascii="Times New Roman" w:hAnsi="Times New Roman"/>
                <w:sz w:val="24"/>
                <w:szCs w:val="24"/>
              </w:rPr>
              <w:t>ции муниципального обр</w:t>
            </w:r>
            <w:r w:rsidR="00A92F43" w:rsidRPr="00BE6577">
              <w:rPr>
                <w:rFonts w:ascii="Times New Roman" w:hAnsi="Times New Roman"/>
                <w:sz w:val="24"/>
                <w:szCs w:val="24"/>
              </w:rPr>
              <w:t>а</w:t>
            </w:r>
            <w:r w:rsidR="00A92F43" w:rsidRPr="00BE6577">
              <w:rPr>
                <w:rFonts w:ascii="Times New Roman" w:hAnsi="Times New Roman"/>
                <w:sz w:val="24"/>
                <w:szCs w:val="24"/>
              </w:rPr>
              <w:t>зования села</w:t>
            </w:r>
            <w:proofErr w:type="gramEnd"/>
            <w:r w:rsidR="00A92F43" w:rsidRPr="00BE65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92F43" w:rsidRPr="00BE6577">
              <w:rPr>
                <w:rFonts w:ascii="Times New Roman" w:hAnsi="Times New Roman"/>
                <w:sz w:val="24"/>
                <w:szCs w:val="24"/>
              </w:rPr>
              <w:t>Киевка</w:t>
            </w:r>
            <w:proofErr w:type="spellEnd"/>
            <w:r w:rsidR="00A92F43" w:rsidRPr="00BE65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A92F43" w:rsidRPr="00BE6577">
              <w:rPr>
                <w:rFonts w:ascii="Times New Roman" w:hAnsi="Times New Roman"/>
                <w:sz w:val="24"/>
                <w:szCs w:val="24"/>
              </w:rPr>
              <w:t>Ап</w:t>
            </w:r>
            <w:r w:rsidR="00A92F43" w:rsidRPr="00BE6577">
              <w:rPr>
                <w:rFonts w:ascii="Times New Roman" w:hAnsi="Times New Roman"/>
                <w:sz w:val="24"/>
                <w:szCs w:val="24"/>
              </w:rPr>
              <w:t>а</w:t>
            </w:r>
            <w:r w:rsidR="00A92F43" w:rsidRPr="00BE6577">
              <w:rPr>
                <w:rFonts w:ascii="Times New Roman" w:hAnsi="Times New Roman"/>
                <w:sz w:val="24"/>
                <w:szCs w:val="24"/>
              </w:rPr>
              <w:t>насенковского</w:t>
            </w:r>
            <w:proofErr w:type="spellEnd"/>
            <w:r w:rsidR="00A92F43" w:rsidRPr="00BE6577">
              <w:rPr>
                <w:rFonts w:ascii="Times New Roman" w:hAnsi="Times New Roman"/>
                <w:sz w:val="24"/>
                <w:szCs w:val="24"/>
              </w:rPr>
              <w:t xml:space="preserve"> района Ставропольского края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536" w:type="dxa"/>
          </w:tcPr>
          <w:p w:rsidR="00A92F43" w:rsidRPr="00A92F43" w:rsidRDefault="00A92F43" w:rsidP="00A92F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2F43">
              <w:rPr>
                <w:rFonts w:ascii="Times New Roman" w:hAnsi="Times New Roman"/>
                <w:sz w:val="24"/>
                <w:szCs w:val="24"/>
              </w:rPr>
              <w:t>3.Основными задачами комиссии явл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я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ются:</w:t>
            </w:r>
          </w:p>
          <w:p w:rsidR="00A92F43" w:rsidRPr="00A92F43" w:rsidRDefault="00A92F43" w:rsidP="00A92F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2F43">
              <w:rPr>
                <w:rFonts w:ascii="Times New Roman" w:hAnsi="Times New Roman"/>
                <w:sz w:val="24"/>
                <w:szCs w:val="24"/>
              </w:rPr>
              <w:t>3.1.Организация эффективного взаим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о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действия с органами местного сам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о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управления при осуществлении необх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о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димых мер при реализации законодател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ь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ства Российской Федерации в сфере ок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а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зания потребительских услуг и защиты прав потребителей на территории мун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и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 xml:space="preserve">ципального образования села </w:t>
            </w:r>
            <w:proofErr w:type="spellStart"/>
            <w:r w:rsidRPr="00A92F43">
              <w:rPr>
                <w:rFonts w:ascii="Times New Roman" w:hAnsi="Times New Roman"/>
                <w:sz w:val="24"/>
                <w:szCs w:val="24"/>
              </w:rPr>
              <w:t>Киевка</w:t>
            </w:r>
            <w:proofErr w:type="spellEnd"/>
            <w:r w:rsidRPr="00A92F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A92F43">
              <w:rPr>
                <w:rFonts w:ascii="Times New Roman" w:hAnsi="Times New Roman"/>
                <w:sz w:val="24"/>
                <w:szCs w:val="24"/>
              </w:rPr>
              <w:t>Апанасенковского</w:t>
            </w:r>
            <w:proofErr w:type="spellEnd"/>
            <w:r w:rsidRPr="00A92F43">
              <w:rPr>
                <w:rFonts w:ascii="Times New Roman" w:hAnsi="Times New Roman"/>
                <w:sz w:val="24"/>
                <w:szCs w:val="24"/>
              </w:rPr>
              <w:t xml:space="preserve"> района Ставропол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ь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ского края.</w:t>
            </w:r>
          </w:p>
          <w:p w:rsidR="00A92F43" w:rsidRPr="00A92F43" w:rsidRDefault="00A92F43" w:rsidP="00A92F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2F43">
              <w:rPr>
                <w:rFonts w:ascii="Times New Roman" w:hAnsi="Times New Roman"/>
                <w:sz w:val="24"/>
                <w:szCs w:val="24"/>
              </w:rPr>
              <w:t>3.2.Рассмотрение и разрешение жалоб потребителей, консультирование по в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о</w:t>
            </w:r>
            <w:r w:rsidRPr="00A92F43">
              <w:rPr>
                <w:rFonts w:ascii="Times New Roman" w:hAnsi="Times New Roman"/>
                <w:sz w:val="24"/>
                <w:szCs w:val="24"/>
              </w:rPr>
              <w:t>просам законодательства о защите прав потребителей.</w:t>
            </w:r>
          </w:p>
          <w:p w:rsidR="00A92F43" w:rsidRDefault="00A92F43" w:rsidP="00A92F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2F43">
              <w:rPr>
                <w:rFonts w:ascii="Times New Roman" w:hAnsi="Times New Roman"/>
                <w:sz w:val="24"/>
                <w:szCs w:val="24"/>
              </w:rPr>
              <w:t>3.3.Осуществление сбора информации о причинении вреда жизни, здоровью или имуществу потребителей, вызванного опасными товарами (работами, услугами) и направление полученной информации в органы, осуществляющие защиту прав потребителей.</w:t>
            </w:r>
          </w:p>
          <w:p w:rsidR="00A92F43" w:rsidRPr="00A92F43" w:rsidRDefault="00A92F43" w:rsidP="00A92F43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92F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 несогласии с принятым решением член комиссии вправе изложить в пис</w:t>
            </w:r>
            <w:r w:rsidRPr="00A92F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ь</w:t>
            </w:r>
            <w:r w:rsidRPr="00A92F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менной форме свое особое мнение, кот</w:t>
            </w:r>
            <w:r w:rsidRPr="00A92F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</w:t>
            </w:r>
            <w:r w:rsidRPr="00A92F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рое подлежит обязательному приобщ</w:t>
            </w:r>
            <w:r w:rsidRPr="00A92F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</w:t>
            </w:r>
            <w:r w:rsidRPr="00A92F4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нию к протоколу заседания.</w:t>
            </w:r>
          </w:p>
          <w:p w:rsidR="00A92F43" w:rsidRPr="00B722A3" w:rsidRDefault="00A92F43" w:rsidP="00287EF5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E27047" w:rsidRDefault="00E27047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A86996" w:rsidRDefault="00A86996" w:rsidP="00333E16">
      <w:pPr>
        <w:pStyle w:val="a4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color w:val="000000" w:themeColor="text1"/>
          <w:sz w:val="28"/>
          <w:szCs w:val="28"/>
        </w:rPr>
      </w:pPr>
      <w:r w:rsidRPr="00943344">
        <w:rPr>
          <w:b/>
          <w:color w:val="000000" w:themeColor="text1"/>
          <w:sz w:val="28"/>
          <w:szCs w:val="28"/>
        </w:rPr>
        <w:t>Анализ текущей ситуации.</w:t>
      </w:r>
    </w:p>
    <w:p w:rsidR="00943344" w:rsidRPr="00673E77" w:rsidRDefault="00943344" w:rsidP="00333E16">
      <w:pPr>
        <w:pStyle w:val="ConsPlu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Комиссия осуществляет следующие функции:</w:t>
      </w:r>
    </w:p>
    <w:p w:rsidR="00943344" w:rsidRPr="00673E77" w:rsidRDefault="00943344" w:rsidP="009433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lastRenderedPageBreak/>
        <w:t xml:space="preserve">1) рассматривает вопросы повышения эффективности </w:t>
      </w:r>
      <w:proofErr w:type="gramStart"/>
      <w:r w:rsidRPr="00673E7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673E77">
        <w:rPr>
          <w:rFonts w:ascii="Times New Roman" w:hAnsi="Times New Roman" w:cs="Times New Roman"/>
          <w:sz w:val="28"/>
          <w:szCs w:val="28"/>
        </w:rPr>
        <w:t xml:space="preserve"> бе</w:t>
      </w:r>
      <w:r w:rsidRPr="00673E77">
        <w:rPr>
          <w:rFonts w:ascii="Times New Roman" w:hAnsi="Times New Roman" w:cs="Times New Roman"/>
          <w:sz w:val="28"/>
          <w:szCs w:val="28"/>
        </w:rPr>
        <w:t>з</w:t>
      </w:r>
      <w:r w:rsidRPr="00673E77">
        <w:rPr>
          <w:rFonts w:ascii="Times New Roman" w:hAnsi="Times New Roman" w:cs="Times New Roman"/>
          <w:sz w:val="28"/>
          <w:szCs w:val="28"/>
        </w:rPr>
        <w:t>опасностью и качеством товаров, работ и услуг;</w:t>
      </w:r>
    </w:p>
    <w:p w:rsidR="00943344" w:rsidRPr="00673E77" w:rsidRDefault="00943344" w:rsidP="000973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2) вырабатывает рекомендации, направленные на предупреждение пр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никновения на потребительский рынок недоброкачественной продукции;</w:t>
      </w:r>
    </w:p>
    <w:p w:rsidR="00943344" w:rsidRPr="00673E77" w:rsidRDefault="00943344" w:rsidP="000973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3) обсуждает и обобщает практический опыт деятельности ИОГВ, Т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ФОИВ, органов местного самоуправления, иных органов, уполномоченных на осуществление деятельности в сфере защиты прав потребителей по соотве</w:t>
      </w:r>
      <w:r w:rsidRPr="00673E77">
        <w:rPr>
          <w:rFonts w:ascii="Times New Roman" w:hAnsi="Times New Roman" w:cs="Times New Roman"/>
          <w:sz w:val="28"/>
          <w:szCs w:val="28"/>
        </w:rPr>
        <w:t>т</w:t>
      </w:r>
      <w:r w:rsidRPr="00673E77">
        <w:rPr>
          <w:rFonts w:ascii="Times New Roman" w:hAnsi="Times New Roman" w:cs="Times New Roman"/>
          <w:sz w:val="28"/>
          <w:szCs w:val="28"/>
        </w:rPr>
        <w:t>ствующим направлениям, а также иных организаций, осуществляющих де</w:t>
      </w:r>
      <w:r w:rsidRPr="00673E77">
        <w:rPr>
          <w:rFonts w:ascii="Times New Roman" w:hAnsi="Times New Roman" w:cs="Times New Roman"/>
          <w:sz w:val="28"/>
          <w:szCs w:val="28"/>
        </w:rPr>
        <w:t>я</w:t>
      </w:r>
      <w:r w:rsidRPr="00673E77">
        <w:rPr>
          <w:rFonts w:ascii="Times New Roman" w:hAnsi="Times New Roman" w:cs="Times New Roman"/>
          <w:sz w:val="28"/>
          <w:szCs w:val="28"/>
        </w:rPr>
        <w:t>тельность в сфере защиты прав потребителей, по вопросам исполнения закон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дательства о защите прав потребителей на территории муниципального образ</w:t>
      </w:r>
      <w:r w:rsidRPr="00673E77">
        <w:rPr>
          <w:rFonts w:ascii="Times New Roman" w:hAnsi="Times New Roman" w:cs="Times New Roman"/>
          <w:sz w:val="28"/>
          <w:szCs w:val="28"/>
        </w:rPr>
        <w:t>о</w:t>
      </w:r>
      <w:r w:rsidRPr="00673E77">
        <w:rPr>
          <w:rFonts w:ascii="Times New Roman" w:hAnsi="Times New Roman" w:cs="Times New Roman"/>
          <w:sz w:val="28"/>
          <w:szCs w:val="28"/>
        </w:rPr>
        <w:t>вания;</w:t>
      </w:r>
    </w:p>
    <w:p w:rsidR="00943344" w:rsidRPr="00673E77" w:rsidRDefault="00943344" w:rsidP="000973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4) вносит предложения по совершенствованию деятельности в сфере з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>щиты прав потребителей;</w:t>
      </w:r>
    </w:p>
    <w:p w:rsidR="00943344" w:rsidRPr="00673E77" w:rsidRDefault="00943344" w:rsidP="000973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5) участвует в разработке предложений о подготовке планов и меропри</w:t>
      </w:r>
      <w:r w:rsidRPr="00673E77">
        <w:rPr>
          <w:rFonts w:ascii="Times New Roman" w:hAnsi="Times New Roman" w:cs="Times New Roman"/>
          <w:sz w:val="28"/>
          <w:szCs w:val="28"/>
        </w:rPr>
        <w:t>я</w:t>
      </w:r>
      <w:r w:rsidRPr="00673E77">
        <w:rPr>
          <w:rFonts w:ascii="Times New Roman" w:hAnsi="Times New Roman" w:cs="Times New Roman"/>
          <w:sz w:val="28"/>
          <w:szCs w:val="28"/>
        </w:rPr>
        <w:t>тий в сфере защиты прав потребителей, реализуемых отраслевыми органами (структурными подразделениями) администрации</w:t>
      </w:r>
      <w:r w:rsidRPr="00B54836">
        <w:rPr>
          <w:rFonts w:ascii="Times New Roman" w:hAnsi="Times New Roman" w:cs="Times New Roman"/>
          <w:sz w:val="28"/>
          <w:szCs w:val="28"/>
        </w:rPr>
        <w:t xml:space="preserve"> </w:t>
      </w:r>
      <w:r w:rsidRPr="00673E77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943344" w:rsidRPr="00673E77" w:rsidRDefault="00943344" w:rsidP="000973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6) участвует в разработке предложений по вопросам профессионального развития работников администрации муниципального образования</w:t>
      </w:r>
      <w:r w:rsidRPr="00B54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, представителей общественных объединений по защите прав потребителей и иных организаций, осуществляющих деятел</w:t>
      </w:r>
      <w:r w:rsidRPr="00673E77">
        <w:rPr>
          <w:rFonts w:ascii="Times New Roman" w:hAnsi="Times New Roman" w:cs="Times New Roman"/>
          <w:sz w:val="28"/>
          <w:szCs w:val="28"/>
        </w:rPr>
        <w:t>ь</w:t>
      </w:r>
      <w:r w:rsidRPr="00673E77">
        <w:rPr>
          <w:rFonts w:ascii="Times New Roman" w:hAnsi="Times New Roman" w:cs="Times New Roman"/>
          <w:sz w:val="28"/>
          <w:szCs w:val="28"/>
        </w:rPr>
        <w:t>ность в сфере защиты прав потребителей;</w:t>
      </w:r>
    </w:p>
    <w:p w:rsidR="00943344" w:rsidRPr="00673E77" w:rsidRDefault="00943344" w:rsidP="000973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7) участвует в организации мероприятий, направленных на изучение мн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ния населения по вопросам защиты прав потребителей;</w:t>
      </w:r>
    </w:p>
    <w:p w:rsidR="00943344" w:rsidRPr="00673E77" w:rsidRDefault="00943344" w:rsidP="0094334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8) участвует в организации информирования потребителей по вопросам качества и безопасности товаров, работ и услуг на потребительском рынке ч</w:t>
      </w:r>
      <w:r w:rsidRPr="00673E77">
        <w:rPr>
          <w:rFonts w:ascii="Times New Roman" w:hAnsi="Times New Roman" w:cs="Times New Roman"/>
          <w:sz w:val="28"/>
          <w:szCs w:val="28"/>
        </w:rPr>
        <w:t>е</w:t>
      </w:r>
      <w:r w:rsidRPr="00673E77">
        <w:rPr>
          <w:rFonts w:ascii="Times New Roman" w:hAnsi="Times New Roman" w:cs="Times New Roman"/>
          <w:sz w:val="28"/>
          <w:szCs w:val="28"/>
        </w:rPr>
        <w:t>рез средства массовой информации, распространяемые на территории муниц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Pr="009C4AFC">
        <w:rPr>
          <w:rFonts w:ascii="Times New Roman" w:hAnsi="Times New Roman" w:cs="Times New Roman"/>
          <w:sz w:val="28"/>
          <w:szCs w:val="28"/>
        </w:rPr>
        <w:t xml:space="preserve"> </w:t>
      </w:r>
      <w:r w:rsidR="004E1361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</w:t>
      </w:r>
      <w:r w:rsidRPr="00673E77">
        <w:rPr>
          <w:rFonts w:ascii="Times New Roman" w:hAnsi="Times New Roman" w:cs="Times New Roman"/>
          <w:sz w:val="28"/>
          <w:szCs w:val="28"/>
        </w:rPr>
        <w:t>;</w:t>
      </w:r>
    </w:p>
    <w:p w:rsidR="00943344" w:rsidRPr="00673E77" w:rsidRDefault="00943344" w:rsidP="0009733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</w:t>
      </w:r>
      <w:r w:rsidRPr="00673E77">
        <w:rPr>
          <w:rFonts w:ascii="Times New Roman" w:hAnsi="Times New Roman" w:cs="Times New Roman"/>
          <w:sz w:val="28"/>
          <w:szCs w:val="28"/>
        </w:rPr>
        <w:t>содействует повышению уровня правовой грамотности предприним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t>телей, работающих на потребительском рынке, в том числе по вопросам защ</w:t>
      </w:r>
      <w:r w:rsidRPr="00673E77">
        <w:rPr>
          <w:rFonts w:ascii="Times New Roman" w:hAnsi="Times New Roman" w:cs="Times New Roman"/>
          <w:sz w:val="28"/>
          <w:szCs w:val="28"/>
        </w:rPr>
        <w:t>и</w:t>
      </w:r>
      <w:r w:rsidRPr="00673E77">
        <w:rPr>
          <w:rFonts w:ascii="Times New Roman" w:hAnsi="Times New Roman" w:cs="Times New Roman"/>
          <w:sz w:val="28"/>
          <w:szCs w:val="28"/>
        </w:rPr>
        <w:t>ты прав потребителей.</w:t>
      </w:r>
    </w:p>
    <w:p w:rsidR="00943344" w:rsidRPr="00943344" w:rsidRDefault="00943344" w:rsidP="00943344">
      <w:pPr>
        <w:pStyle w:val="a4"/>
        <w:autoSpaceDE w:val="0"/>
        <w:autoSpaceDN w:val="0"/>
        <w:adjustRightInd w:val="0"/>
        <w:ind w:left="1068"/>
        <w:jc w:val="both"/>
        <w:rPr>
          <w:b/>
          <w:color w:val="000000" w:themeColor="text1"/>
          <w:sz w:val="28"/>
          <w:szCs w:val="28"/>
        </w:rPr>
      </w:pPr>
    </w:p>
    <w:p w:rsidR="00A968B5" w:rsidRDefault="00A968B5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333E16" w:rsidRDefault="00A86996" w:rsidP="00333E16">
      <w:pPr>
        <w:pStyle w:val="20"/>
        <w:numPr>
          <w:ilvl w:val="0"/>
          <w:numId w:val="6"/>
        </w:numPr>
        <w:spacing w:before="0" w:beforeAutospacing="0"/>
        <w:ind w:left="0" w:firstLine="1068"/>
        <w:jc w:val="both"/>
        <w:rPr>
          <w:b/>
          <w:sz w:val="28"/>
          <w:szCs w:val="28"/>
        </w:rPr>
      </w:pPr>
      <w:r w:rsidRPr="00C12739">
        <w:rPr>
          <w:b/>
          <w:sz w:val="28"/>
          <w:szCs w:val="28"/>
        </w:rPr>
        <w:t>Анализ основных групп участников отношений, интересы к</w:t>
      </w:r>
      <w:r w:rsidRPr="00C12739">
        <w:rPr>
          <w:b/>
          <w:sz w:val="28"/>
          <w:szCs w:val="28"/>
        </w:rPr>
        <w:t>о</w:t>
      </w:r>
      <w:r w:rsidRPr="00C12739">
        <w:rPr>
          <w:b/>
          <w:sz w:val="28"/>
          <w:szCs w:val="28"/>
        </w:rPr>
        <w:t>торых будут затронуты правовым регулированием.</w:t>
      </w:r>
    </w:p>
    <w:p w:rsidR="00847A4B" w:rsidRPr="00333E16" w:rsidRDefault="00847A4B" w:rsidP="00333E16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  <w:r w:rsidRPr="00333E16">
        <w:rPr>
          <w:sz w:val="28"/>
          <w:szCs w:val="28"/>
        </w:rPr>
        <w:t>Основная группа участников отношений, интересы которых будут затр</w:t>
      </w:r>
      <w:r w:rsidRPr="00333E16">
        <w:rPr>
          <w:sz w:val="28"/>
          <w:szCs w:val="28"/>
        </w:rPr>
        <w:t>о</w:t>
      </w:r>
      <w:r w:rsidRPr="00333E16">
        <w:rPr>
          <w:sz w:val="28"/>
          <w:szCs w:val="28"/>
        </w:rPr>
        <w:t>нуты правовым регулированием – потребители товаров, работ и услуг.</w:t>
      </w:r>
    </w:p>
    <w:p w:rsidR="00A86996" w:rsidRPr="00333E16" w:rsidRDefault="00A86996" w:rsidP="00333E16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1068"/>
        <w:jc w:val="both"/>
        <w:rPr>
          <w:b/>
          <w:sz w:val="28"/>
          <w:szCs w:val="28"/>
        </w:rPr>
      </w:pPr>
      <w:r w:rsidRPr="00333E16">
        <w:rPr>
          <w:b/>
          <w:sz w:val="28"/>
          <w:szCs w:val="28"/>
        </w:rPr>
        <w:t>Оценка рисков решения проблемы предложенным способом р</w:t>
      </w:r>
      <w:r w:rsidRPr="00333E16">
        <w:rPr>
          <w:b/>
          <w:sz w:val="28"/>
          <w:szCs w:val="28"/>
        </w:rPr>
        <w:t>е</w:t>
      </w:r>
      <w:r w:rsidRPr="00333E16">
        <w:rPr>
          <w:b/>
          <w:sz w:val="28"/>
          <w:szCs w:val="28"/>
        </w:rPr>
        <w:t>гулирования и рисков негативных последствий.</w:t>
      </w:r>
    </w:p>
    <w:p w:rsidR="00333E16" w:rsidRPr="00333E16" w:rsidRDefault="00333E16" w:rsidP="00333E16">
      <w:pPr>
        <w:pStyle w:val="a4"/>
        <w:autoSpaceDE w:val="0"/>
        <w:autoSpaceDN w:val="0"/>
        <w:adjustRightInd w:val="0"/>
        <w:ind w:left="1428"/>
        <w:jc w:val="both"/>
        <w:rPr>
          <w:b/>
          <w:sz w:val="28"/>
          <w:szCs w:val="28"/>
        </w:rPr>
      </w:pPr>
    </w:p>
    <w:p w:rsidR="00847A4B" w:rsidRPr="00673E77" w:rsidRDefault="00847A4B" w:rsidP="00847A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3E77">
        <w:rPr>
          <w:rFonts w:ascii="Times New Roman" w:hAnsi="Times New Roman" w:cs="Times New Roman"/>
          <w:sz w:val="28"/>
          <w:szCs w:val="28"/>
        </w:rPr>
        <w:t>Комиссия рассматривает вопросы и принимает решения на заседании Комиссии.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3E77">
        <w:rPr>
          <w:rFonts w:ascii="Times New Roman" w:hAnsi="Times New Roman" w:cs="Times New Roman"/>
          <w:sz w:val="28"/>
          <w:szCs w:val="28"/>
        </w:rPr>
        <w:t>Решени</w:t>
      </w:r>
      <w:r w:rsidR="006E2538">
        <w:rPr>
          <w:rFonts w:ascii="Times New Roman" w:hAnsi="Times New Roman" w:cs="Times New Roman"/>
          <w:sz w:val="28"/>
          <w:szCs w:val="28"/>
        </w:rPr>
        <w:t>я</w:t>
      </w:r>
      <w:r w:rsidRPr="00673E77">
        <w:rPr>
          <w:rFonts w:ascii="Times New Roman" w:hAnsi="Times New Roman" w:cs="Times New Roman"/>
          <w:sz w:val="28"/>
          <w:szCs w:val="28"/>
        </w:rPr>
        <w:t xml:space="preserve"> Комиссии носят рекомендательный характер.</w:t>
      </w:r>
      <w:r w:rsidRPr="00847A4B">
        <w:rPr>
          <w:sz w:val="28"/>
          <w:szCs w:val="28"/>
        </w:rPr>
        <w:t xml:space="preserve"> </w:t>
      </w:r>
      <w:r w:rsidRPr="00673E77">
        <w:rPr>
          <w:rFonts w:ascii="Times New Roman" w:hAnsi="Times New Roman" w:cs="Times New Roman"/>
          <w:sz w:val="28"/>
          <w:szCs w:val="28"/>
        </w:rPr>
        <w:t>Решения, принятые по итогам заседания Комиссии, а также иные необходимые матери</w:t>
      </w:r>
      <w:r w:rsidRPr="00673E77">
        <w:rPr>
          <w:rFonts w:ascii="Times New Roman" w:hAnsi="Times New Roman" w:cs="Times New Roman"/>
          <w:sz w:val="28"/>
          <w:szCs w:val="28"/>
        </w:rPr>
        <w:t>а</w:t>
      </w:r>
      <w:r w:rsidRPr="00673E77">
        <w:rPr>
          <w:rFonts w:ascii="Times New Roman" w:hAnsi="Times New Roman" w:cs="Times New Roman"/>
          <w:sz w:val="28"/>
          <w:szCs w:val="28"/>
        </w:rPr>
        <w:lastRenderedPageBreak/>
        <w:t>лы в течение пяти рабочих дней со дня проведения заседания размещаются на официальном сайте администрации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Ульяновской области </w:t>
      </w:r>
      <w:r w:rsidRPr="00673E7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283500" w:rsidRPr="00847A4B" w:rsidRDefault="00283500" w:rsidP="00847A4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7A4B" w:rsidRPr="0052671D" w:rsidRDefault="00847A4B" w:rsidP="00847A4B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333E16" w:rsidRPr="00333E16" w:rsidRDefault="00A86996" w:rsidP="00333E16">
      <w:pPr>
        <w:pStyle w:val="a4"/>
        <w:numPr>
          <w:ilvl w:val="0"/>
          <w:numId w:val="6"/>
        </w:num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333E16">
        <w:rPr>
          <w:b/>
          <w:sz w:val="28"/>
          <w:szCs w:val="28"/>
        </w:rPr>
        <w:t>Сведения о проведении публичных обсуждений.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E4CB6">
        <w:rPr>
          <w:sz w:val="28"/>
          <w:szCs w:val="28"/>
        </w:rPr>
        <w:t>убличны</w:t>
      </w:r>
      <w:r>
        <w:rPr>
          <w:sz w:val="28"/>
          <w:szCs w:val="28"/>
        </w:rPr>
        <w:t>е</w:t>
      </w:r>
      <w:r w:rsidRPr="002E4CB6">
        <w:rPr>
          <w:sz w:val="28"/>
          <w:szCs w:val="28"/>
        </w:rPr>
        <w:t xml:space="preserve"> обсуждени</w:t>
      </w:r>
      <w:r>
        <w:rPr>
          <w:sz w:val="28"/>
          <w:szCs w:val="28"/>
        </w:rPr>
        <w:t xml:space="preserve">я  </w:t>
      </w:r>
      <w:r w:rsidRPr="002E4CB6">
        <w:rPr>
          <w:sz w:val="28"/>
          <w:szCs w:val="28"/>
        </w:rPr>
        <w:t xml:space="preserve">НПА </w:t>
      </w:r>
      <w:r>
        <w:rPr>
          <w:sz w:val="28"/>
          <w:szCs w:val="28"/>
        </w:rPr>
        <w:t xml:space="preserve"> проводились в период с </w:t>
      </w:r>
      <w:r w:rsidRPr="002E4CB6">
        <w:rPr>
          <w:sz w:val="28"/>
          <w:szCs w:val="28"/>
        </w:rPr>
        <w:t xml:space="preserve"> </w:t>
      </w:r>
      <w:r w:rsidR="006E2538">
        <w:rPr>
          <w:sz w:val="28"/>
          <w:szCs w:val="28"/>
        </w:rPr>
        <w:t>05.11</w:t>
      </w:r>
      <w:r w:rsidRPr="002E4CB6">
        <w:rPr>
          <w:sz w:val="28"/>
          <w:szCs w:val="28"/>
        </w:rPr>
        <w:t>.201</w:t>
      </w:r>
      <w:r w:rsidR="00285FED">
        <w:rPr>
          <w:sz w:val="28"/>
          <w:szCs w:val="28"/>
        </w:rPr>
        <w:t>9</w:t>
      </w:r>
      <w:r w:rsidRPr="002E4CB6">
        <w:rPr>
          <w:sz w:val="28"/>
          <w:szCs w:val="28"/>
        </w:rPr>
        <w:t xml:space="preserve"> г. - по </w:t>
      </w:r>
      <w:r w:rsidR="006E2538">
        <w:rPr>
          <w:sz w:val="28"/>
          <w:szCs w:val="28"/>
        </w:rPr>
        <w:t>05.12</w:t>
      </w:r>
      <w:r w:rsidRPr="002E4CB6">
        <w:rPr>
          <w:sz w:val="28"/>
          <w:szCs w:val="28"/>
        </w:rPr>
        <w:t>.201</w:t>
      </w:r>
      <w:r w:rsidR="00285FED">
        <w:rPr>
          <w:sz w:val="28"/>
          <w:szCs w:val="28"/>
        </w:rPr>
        <w:t>9</w:t>
      </w:r>
      <w:r w:rsidRPr="002E4CB6">
        <w:rPr>
          <w:sz w:val="28"/>
          <w:szCs w:val="28"/>
        </w:rPr>
        <w:t xml:space="preserve"> г</w:t>
      </w:r>
      <w:r w:rsidR="004F31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E4CB6">
        <w:rPr>
          <w:sz w:val="28"/>
          <w:szCs w:val="28"/>
        </w:rPr>
        <w:t xml:space="preserve"> на специализированном ресурсе для проведения публичных о</w:t>
      </w:r>
      <w:r w:rsidRPr="002E4CB6">
        <w:rPr>
          <w:sz w:val="28"/>
          <w:szCs w:val="28"/>
        </w:rPr>
        <w:t>б</w:t>
      </w:r>
      <w:r w:rsidRPr="002E4CB6">
        <w:rPr>
          <w:sz w:val="28"/>
          <w:szCs w:val="28"/>
        </w:rPr>
        <w:t xml:space="preserve">суждений </w:t>
      </w:r>
      <w:r w:rsidR="00287EF5" w:rsidRPr="00287EF5">
        <w:rPr>
          <w:sz w:val="28"/>
          <w:szCs w:val="28"/>
        </w:rPr>
        <w:t>http://karsunmo.ru/expertise.html</w:t>
      </w:r>
    </w:p>
    <w:p w:rsidR="00A86996" w:rsidRPr="002E4CB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публичных обсуждений НПА поступило </w:t>
      </w:r>
      <w:r w:rsidR="00943B04">
        <w:rPr>
          <w:sz w:val="28"/>
          <w:szCs w:val="28"/>
        </w:rPr>
        <w:t>3</w:t>
      </w:r>
      <w:r>
        <w:rPr>
          <w:sz w:val="28"/>
          <w:szCs w:val="28"/>
        </w:rPr>
        <w:t xml:space="preserve"> отзыв</w:t>
      </w:r>
      <w:r w:rsidR="00943B04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5D51">
        <w:rPr>
          <w:sz w:val="28"/>
          <w:szCs w:val="28"/>
        </w:rPr>
        <w:t>Позиций, содержащих замечания по проекту акта, от участников публи</w:t>
      </w:r>
      <w:r w:rsidRPr="00BC5D51">
        <w:rPr>
          <w:sz w:val="28"/>
          <w:szCs w:val="28"/>
        </w:rPr>
        <w:t>ч</w:t>
      </w:r>
      <w:r w:rsidRPr="00BC5D51">
        <w:rPr>
          <w:sz w:val="28"/>
          <w:szCs w:val="28"/>
        </w:rPr>
        <w:t>ных обсуждений не поступало.</w:t>
      </w:r>
    </w:p>
    <w:p w:rsidR="00333E16" w:rsidRDefault="00333E1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33E16" w:rsidRPr="00333E16" w:rsidRDefault="00333E16" w:rsidP="00333E16">
      <w:pPr>
        <w:ind w:firstLine="709"/>
        <w:jc w:val="both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8.</w:t>
      </w:r>
      <w:r w:rsidR="00A86996" w:rsidRPr="00333E16">
        <w:rPr>
          <w:b/>
          <w:bCs/>
          <w:color w:val="000000" w:themeColor="text1"/>
          <w:sz w:val="28"/>
          <w:szCs w:val="28"/>
        </w:rPr>
        <w:t>Выводы по результатам проведенной экспертизы: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283500">
        <w:rPr>
          <w:sz w:val="28"/>
          <w:szCs w:val="28"/>
        </w:rPr>
        <w:t>я</w:t>
      </w:r>
      <w:r w:rsidRPr="00283500">
        <w:rPr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  <w:bookmarkStart w:id="0" w:name="_GoBack"/>
      <w:bookmarkEnd w:id="0"/>
    </w:p>
    <w:p w:rsidR="00A86996" w:rsidRPr="00B6210A" w:rsidRDefault="00B6210A" w:rsidP="00B6210A">
      <w:pPr>
        <w:pStyle w:val="100"/>
        <w:spacing w:after="0" w:afterAutospacing="0"/>
        <w:ind w:firstLine="851"/>
      </w:pPr>
      <w:r>
        <w:t> </w:t>
      </w:r>
    </w:p>
    <w:p w:rsidR="00885604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color w:val="000000"/>
          <w:sz w:val="28"/>
        </w:rPr>
        <w:t xml:space="preserve">Начальник  отдела </w:t>
      </w:r>
      <w:r w:rsidR="00885604">
        <w:rPr>
          <w:sz w:val="28"/>
          <w:szCs w:val="28"/>
        </w:rPr>
        <w:t xml:space="preserve">по </w:t>
      </w:r>
      <w:r w:rsidR="00885604" w:rsidRPr="002F1A0C">
        <w:rPr>
          <w:sz w:val="28"/>
          <w:szCs w:val="28"/>
        </w:rPr>
        <w:t>инвестициям,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развитию промышленности,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предпринимательства, экономического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мониторинга и труда администрации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>муниципального образования</w:t>
      </w:r>
    </w:p>
    <w:p w:rsidR="004B20BF" w:rsidRPr="00B6210A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Н.В.Шемырева</w:t>
      </w:r>
      <w:proofErr w:type="spellEnd"/>
    </w:p>
    <w:p w:rsidR="004B20BF" w:rsidRDefault="004B20BF" w:rsidP="004B20BF"/>
    <w:p w:rsidR="004B20BF" w:rsidRDefault="004B20BF" w:rsidP="00B00217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sectPr w:rsidR="00287EF5" w:rsidSect="00B6210A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7BF" w:rsidRDefault="00CA47BF" w:rsidP="00606970">
      <w:r>
        <w:separator/>
      </w:r>
    </w:p>
  </w:endnote>
  <w:endnote w:type="continuationSeparator" w:id="0">
    <w:p w:rsidR="00CA47BF" w:rsidRDefault="00CA47BF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7BF" w:rsidRDefault="00CA47BF" w:rsidP="00606970">
      <w:r>
        <w:separator/>
      </w:r>
    </w:p>
  </w:footnote>
  <w:footnote w:type="continuationSeparator" w:id="0">
    <w:p w:rsidR="00CA47BF" w:rsidRDefault="00CA47BF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3B04">
          <w:rPr>
            <w:noProof/>
          </w:rPr>
          <w:t>4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542618"/>
    <w:multiLevelType w:val="hybridMultilevel"/>
    <w:tmpl w:val="B8FAC166"/>
    <w:lvl w:ilvl="0" w:tplc="2668A830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6046D"/>
    <w:rsid w:val="0009733E"/>
    <w:rsid w:val="000A6482"/>
    <w:rsid w:val="000C254E"/>
    <w:rsid w:val="000F18A5"/>
    <w:rsid w:val="001012CA"/>
    <w:rsid w:val="001258E3"/>
    <w:rsid w:val="00146A8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3247DD"/>
    <w:rsid w:val="00333E16"/>
    <w:rsid w:val="00371085"/>
    <w:rsid w:val="003F6114"/>
    <w:rsid w:val="00445634"/>
    <w:rsid w:val="0048255B"/>
    <w:rsid w:val="004B20BF"/>
    <w:rsid w:val="004E1361"/>
    <w:rsid w:val="004F316F"/>
    <w:rsid w:val="005515E7"/>
    <w:rsid w:val="005611B5"/>
    <w:rsid w:val="00574D3B"/>
    <w:rsid w:val="005A2329"/>
    <w:rsid w:val="005C6192"/>
    <w:rsid w:val="005F4F0B"/>
    <w:rsid w:val="00606970"/>
    <w:rsid w:val="00643583"/>
    <w:rsid w:val="00643830"/>
    <w:rsid w:val="0066592C"/>
    <w:rsid w:val="006B772A"/>
    <w:rsid w:val="006C53E9"/>
    <w:rsid w:val="006D7841"/>
    <w:rsid w:val="006E2538"/>
    <w:rsid w:val="007A1F24"/>
    <w:rsid w:val="008054C0"/>
    <w:rsid w:val="00847A4B"/>
    <w:rsid w:val="00885604"/>
    <w:rsid w:val="00885F84"/>
    <w:rsid w:val="008D6A26"/>
    <w:rsid w:val="008D748F"/>
    <w:rsid w:val="008E5DD6"/>
    <w:rsid w:val="00943344"/>
    <w:rsid w:val="00943B04"/>
    <w:rsid w:val="009475D0"/>
    <w:rsid w:val="009558D7"/>
    <w:rsid w:val="00991039"/>
    <w:rsid w:val="00A1729C"/>
    <w:rsid w:val="00A77279"/>
    <w:rsid w:val="00A86996"/>
    <w:rsid w:val="00A91AEC"/>
    <w:rsid w:val="00A92F43"/>
    <w:rsid w:val="00A968B5"/>
    <w:rsid w:val="00AA579C"/>
    <w:rsid w:val="00AD1029"/>
    <w:rsid w:val="00AD7CE0"/>
    <w:rsid w:val="00B00217"/>
    <w:rsid w:val="00B040E6"/>
    <w:rsid w:val="00B25913"/>
    <w:rsid w:val="00B32E5F"/>
    <w:rsid w:val="00B37D6E"/>
    <w:rsid w:val="00B6210A"/>
    <w:rsid w:val="00B71BA1"/>
    <w:rsid w:val="00BA1ECD"/>
    <w:rsid w:val="00BE6577"/>
    <w:rsid w:val="00C21075"/>
    <w:rsid w:val="00C22A21"/>
    <w:rsid w:val="00C3019A"/>
    <w:rsid w:val="00C5084E"/>
    <w:rsid w:val="00C5240C"/>
    <w:rsid w:val="00CA47BF"/>
    <w:rsid w:val="00CA608E"/>
    <w:rsid w:val="00D1065A"/>
    <w:rsid w:val="00D22B3A"/>
    <w:rsid w:val="00D60DF8"/>
    <w:rsid w:val="00D63EFC"/>
    <w:rsid w:val="00DA3D8F"/>
    <w:rsid w:val="00DB0510"/>
    <w:rsid w:val="00DD0C5B"/>
    <w:rsid w:val="00DF6D25"/>
    <w:rsid w:val="00E051A9"/>
    <w:rsid w:val="00E27047"/>
    <w:rsid w:val="00E536CE"/>
    <w:rsid w:val="00E96C1F"/>
    <w:rsid w:val="00EC7EB3"/>
    <w:rsid w:val="00EF1A11"/>
    <w:rsid w:val="00F32F92"/>
    <w:rsid w:val="00F619C1"/>
    <w:rsid w:val="00FB52C0"/>
    <w:rsid w:val="00FC75C1"/>
    <w:rsid w:val="00FE1694"/>
    <w:rsid w:val="00FE2BDF"/>
    <w:rsid w:val="00FF4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uiPriority w:val="22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22112F8A80D9467C1CD9B6CDADFD26E58CAD362E09A165A59459898B8518C0D00DB036EC6511D4C883CFD9CBFp3hC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884DB-04CF-4B24-8F5B-37BBB503D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4</Pages>
  <Words>1334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Пользователь</cp:lastModifiedBy>
  <cp:revision>23</cp:revision>
  <dcterms:created xsi:type="dcterms:W3CDTF">2018-05-30T05:58:00Z</dcterms:created>
  <dcterms:modified xsi:type="dcterms:W3CDTF">2019-12-11T04:37:00Z</dcterms:modified>
</cp:coreProperties>
</file>