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C5C" w:rsidRDefault="006D5C5C" w:rsidP="006D5C5C">
      <w:pPr>
        <w:jc w:val="center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>Стандарты раскрытия информации в сфере холодного водоснабжения</w:t>
      </w:r>
      <w:r w:rsidRPr="00FB29DA">
        <w:rPr>
          <w:b/>
          <w:color w:val="000000"/>
        </w:rPr>
        <w:t xml:space="preserve"> </w:t>
      </w:r>
      <w:r>
        <w:rPr>
          <w:b/>
          <w:color w:val="000000"/>
        </w:rPr>
        <w:t>по МУП «</w:t>
      </w:r>
      <w:r w:rsidR="00161763">
        <w:rPr>
          <w:b/>
          <w:color w:val="000000"/>
        </w:rPr>
        <w:t>АКВА+</w:t>
      </w:r>
      <w:r>
        <w:rPr>
          <w:b/>
          <w:color w:val="000000"/>
        </w:rPr>
        <w:t xml:space="preserve">» </w:t>
      </w:r>
    </w:p>
    <w:p w:rsidR="006D5C5C" w:rsidRPr="00264A62" w:rsidRDefault="006D5C5C" w:rsidP="006D5C5C">
      <w:pPr>
        <w:jc w:val="center"/>
        <w:rPr>
          <w:b/>
          <w:color w:val="000000"/>
        </w:rPr>
      </w:pPr>
      <w:proofErr w:type="spellStart"/>
      <w:r>
        <w:rPr>
          <w:b/>
          <w:color w:val="000000"/>
        </w:rPr>
        <w:t>Новопогореловского</w:t>
      </w:r>
      <w:proofErr w:type="spellEnd"/>
      <w:r>
        <w:rPr>
          <w:b/>
          <w:color w:val="000000"/>
        </w:rPr>
        <w:t xml:space="preserve"> сельского поселения </w:t>
      </w:r>
      <w:proofErr w:type="spellStart"/>
      <w:r>
        <w:rPr>
          <w:b/>
          <w:color w:val="000000"/>
        </w:rPr>
        <w:t>Карсунского</w:t>
      </w:r>
      <w:proofErr w:type="spellEnd"/>
      <w:r>
        <w:rPr>
          <w:b/>
          <w:color w:val="000000"/>
        </w:rPr>
        <w:t xml:space="preserve"> района Ульян</w:t>
      </w:r>
      <w:r w:rsidR="00CD655B">
        <w:rPr>
          <w:b/>
          <w:color w:val="000000"/>
        </w:rPr>
        <w:t xml:space="preserve">овской области за </w:t>
      </w:r>
      <w:r w:rsidR="00161763">
        <w:rPr>
          <w:b/>
          <w:color w:val="000000"/>
        </w:rPr>
        <w:t xml:space="preserve">4 </w:t>
      </w:r>
      <w:r w:rsidR="00880D14">
        <w:rPr>
          <w:b/>
          <w:color w:val="000000"/>
        </w:rPr>
        <w:t>квартал 201</w:t>
      </w:r>
      <w:r w:rsidR="004D1DB2">
        <w:rPr>
          <w:b/>
          <w:color w:val="000000"/>
        </w:rPr>
        <w:t>9</w:t>
      </w:r>
      <w:r>
        <w:rPr>
          <w:b/>
          <w:color w:val="000000"/>
        </w:rPr>
        <w:t>г.</w:t>
      </w:r>
    </w:p>
    <w:tbl>
      <w:tblPr>
        <w:tblW w:w="15598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8"/>
        <w:gridCol w:w="1056"/>
        <w:gridCol w:w="1619"/>
        <w:gridCol w:w="1260"/>
        <w:gridCol w:w="1440"/>
        <w:gridCol w:w="1080"/>
        <w:gridCol w:w="1619"/>
        <w:gridCol w:w="1487"/>
      </w:tblGrid>
      <w:tr w:rsidR="006D5C5C" w:rsidTr="00880D14">
        <w:trPr>
          <w:trHeight w:val="615"/>
        </w:trPr>
        <w:tc>
          <w:tcPr>
            <w:tcW w:w="15598" w:type="dxa"/>
            <w:gridSpan w:val="9"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D5C5C" w:rsidTr="00880D14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№ п/п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Срок действия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Постановление (дата, номер)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Где опубликовано</w:t>
            </w:r>
          </w:p>
        </w:tc>
      </w:tr>
      <w:tr w:rsidR="006D5C5C" w:rsidTr="00880D14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7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8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9</w:t>
            </w:r>
          </w:p>
        </w:tc>
      </w:tr>
      <w:tr w:rsidR="006D5C5C" w:rsidTr="00880D14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Утвержденные тарифы на холодную воду, в том числе: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Население: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6D5C5C" w:rsidRDefault="00161763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  <w:p w:rsidR="006D5C5C" w:rsidRPr="00703FF4" w:rsidRDefault="00880D14" w:rsidP="0016176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</w:t>
            </w:r>
            <w:r w:rsidR="00161763">
              <w:rPr>
                <w:color w:val="000000"/>
                <w:spacing w:val="-10"/>
              </w:rPr>
              <w:t>8</w:t>
            </w:r>
            <w:r>
              <w:rPr>
                <w:color w:val="000000"/>
                <w:spacing w:val="-10"/>
              </w:rPr>
              <w:t>.2019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  <w:p w:rsidR="006D5C5C" w:rsidRPr="00426D0F" w:rsidRDefault="00161763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</w:t>
            </w:r>
            <w:r w:rsidR="00880D14">
              <w:rPr>
                <w:color w:val="000000"/>
                <w:spacing w:val="-10"/>
              </w:rPr>
              <w:t>.</w:t>
            </w:r>
            <w:r>
              <w:rPr>
                <w:color w:val="000000"/>
                <w:spacing w:val="-10"/>
              </w:rPr>
              <w:t>1</w:t>
            </w:r>
            <w:r w:rsidR="00880D14">
              <w:rPr>
                <w:color w:val="000000"/>
                <w:spacing w:val="-10"/>
              </w:rPr>
              <w:t>2</w:t>
            </w:r>
            <w:r>
              <w:rPr>
                <w:color w:val="000000"/>
                <w:spacing w:val="-10"/>
              </w:rPr>
              <w:t xml:space="preserve"> 2</w:t>
            </w:r>
            <w:r w:rsidR="00880D14">
              <w:rPr>
                <w:color w:val="000000"/>
                <w:spacing w:val="-10"/>
              </w:rPr>
              <w:t>019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потребители: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6D5C5C" w:rsidRDefault="00161763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703FF4" w:rsidRDefault="00161763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01.08 </w:t>
            </w:r>
            <w:r w:rsidR="00880D14">
              <w:rPr>
                <w:color w:val="000000"/>
                <w:spacing w:val="-10"/>
              </w:rPr>
              <w:t>2019</w:t>
            </w:r>
          </w:p>
          <w:p w:rsidR="006D5C5C" w:rsidRPr="003859E0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0E3672" w:rsidRDefault="00161763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31.12</w:t>
            </w:r>
            <w:r w:rsidR="00880D14">
              <w:rPr>
                <w:color w:val="000000"/>
                <w:spacing w:val="-10"/>
              </w:rPr>
              <w:t>.2019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Прочие потребители: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057CC9" w:rsidRDefault="00161763" w:rsidP="00880D14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703FF4" w:rsidRDefault="00880D14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161763">
              <w:rPr>
                <w:color w:val="000000"/>
                <w:spacing w:val="-10"/>
              </w:rPr>
              <w:t>08.08</w:t>
            </w:r>
            <w:r>
              <w:rPr>
                <w:color w:val="000000"/>
                <w:spacing w:val="-10"/>
              </w:rPr>
              <w:t>.2019</w:t>
            </w:r>
          </w:p>
          <w:p w:rsidR="006D5C5C" w:rsidRPr="003859E0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880D14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161763">
              <w:rPr>
                <w:color w:val="000000"/>
                <w:spacing w:val="-10"/>
              </w:rPr>
              <w:t>31.12</w:t>
            </w:r>
            <w:r>
              <w:rPr>
                <w:color w:val="000000"/>
                <w:spacing w:val="-10"/>
              </w:rPr>
              <w:t>.2019</w:t>
            </w:r>
          </w:p>
          <w:p w:rsidR="006D5C5C" w:rsidRPr="000E3672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D5C5C" w:rsidTr="00880D14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D5C5C" w:rsidTr="00880D14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880D14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</w:tr>
      <w:tr w:rsidR="006D5C5C" w:rsidTr="00880D14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аварий на системах холодного водоснабжения (единиц на км)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p w:rsidR="006D5C5C" w:rsidRDefault="006D5C5C" w:rsidP="006D5C5C">
      <w:pPr>
        <w:spacing w:line="192" w:lineRule="auto"/>
        <w:rPr>
          <w:color w:val="000000"/>
          <w:spacing w:val="-10"/>
        </w:rPr>
      </w:pPr>
    </w:p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D5C5C" w:rsidTr="00880D14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Информация об инвестиционных программах и отчетах об их реализации</w:t>
            </w:r>
          </w:p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№ п/п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Мероприятия инвестиционной программы</w:t>
            </w:r>
          </w:p>
        </w:tc>
      </w:tr>
      <w:tr w:rsidR="006D5C5C" w:rsidTr="00880D14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</w:t>
            </w:r>
          </w:p>
        </w:tc>
      </w:tr>
      <w:tr w:rsidR="006D5C5C" w:rsidTr="00880D14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</w:tr>
      <w:tr w:rsidR="006D5C5C" w:rsidTr="00880D14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эффективность реализации инвестиционной программы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уровня автоматизации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качества предоставляемых товаров/услуг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снижение аварийности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эффективности работы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эффективности производства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качества учета товара/услуги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прочие, при условии минимизация расходов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AE0644" w:rsidP="00880D14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4" w:anchor="RANGE!A1#RANGE!A1" w:tooltip="Добавить показатель эффективности" w:history="1">
              <w:r w:rsidR="006D5C5C">
                <w:rPr>
                  <w:rStyle w:val="a3"/>
                  <w:b/>
                  <w:bCs/>
                  <w:color w:val="000000"/>
                  <w:spacing w:val="-10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IV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IV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Привлеченные средства(тыс.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амортизация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инвестиционная надбавка к тарифу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плата за подключение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прибыль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D5C5C" w:rsidTr="00880D14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D5C5C" w:rsidTr="00880D14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880D14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</w:tr>
      <w:tr w:rsidR="006D5C5C" w:rsidTr="00880D14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количестве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резерв мощности системы холодного водоснабжения (тыс.куб.м/сутки)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0,11 </w:t>
            </w:r>
          </w:p>
        </w:tc>
      </w:tr>
      <w:tr w:rsidR="006D5C5C" w:rsidTr="00880D14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Справочно</w:t>
            </w:r>
            <w:proofErr w:type="spellEnd"/>
            <w:r>
              <w:rPr>
                <w:color w:val="000000"/>
                <w:spacing w:val="-10"/>
              </w:rPr>
              <w:t xml:space="preserve">: количество выданных </w:t>
            </w:r>
            <w:proofErr w:type="spellStart"/>
            <w:r>
              <w:rPr>
                <w:color w:val="000000"/>
                <w:spacing w:val="-10"/>
              </w:rPr>
              <w:t>техусловий</w:t>
            </w:r>
            <w:proofErr w:type="spellEnd"/>
            <w:r>
              <w:rPr>
                <w:color w:val="000000"/>
                <w:spacing w:val="-10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9"/>
        <w:gridCol w:w="5286"/>
        <w:gridCol w:w="1655"/>
        <w:gridCol w:w="4280"/>
      </w:tblGrid>
      <w:tr w:rsidR="006D5C5C" w:rsidTr="00880D14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D5C5C" w:rsidTr="00880D14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№ п/п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880D14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</w:tr>
      <w:tr w:rsidR="006D5C5C" w:rsidTr="00880D14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Оказание услуг в сфере холодной водоснабжения </w:t>
            </w:r>
          </w:p>
        </w:tc>
      </w:tr>
      <w:tr w:rsidR="006D5C5C" w:rsidTr="00880D14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161763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528,5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161763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528,5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880D14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D52600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144,5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средневзвешенная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4904A4" w:rsidRDefault="00713E33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7,14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8B4E94" w:rsidP="00D5260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D52600">
              <w:rPr>
                <w:color w:val="000000"/>
                <w:spacing w:val="-10"/>
              </w:rPr>
              <w:t>20,2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0,0000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880D14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880D14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161763" w:rsidP="00880D14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252,8</w:t>
            </w:r>
          </w:p>
        </w:tc>
      </w:tr>
      <w:tr w:rsidR="006D5C5C" w:rsidTr="00880D14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</w:p>
          <w:p w:rsidR="006D5C5C" w:rsidRPr="00A7297A" w:rsidRDefault="00880D14" w:rsidP="0016176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                                   </w:t>
            </w:r>
            <w:r w:rsidR="004D1DB2">
              <w:rPr>
                <w:color w:val="000000"/>
                <w:spacing w:val="-10"/>
              </w:rPr>
              <w:t xml:space="preserve">      </w:t>
            </w:r>
            <w:r>
              <w:rPr>
                <w:color w:val="000000"/>
                <w:spacing w:val="-10"/>
              </w:rPr>
              <w:t xml:space="preserve">   </w:t>
            </w:r>
            <w:r w:rsidR="0054205C">
              <w:rPr>
                <w:color w:val="000000"/>
                <w:spacing w:val="-10"/>
              </w:rPr>
              <w:t xml:space="preserve">   </w:t>
            </w:r>
            <w:r w:rsidR="00161763">
              <w:rPr>
                <w:color w:val="000000"/>
                <w:spacing w:val="-10"/>
              </w:rPr>
              <w:t>32,8</w:t>
            </w:r>
          </w:p>
        </w:tc>
      </w:tr>
      <w:tr w:rsidR="006D5C5C" w:rsidTr="00880D14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-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-</w:t>
            </w:r>
          </w:p>
        </w:tc>
      </w:tr>
      <w:tr w:rsidR="006D5C5C" w:rsidTr="00880D14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6D5C5C">
        <w:trPr>
          <w:trHeight w:val="71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   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изменении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161763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           </w:t>
            </w:r>
            <w:r w:rsidR="0054205C">
              <w:rPr>
                <w:color w:val="000000"/>
                <w:spacing w:val="-10"/>
              </w:rPr>
              <w:t xml:space="preserve">                </w:t>
            </w:r>
            <w:r w:rsidR="00161763">
              <w:rPr>
                <w:color w:val="000000"/>
                <w:spacing w:val="-10"/>
              </w:rPr>
              <w:t>12,8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4D1DB2" w:rsidP="004D1DB2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</w:t>
            </w:r>
            <w:r w:rsidR="0054205C">
              <w:rPr>
                <w:color w:val="000000"/>
                <w:spacing w:val="-10"/>
              </w:rPr>
              <w:t xml:space="preserve">                             10,2</w:t>
            </w:r>
          </w:p>
        </w:tc>
      </w:tr>
      <w:tr w:rsidR="006D5C5C" w:rsidTr="00880D14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Получено воды со стороны, в. т.ч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</w:tr>
      <w:tr w:rsidR="006D5C5C" w:rsidTr="00880D14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6D5C5C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</w:t>
            </w:r>
            <w:r w:rsidR="004D1DB2">
              <w:rPr>
                <w:color w:val="000000"/>
                <w:spacing w:val="-10"/>
              </w:rPr>
              <w:t xml:space="preserve">                             7,7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54205C" w:rsidP="0054205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3,9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161763" w:rsidP="00880D14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12,8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29,4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4D1DB2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4</w:t>
            </w:r>
          </w:p>
        </w:tc>
      </w:tr>
      <w:tr w:rsidR="006D5C5C" w:rsidTr="00880D14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удельный расход электроэнергии на подачу воды в сеть(учитывать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кВт·ч/куб.м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4904A4" w:rsidRDefault="00D52600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7,14</w:t>
            </w:r>
          </w:p>
        </w:tc>
      </w:tr>
      <w:tr w:rsidR="006D5C5C" w:rsidTr="00880D14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880D14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880D1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Pr="00FB29DA" w:rsidRDefault="006D5C5C" w:rsidP="006D5C5C"/>
    <w:p w:rsidR="006D5C5C" w:rsidRDefault="006D5C5C" w:rsidP="006D5C5C"/>
    <w:p w:rsidR="00F1705A" w:rsidRDefault="00F1705A"/>
    <w:sectPr w:rsidR="00F1705A" w:rsidSect="00880D14">
      <w:pgSz w:w="16838" w:h="11906" w:orient="landscape"/>
      <w:pgMar w:top="567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C5C"/>
    <w:rsid w:val="00161763"/>
    <w:rsid w:val="004D1DB2"/>
    <w:rsid w:val="0054205C"/>
    <w:rsid w:val="006D5C5C"/>
    <w:rsid w:val="00713E33"/>
    <w:rsid w:val="00880D14"/>
    <w:rsid w:val="008B4E94"/>
    <w:rsid w:val="00AE0644"/>
    <w:rsid w:val="00CD655B"/>
    <w:rsid w:val="00D52600"/>
    <w:rsid w:val="00F1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E293D9-A23A-42D6-857F-562F84C50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D5C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E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1658</Words>
  <Characters>9456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2020-04-15T11:14:00Z</dcterms:created>
  <dcterms:modified xsi:type="dcterms:W3CDTF">2020-04-15T11:14:00Z</dcterms:modified>
</cp:coreProperties>
</file>