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48" w:rsidRPr="00925C82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925C82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 w:rsidRPr="00925C82">
        <w:rPr>
          <w:rFonts w:ascii="Times New Roman" w:hAnsi="Times New Roman"/>
          <w:b/>
          <w:sz w:val="28"/>
          <w:szCs w:val="28"/>
        </w:rPr>
        <w:t>з</w:t>
      </w:r>
      <w:r w:rsidR="00E26D7D" w:rsidRPr="00925C82">
        <w:rPr>
          <w:rFonts w:ascii="Times New Roman" w:hAnsi="Times New Roman"/>
          <w:b/>
          <w:sz w:val="28"/>
          <w:szCs w:val="28"/>
        </w:rPr>
        <w:t>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7B400A" w:rsidRPr="00925C82">
        <w:rPr>
          <w:rFonts w:ascii="Times New Roman" w:hAnsi="Times New Roman"/>
          <w:b/>
          <w:sz w:val="28"/>
          <w:szCs w:val="28"/>
        </w:rPr>
        <w:t>1 квартал 2020</w:t>
      </w:r>
      <w:r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</w:p>
    <w:p w:rsidR="00120096" w:rsidRPr="00925C82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 xml:space="preserve">          </w:t>
      </w:r>
      <w:r w:rsidR="00AA0112" w:rsidRPr="00925C82">
        <w:rPr>
          <w:rFonts w:ascii="Times New Roman" w:hAnsi="Times New Roman"/>
          <w:sz w:val="28"/>
          <w:szCs w:val="28"/>
        </w:rPr>
        <w:t>За</w:t>
      </w:r>
      <w:r w:rsidR="00A01E24" w:rsidRPr="00925C82">
        <w:rPr>
          <w:rFonts w:ascii="Times New Roman" w:hAnsi="Times New Roman"/>
          <w:sz w:val="28"/>
          <w:szCs w:val="28"/>
        </w:rPr>
        <w:t xml:space="preserve"> 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925C82" w:rsidRPr="00925C82">
        <w:rPr>
          <w:rFonts w:ascii="Times New Roman" w:hAnsi="Times New Roman"/>
          <w:sz w:val="28"/>
          <w:szCs w:val="28"/>
        </w:rPr>
        <w:t>1 квартал 2020</w:t>
      </w:r>
      <w:r w:rsidR="00E26D7D" w:rsidRPr="00925C82">
        <w:rPr>
          <w:rFonts w:ascii="Times New Roman" w:hAnsi="Times New Roman"/>
          <w:sz w:val="28"/>
          <w:szCs w:val="28"/>
        </w:rPr>
        <w:t>год</w:t>
      </w:r>
      <w:r w:rsidR="00D629FB" w:rsidRPr="00925C82">
        <w:rPr>
          <w:rFonts w:ascii="Times New Roman" w:hAnsi="Times New Roman"/>
          <w:sz w:val="28"/>
          <w:szCs w:val="28"/>
        </w:rPr>
        <w:t>а</w:t>
      </w:r>
      <w:r w:rsidR="000A580E" w:rsidRPr="00925C82">
        <w:rPr>
          <w:rFonts w:ascii="Times New Roman" w:hAnsi="Times New Roman"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sz w:val="28"/>
          <w:szCs w:val="28"/>
        </w:rPr>
        <w:t xml:space="preserve"> </w:t>
      </w:r>
      <w:r w:rsidR="00C638A9" w:rsidRPr="00925C82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925C82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 w:rsidRPr="00925C82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 w:rsidRPr="00925C82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925C8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925C82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925C82">
        <w:rPr>
          <w:rFonts w:ascii="Times New Roman" w:hAnsi="Times New Roman"/>
          <w:sz w:val="28"/>
          <w:szCs w:val="28"/>
        </w:rPr>
        <w:t xml:space="preserve">правления </w:t>
      </w:r>
      <w:r w:rsidR="00E20592" w:rsidRPr="00925C82">
        <w:rPr>
          <w:rFonts w:ascii="Times New Roman" w:hAnsi="Times New Roman"/>
          <w:sz w:val="28"/>
          <w:szCs w:val="28"/>
        </w:rPr>
        <w:t>ф</w:t>
      </w:r>
      <w:r w:rsidR="00925C82" w:rsidRPr="00925C82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925C82"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925C82" w:rsidRPr="00925C82">
        <w:rPr>
          <w:rFonts w:ascii="Times New Roman" w:hAnsi="Times New Roman"/>
          <w:sz w:val="28"/>
          <w:szCs w:val="28"/>
        </w:rPr>
        <w:t xml:space="preserve"> район» 1 проверка</w:t>
      </w:r>
      <w:r w:rsidR="00C50E8E" w:rsidRPr="00925C82">
        <w:rPr>
          <w:rFonts w:ascii="Times New Roman" w:hAnsi="Times New Roman"/>
          <w:sz w:val="28"/>
          <w:szCs w:val="28"/>
        </w:rPr>
        <w:t>.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</w:p>
    <w:p w:rsidR="00016C48" w:rsidRPr="00925C82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 xml:space="preserve">        </w:t>
      </w:r>
      <w:r w:rsidR="006B3816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>К</w:t>
      </w:r>
      <w:r w:rsidR="00D15169" w:rsidRPr="00925C82">
        <w:rPr>
          <w:rFonts w:ascii="Times New Roman" w:hAnsi="Times New Roman"/>
          <w:b/>
          <w:sz w:val="28"/>
          <w:szCs w:val="28"/>
        </w:rPr>
        <w:t>ол</w:t>
      </w:r>
      <w:r w:rsidR="00E26D7D" w:rsidRPr="00925C82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925C82" w:rsidRPr="00925C82">
        <w:rPr>
          <w:rFonts w:ascii="Times New Roman" w:hAnsi="Times New Roman"/>
          <w:b/>
          <w:sz w:val="28"/>
          <w:szCs w:val="28"/>
        </w:rPr>
        <w:t>1 квартал 2020</w:t>
      </w:r>
      <w:r w:rsidR="00016C48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AA0112" w:rsidRPr="00925C82">
        <w:rPr>
          <w:rFonts w:ascii="Times New Roman" w:hAnsi="Times New Roman"/>
          <w:sz w:val="28"/>
          <w:szCs w:val="28"/>
        </w:rPr>
        <w:t xml:space="preserve"> составило </w:t>
      </w:r>
      <w:r w:rsidR="00925C82" w:rsidRPr="00925C82">
        <w:rPr>
          <w:rFonts w:ascii="Times New Roman" w:hAnsi="Times New Roman"/>
          <w:sz w:val="28"/>
          <w:szCs w:val="28"/>
        </w:rPr>
        <w:t>5</w:t>
      </w:r>
      <w:r w:rsidR="00016C48" w:rsidRPr="00925C82">
        <w:rPr>
          <w:rFonts w:ascii="Times New Roman" w:hAnsi="Times New Roman"/>
          <w:sz w:val="28"/>
          <w:szCs w:val="28"/>
        </w:rPr>
        <w:t xml:space="preserve"> ед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</w:t>
      </w:r>
      <w:r w:rsidR="005D254B" w:rsidRPr="00925C82">
        <w:rPr>
          <w:rFonts w:ascii="Times New Roman" w:hAnsi="Times New Roman"/>
          <w:sz w:val="28"/>
          <w:szCs w:val="28"/>
        </w:rPr>
        <w:t>.</w:t>
      </w:r>
      <w:proofErr w:type="gramEnd"/>
    </w:p>
    <w:p w:rsidR="00016C48" w:rsidRPr="00925C82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 w:rsidRPr="00925C82">
        <w:rPr>
          <w:rFonts w:ascii="Times New Roman" w:hAnsi="Times New Roman"/>
          <w:b/>
          <w:sz w:val="28"/>
          <w:szCs w:val="28"/>
        </w:rPr>
        <w:t>пр</w:t>
      </w:r>
      <w:r w:rsidR="00E26D7D" w:rsidRPr="00925C82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925C82" w:rsidRPr="00925C82">
        <w:rPr>
          <w:rFonts w:ascii="Times New Roman" w:hAnsi="Times New Roman"/>
          <w:b/>
          <w:sz w:val="28"/>
          <w:szCs w:val="28"/>
        </w:rPr>
        <w:t>1 квартал 2020</w:t>
      </w:r>
      <w:r w:rsidR="005E0CD9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F41346" w:rsidRPr="00925C82">
        <w:rPr>
          <w:rFonts w:ascii="Times New Roman" w:hAnsi="Times New Roman"/>
          <w:sz w:val="28"/>
          <w:szCs w:val="28"/>
        </w:rPr>
        <w:t>–</w:t>
      </w:r>
      <w:r w:rsidR="00016C48"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D629FB" w:rsidRPr="00925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15</w:t>
      </w:r>
      <w:r w:rsidR="00883043" w:rsidRPr="00925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00</w:t>
      </w:r>
      <w:r w:rsidR="005D254B" w:rsidRPr="00925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,0</w:t>
      </w:r>
      <w:r w:rsidR="00016C48" w:rsidRPr="00925C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016C48" w:rsidRPr="00925C82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>уб</w:t>
      </w:r>
      <w:proofErr w:type="spellEnd"/>
      <w:r w:rsidR="00016C48" w:rsidRPr="00925C82">
        <w:rPr>
          <w:rFonts w:ascii="Times New Roman" w:hAnsi="Times New Roman"/>
          <w:sz w:val="28"/>
          <w:szCs w:val="28"/>
        </w:rPr>
        <w:t xml:space="preserve">..     </w:t>
      </w:r>
    </w:p>
    <w:p w:rsidR="00016C48" w:rsidRPr="00925C82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Всего сумма </w:t>
      </w:r>
      <w:proofErr w:type="gramStart"/>
      <w:r w:rsidR="00016C48" w:rsidRPr="00925C82">
        <w:rPr>
          <w:rFonts w:ascii="Times New Roman" w:hAnsi="Times New Roman"/>
          <w:b/>
          <w:sz w:val="28"/>
          <w:szCs w:val="28"/>
        </w:rPr>
        <w:t>вы</w:t>
      </w:r>
      <w:r w:rsidR="00D15169" w:rsidRPr="00925C82">
        <w:rPr>
          <w:rFonts w:ascii="Times New Roman" w:hAnsi="Times New Roman"/>
          <w:b/>
          <w:sz w:val="28"/>
          <w:szCs w:val="28"/>
        </w:rPr>
        <w:t>яв</w:t>
      </w:r>
      <w:r w:rsidR="0046157C" w:rsidRPr="00925C82">
        <w:rPr>
          <w:rFonts w:ascii="Times New Roman" w:hAnsi="Times New Roman"/>
          <w:b/>
          <w:sz w:val="28"/>
          <w:szCs w:val="28"/>
        </w:rPr>
        <w:t>ленных</w:t>
      </w:r>
      <w:proofErr w:type="gramEnd"/>
      <w:r w:rsidR="0046157C" w:rsidRPr="00925C82">
        <w:rPr>
          <w:rFonts w:ascii="Times New Roman" w:hAnsi="Times New Roman"/>
          <w:b/>
          <w:sz w:val="28"/>
          <w:szCs w:val="28"/>
        </w:rPr>
        <w:t xml:space="preserve"> нарушения </w:t>
      </w:r>
      <w:r w:rsidR="003F00C8" w:rsidRPr="00925C82">
        <w:rPr>
          <w:rFonts w:ascii="Times New Roman" w:hAnsi="Times New Roman"/>
          <w:b/>
          <w:sz w:val="28"/>
          <w:szCs w:val="28"/>
        </w:rPr>
        <w:t>за</w:t>
      </w:r>
      <w:r w:rsidR="00B4063F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925C82" w:rsidRPr="00925C82">
        <w:rPr>
          <w:rFonts w:ascii="Times New Roman" w:hAnsi="Times New Roman"/>
          <w:b/>
          <w:sz w:val="28"/>
          <w:szCs w:val="28"/>
        </w:rPr>
        <w:t>1 квартал 2020</w:t>
      </w:r>
      <w:r w:rsidR="005E0CD9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5E0CD9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925C82">
        <w:rPr>
          <w:rFonts w:ascii="Times New Roman" w:hAnsi="Times New Roman"/>
          <w:sz w:val="28"/>
          <w:szCs w:val="28"/>
        </w:rPr>
        <w:t xml:space="preserve"> –</w:t>
      </w:r>
      <w:r w:rsidR="00925C82" w:rsidRPr="00925C82">
        <w:rPr>
          <w:rFonts w:ascii="Times New Roman" w:hAnsi="Times New Roman"/>
          <w:bCs/>
          <w:color w:val="000000"/>
          <w:sz w:val="28"/>
          <w:szCs w:val="28"/>
        </w:rPr>
        <w:t>165,0</w:t>
      </w:r>
      <w:r w:rsidR="00D629FB"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16C48"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>ублей</w:t>
      </w:r>
      <w:proofErr w:type="spellEnd"/>
      <w:r w:rsidR="00D629FB" w:rsidRPr="00925C82">
        <w:rPr>
          <w:rFonts w:ascii="Times New Roman" w:hAnsi="Times New Roman"/>
          <w:sz w:val="28"/>
          <w:szCs w:val="28"/>
        </w:rPr>
        <w:t xml:space="preserve">, </w:t>
      </w:r>
      <w:r w:rsidR="00016C48" w:rsidRPr="00925C82">
        <w:rPr>
          <w:rFonts w:ascii="Times New Roman" w:hAnsi="Times New Roman"/>
          <w:sz w:val="28"/>
          <w:szCs w:val="28"/>
        </w:rPr>
        <w:t>в том числе: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925C82" w:rsidRDefault="00016C48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925C82" w:rsidRPr="00925C82">
        <w:rPr>
          <w:rFonts w:ascii="Times New Roman" w:hAnsi="Times New Roman"/>
          <w:sz w:val="28"/>
          <w:szCs w:val="28"/>
        </w:rPr>
        <w:t>- 134,0</w:t>
      </w:r>
      <w:r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Pr="00925C82">
        <w:rPr>
          <w:rFonts w:ascii="Times New Roman" w:hAnsi="Times New Roman"/>
          <w:sz w:val="28"/>
          <w:szCs w:val="28"/>
        </w:rPr>
        <w:t>уб.;</w:t>
      </w:r>
    </w:p>
    <w:p w:rsidR="00016C48" w:rsidRPr="00925C82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925C82">
        <w:rPr>
          <w:rFonts w:ascii="Times New Roman" w:hAnsi="Times New Roman"/>
          <w:sz w:val="28"/>
          <w:szCs w:val="28"/>
        </w:rPr>
        <w:t>-</w:t>
      </w:r>
      <w:r w:rsidR="00F41346"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25C82"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629FB"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925C82"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,0</w:t>
      </w:r>
      <w:r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Pr="00925C82">
        <w:rPr>
          <w:rFonts w:ascii="Times New Roman" w:hAnsi="Times New Roman"/>
          <w:sz w:val="28"/>
          <w:szCs w:val="28"/>
        </w:rPr>
        <w:t>уб..</w:t>
      </w: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нарушение ст.9 Федерального закона от 06.12.11 №402-ФЗ в оформлении путевых листов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оформлении дефект</w:t>
      </w:r>
      <w:r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ных ведомостей; неправильное планирование лимитов по расходам на ГСМ; нарушение ст.4 Закона Ульяновской области №72-ЗО от 06.05.2013. </w:t>
      </w: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C0211" w:rsidRPr="002C0211" w:rsidRDefault="00120096" w:rsidP="002C0211">
      <w:pPr>
        <w:jc w:val="both"/>
        <w:rPr>
          <w:rFonts w:ascii="Times New Roman" w:hAnsi="Times New Roman"/>
          <w:sz w:val="28"/>
          <w:szCs w:val="28"/>
        </w:rPr>
      </w:pPr>
      <w:r w:rsidRPr="002C021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</w:t>
      </w:r>
      <w:r w:rsidR="002C0211" w:rsidRPr="002C021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2C0211" w:rsidRPr="002C0211">
        <w:rPr>
          <w:rFonts w:ascii="Times New Roman" w:hAnsi="Times New Roman"/>
          <w:sz w:val="28"/>
          <w:szCs w:val="28"/>
        </w:rPr>
        <w:t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</w:t>
      </w:r>
      <w:r w:rsidR="002C0211">
        <w:rPr>
          <w:rFonts w:ascii="Times New Roman" w:hAnsi="Times New Roman"/>
          <w:sz w:val="28"/>
          <w:szCs w:val="28"/>
        </w:rPr>
        <w:t>стве 1</w:t>
      </w:r>
      <w:r w:rsidR="002C0211" w:rsidRPr="002C0211">
        <w:rPr>
          <w:rFonts w:ascii="Times New Roman" w:hAnsi="Times New Roman"/>
          <w:sz w:val="28"/>
          <w:szCs w:val="28"/>
        </w:rPr>
        <w:t>единиц</w:t>
      </w:r>
      <w:r w:rsidR="002C0211">
        <w:rPr>
          <w:rFonts w:ascii="Times New Roman" w:hAnsi="Times New Roman"/>
          <w:sz w:val="28"/>
          <w:szCs w:val="28"/>
        </w:rPr>
        <w:t>ы</w:t>
      </w:r>
      <w:r w:rsidR="002C0211" w:rsidRPr="002C0211">
        <w:rPr>
          <w:rFonts w:ascii="Times New Roman" w:hAnsi="Times New Roman"/>
          <w:sz w:val="28"/>
          <w:szCs w:val="28"/>
        </w:rPr>
        <w:t>:</w:t>
      </w:r>
      <w:r w:rsidR="002C0211">
        <w:rPr>
          <w:rFonts w:ascii="Times New Roman" w:hAnsi="Times New Roman"/>
          <w:sz w:val="28"/>
          <w:szCs w:val="28"/>
        </w:rPr>
        <w:t xml:space="preserve"> 1</w:t>
      </w:r>
      <w:r w:rsidR="002C0211" w:rsidRPr="002C0211">
        <w:rPr>
          <w:rFonts w:ascii="Times New Roman" w:hAnsi="Times New Roman"/>
          <w:sz w:val="28"/>
          <w:szCs w:val="28"/>
        </w:rPr>
        <w:t xml:space="preserve"> замеч</w:t>
      </w:r>
      <w:r w:rsidR="002C0211">
        <w:rPr>
          <w:rFonts w:ascii="Times New Roman" w:hAnsi="Times New Roman"/>
          <w:sz w:val="28"/>
          <w:szCs w:val="28"/>
        </w:rPr>
        <w:t>ание</w:t>
      </w:r>
      <w:bookmarkStart w:id="0" w:name="_GoBack"/>
      <w:bookmarkEnd w:id="0"/>
      <w:r w:rsidR="002C0211" w:rsidRPr="002C0211">
        <w:rPr>
          <w:rFonts w:ascii="Times New Roman" w:hAnsi="Times New Roman"/>
          <w:sz w:val="28"/>
          <w:szCs w:val="28"/>
        </w:rPr>
        <w:t xml:space="preserve">. </w:t>
      </w:r>
    </w:p>
    <w:p w:rsidR="0094273B" w:rsidRPr="00925C82" w:rsidRDefault="00120096" w:rsidP="00016C48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016C48" w:rsidRPr="00925C82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Ведущий б</w:t>
      </w:r>
      <w:r w:rsidR="00016C48" w:rsidRPr="00925C82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925C82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925C82" w:rsidRDefault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МО «</w:t>
      </w:r>
      <w:proofErr w:type="spellStart"/>
      <w:r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925C82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925C82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2C0211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515F99"/>
    <w:rsid w:val="00522947"/>
    <w:rsid w:val="00523C62"/>
    <w:rsid w:val="00577346"/>
    <w:rsid w:val="005D254B"/>
    <w:rsid w:val="005E0CD9"/>
    <w:rsid w:val="005F1775"/>
    <w:rsid w:val="00620481"/>
    <w:rsid w:val="006B3816"/>
    <w:rsid w:val="006D286E"/>
    <w:rsid w:val="00774C58"/>
    <w:rsid w:val="007771AD"/>
    <w:rsid w:val="007A3FEE"/>
    <w:rsid w:val="007B400A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25C82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45</cp:revision>
  <cp:lastPrinted>2020-04-21T07:25:00Z</cp:lastPrinted>
  <dcterms:created xsi:type="dcterms:W3CDTF">2015-06-24T11:56:00Z</dcterms:created>
  <dcterms:modified xsi:type="dcterms:W3CDTF">2020-04-21T07:25:00Z</dcterms:modified>
</cp:coreProperties>
</file>