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>ИНФОРМАЦИЯ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 xml:space="preserve"> о работе Комиссии по соблюдению требований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 xml:space="preserve">к служебному поведению муниципальных служащих 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 xml:space="preserve">администрации муниципального образования «Карсунский район» 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 xml:space="preserve">Ульяновской области и урегулированию конфликта интересов 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>за 20</w:t>
      </w:r>
      <w:r w:rsidR="000A47FC" w:rsidRPr="00E66A0A">
        <w:rPr>
          <w:rFonts w:ascii="PT Astra Serif" w:hAnsi="PT Astra Serif"/>
          <w:b/>
          <w:sz w:val="27"/>
          <w:szCs w:val="27"/>
        </w:rPr>
        <w:t>20</w:t>
      </w:r>
      <w:r w:rsidRPr="00E66A0A">
        <w:rPr>
          <w:rFonts w:ascii="PT Astra Serif" w:hAnsi="PT Astra Serif"/>
          <w:b/>
          <w:sz w:val="27"/>
          <w:szCs w:val="27"/>
        </w:rPr>
        <w:t xml:space="preserve"> год</w:t>
      </w:r>
    </w:p>
    <w:p w:rsidR="00B30B01" w:rsidRPr="00E66A0A" w:rsidRDefault="00B30B01" w:rsidP="00B30B01">
      <w:pPr>
        <w:pStyle w:val="a3"/>
        <w:jc w:val="center"/>
        <w:rPr>
          <w:rFonts w:ascii="PT Astra Serif" w:hAnsi="PT Astra Serif"/>
          <w:b/>
          <w:sz w:val="27"/>
          <w:szCs w:val="27"/>
        </w:rPr>
      </w:pPr>
    </w:p>
    <w:p w:rsidR="00A171DD" w:rsidRPr="00E66A0A" w:rsidRDefault="00B30B01" w:rsidP="00A171DD">
      <w:pPr>
        <w:pStyle w:val="a3"/>
        <w:ind w:firstLine="708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>За 20</w:t>
      </w:r>
      <w:r w:rsidR="000A47FC" w:rsidRPr="00E66A0A">
        <w:rPr>
          <w:rFonts w:ascii="PT Astra Serif" w:hAnsi="PT Astra Serif"/>
          <w:b/>
          <w:sz w:val="27"/>
          <w:szCs w:val="27"/>
        </w:rPr>
        <w:t>20</w:t>
      </w:r>
      <w:r w:rsidRPr="00E66A0A">
        <w:rPr>
          <w:rFonts w:ascii="PT Astra Serif" w:hAnsi="PT Astra Serif"/>
          <w:b/>
          <w:sz w:val="27"/>
          <w:szCs w:val="27"/>
        </w:rPr>
        <w:t xml:space="preserve"> год было проведено </w:t>
      </w:r>
      <w:r w:rsidR="0092415B" w:rsidRPr="00E66A0A">
        <w:rPr>
          <w:rFonts w:ascii="PT Astra Serif" w:hAnsi="PT Astra Serif"/>
          <w:b/>
          <w:sz w:val="27"/>
          <w:szCs w:val="27"/>
        </w:rPr>
        <w:t>1</w:t>
      </w:r>
      <w:r w:rsidRPr="00E66A0A">
        <w:rPr>
          <w:rFonts w:ascii="PT Astra Serif" w:hAnsi="PT Astra Serif"/>
          <w:b/>
          <w:sz w:val="27"/>
          <w:szCs w:val="27"/>
        </w:rPr>
        <w:t xml:space="preserve"> заседани</w:t>
      </w:r>
      <w:r w:rsidR="0092415B" w:rsidRPr="00E66A0A">
        <w:rPr>
          <w:rFonts w:ascii="PT Astra Serif" w:hAnsi="PT Astra Serif"/>
          <w:b/>
          <w:sz w:val="27"/>
          <w:szCs w:val="27"/>
        </w:rPr>
        <w:t>е</w:t>
      </w:r>
      <w:r w:rsidRPr="00E66A0A">
        <w:rPr>
          <w:rFonts w:ascii="PT Astra Serif" w:hAnsi="PT Astra Serif"/>
          <w:b/>
          <w:sz w:val="27"/>
          <w:szCs w:val="27"/>
        </w:rPr>
        <w:t xml:space="preserve"> Комиссии </w:t>
      </w:r>
    </w:p>
    <w:p w:rsidR="00B30B01" w:rsidRPr="00E66A0A" w:rsidRDefault="00B30B01" w:rsidP="00A171DD">
      <w:pPr>
        <w:pStyle w:val="a3"/>
        <w:ind w:firstLine="708"/>
        <w:jc w:val="center"/>
        <w:rPr>
          <w:rFonts w:ascii="PT Astra Serif" w:hAnsi="PT Astra Serif"/>
          <w:b/>
          <w:sz w:val="27"/>
          <w:szCs w:val="27"/>
        </w:rPr>
      </w:pPr>
      <w:r w:rsidRPr="00E66A0A">
        <w:rPr>
          <w:rFonts w:ascii="PT Astra Serif" w:hAnsi="PT Astra Serif"/>
          <w:b/>
          <w:sz w:val="27"/>
          <w:szCs w:val="27"/>
        </w:rPr>
        <w:t>2</w:t>
      </w:r>
      <w:r w:rsidR="000A47FC" w:rsidRPr="00E66A0A">
        <w:rPr>
          <w:rFonts w:ascii="PT Astra Serif" w:hAnsi="PT Astra Serif"/>
          <w:b/>
          <w:sz w:val="27"/>
          <w:szCs w:val="27"/>
        </w:rPr>
        <w:t>7 октября</w:t>
      </w:r>
      <w:r w:rsidR="00A171DD" w:rsidRPr="00E66A0A">
        <w:rPr>
          <w:rFonts w:ascii="PT Astra Serif" w:hAnsi="PT Astra Serif"/>
          <w:b/>
          <w:sz w:val="27"/>
          <w:szCs w:val="27"/>
        </w:rPr>
        <w:t>,</w:t>
      </w:r>
      <w:r w:rsidRPr="00E66A0A">
        <w:rPr>
          <w:rFonts w:ascii="PT Astra Serif" w:hAnsi="PT Astra Serif"/>
          <w:b/>
          <w:sz w:val="27"/>
          <w:szCs w:val="27"/>
        </w:rPr>
        <w:t xml:space="preserve"> на котором было рассмотрено 2 вопроса:</w:t>
      </w:r>
    </w:p>
    <w:p w:rsidR="00A171DD" w:rsidRPr="00E66A0A" w:rsidRDefault="00A171DD" w:rsidP="00A171DD">
      <w:pPr>
        <w:pStyle w:val="a3"/>
        <w:ind w:firstLine="708"/>
        <w:jc w:val="center"/>
        <w:rPr>
          <w:rFonts w:ascii="PT Astra Serif" w:hAnsi="PT Astra Serif"/>
          <w:sz w:val="27"/>
          <w:szCs w:val="27"/>
        </w:rPr>
      </w:pPr>
    </w:p>
    <w:p w:rsidR="00B30B01" w:rsidRPr="00E66A0A" w:rsidRDefault="00B30B01" w:rsidP="00B30B01">
      <w:pPr>
        <w:pStyle w:val="a3"/>
        <w:ind w:firstLine="708"/>
        <w:jc w:val="both"/>
        <w:rPr>
          <w:rFonts w:ascii="PT Astra Serif" w:hAnsi="PT Astra Serif"/>
          <w:spacing w:val="-3"/>
          <w:sz w:val="27"/>
          <w:szCs w:val="27"/>
        </w:rPr>
      </w:pPr>
      <w:r w:rsidRPr="00E66A0A">
        <w:rPr>
          <w:rFonts w:ascii="PT Astra Serif" w:hAnsi="PT Astra Serif"/>
          <w:spacing w:val="-3"/>
          <w:sz w:val="27"/>
          <w:szCs w:val="27"/>
        </w:rPr>
        <w:t>1. Рассмотрение решения Главы  администрации муниципального образ</w:t>
      </w:r>
      <w:r w:rsidRPr="00E66A0A">
        <w:rPr>
          <w:rFonts w:ascii="PT Astra Serif" w:hAnsi="PT Astra Serif"/>
          <w:spacing w:val="-3"/>
          <w:sz w:val="27"/>
          <w:szCs w:val="27"/>
        </w:rPr>
        <w:t>о</w:t>
      </w:r>
      <w:r w:rsidRPr="00E66A0A">
        <w:rPr>
          <w:rFonts w:ascii="PT Astra Serif" w:hAnsi="PT Astra Serif"/>
          <w:spacing w:val="-3"/>
          <w:sz w:val="27"/>
          <w:szCs w:val="27"/>
        </w:rPr>
        <w:t xml:space="preserve">вания «Карсунский район» Ульяновской области от 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0</w:t>
      </w:r>
      <w:r w:rsidR="000A47FC" w:rsidRPr="00E66A0A">
        <w:rPr>
          <w:rFonts w:ascii="PT Astra Serif" w:hAnsi="PT Astra Serif"/>
          <w:spacing w:val="-3"/>
          <w:sz w:val="27"/>
          <w:szCs w:val="27"/>
        </w:rPr>
        <w:t>2</w:t>
      </w:r>
      <w:r w:rsidRPr="00E66A0A">
        <w:rPr>
          <w:rFonts w:ascii="PT Astra Serif" w:hAnsi="PT Astra Serif"/>
          <w:spacing w:val="-3"/>
          <w:sz w:val="27"/>
          <w:szCs w:val="27"/>
        </w:rPr>
        <w:t>.</w:t>
      </w:r>
      <w:r w:rsidR="000A47FC" w:rsidRPr="00E66A0A">
        <w:rPr>
          <w:rFonts w:ascii="PT Astra Serif" w:hAnsi="PT Astra Serif"/>
          <w:spacing w:val="-3"/>
          <w:sz w:val="27"/>
          <w:szCs w:val="27"/>
        </w:rPr>
        <w:t>1</w:t>
      </w:r>
      <w:r w:rsidRPr="00E66A0A">
        <w:rPr>
          <w:rFonts w:ascii="PT Astra Serif" w:hAnsi="PT Astra Serif"/>
          <w:spacing w:val="-3"/>
          <w:sz w:val="27"/>
          <w:szCs w:val="27"/>
        </w:rPr>
        <w:t>0.201</w:t>
      </w:r>
      <w:r w:rsidR="000A47FC" w:rsidRPr="00E66A0A">
        <w:rPr>
          <w:rFonts w:ascii="PT Astra Serif" w:hAnsi="PT Astra Serif"/>
          <w:spacing w:val="-3"/>
          <w:sz w:val="27"/>
          <w:szCs w:val="27"/>
        </w:rPr>
        <w:t>9</w:t>
      </w:r>
      <w:r w:rsidRPr="00E66A0A">
        <w:rPr>
          <w:rFonts w:ascii="PT Astra Serif" w:hAnsi="PT Astra Serif"/>
          <w:spacing w:val="-3"/>
          <w:sz w:val="27"/>
          <w:szCs w:val="27"/>
        </w:rPr>
        <w:t xml:space="preserve"> № </w:t>
      </w:r>
      <w:r w:rsidR="000A47FC" w:rsidRPr="00E66A0A">
        <w:rPr>
          <w:rFonts w:ascii="PT Astra Serif" w:hAnsi="PT Astra Serif"/>
          <w:spacing w:val="-3"/>
          <w:sz w:val="27"/>
          <w:szCs w:val="27"/>
        </w:rPr>
        <w:t>1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7</w:t>
      </w:r>
      <w:r w:rsidRPr="00E66A0A">
        <w:rPr>
          <w:rFonts w:ascii="PT Astra Serif" w:hAnsi="PT Astra Serif"/>
          <w:spacing w:val="-3"/>
          <w:sz w:val="27"/>
          <w:szCs w:val="27"/>
        </w:rPr>
        <w:t xml:space="preserve"> 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о применении мер дисциплинарных взысканий в виде замечаний и снижение размера ежемесячного д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е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нежного поощрения в отношении муниципальных служащих администрации мун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и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ципального образования «Карсунский район» Ульяновской области за предоставл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е</w:t>
      </w:r>
      <w:r w:rsidR="0092415B" w:rsidRPr="00E66A0A">
        <w:rPr>
          <w:rFonts w:ascii="PT Astra Serif" w:hAnsi="PT Astra Serif"/>
          <w:spacing w:val="-3"/>
          <w:sz w:val="27"/>
          <w:szCs w:val="27"/>
        </w:rPr>
        <w:t>ние недостоверных и неполных сведений о доходах за 2018 год.</w:t>
      </w:r>
    </w:p>
    <w:p w:rsidR="00B30B01" w:rsidRPr="00E66A0A" w:rsidRDefault="0092415B" w:rsidP="00B30B01">
      <w:pPr>
        <w:pStyle w:val="a3"/>
        <w:tabs>
          <w:tab w:val="left" w:pos="5245"/>
        </w:tabs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 xml:space="preserve">          </w:t>
      </w:r>
      <w:r w:rsidR="00B30B01" w:rsidRPr="00E66A0A">
        <w:rPr>
          <w:rFonts w:ascii="PT Astra Serif" w:hAnsi="PT Astra Serif"/>
          <w:sz w:val="27"/>
          <w:szCs w:val="27"/>
        </w:rPr>
        <w:t>По итогам рассмотрения данного вопроса Комиссия приняла к сведению без обсуждения в соответствии с пунктом 44 положения  о комиссии по собл</w:t>
      </w:r>
      <w:r w:rsidR="00B30B01" w:rsidRPr="00E66A0A">
        <w:rPr>
          <w:rFonts w:ascii="PT Astra Serif" w:hAnsi="PT Astra Serif"/>
          <w:sz w:val="27"/>
          <w:szCs w:val="27"/>
        </w:rPr>
        <w:t>ю</w:t>
      </w:r>
      <w:r w:rsidR="00B30B01" w:rsidRPr="00E66A0A">
        <w:rPr>
          <w:rFonts w:ascii="PT Astra Serif" w:hAnsi="PT Astra Serif"/>
          <w:sz w:val="27"/>
          <w:szCs w:val="27"/>
        </w:rPr>
        <w:t>дению требований к служебному поведению муниципальных служащих адм</w:t>
      </w:r>
      <w:r w:rsidR="00B30B01" w:rsidRPr="00E66A0A">
        <w:rPr>
          <w:rFonts w:ascii="PT Astra Serif" w:hAnsi="PT Astra Serif"/>
          <w:sz w:val="27"/>
          <w:szCs w:val="27"/>
        </w:rPr>
        <w:t>и</w:t>
      </w:r>
      <w:r w:rsidR="00B30B01" w:rsidRPr="00E66A0A">
        <w:rPr>
          <w:rFonts w:ascii="PT Astra Serif" w:hAnsi="PT Astra Serif"/>
          <w:sz w:val="27"/>
          <w:szCs w:val="27"/>
        </w:rPr>
        <w:t>нистрации муниципального образования «Карсунский район» Ульяновской области и урег</w:t>
      </w:r>
      <w:r w:rsidR="00B30B01" w:rsidRPr="00E66A0A">
        <w:rPr>
          <w:rFonts w:ascii="PT Astra Serif" w:hAnsi="PT Astra Serif"/>
          <w:sz w:val="27"/>
          <w:szCs w:val="27"/>
        </w:rPr>
        <w:t>у</w:t>
      </w:r>
      <w:r w:rsidR="00B30B01" w:rsidRPr="00E66A0A">
        <w:rPr>
          <w:rFonts w:ascii="PT Astra Serif" w:hAnsi="PT Astra Serif"/>
          <w:sz w:val="27"/>
          <w:szCs w:val="27"/>
        </w:rPr>
        <w:t>лированию конфликта интересов, утверждённого постановлением администрации муниципального образования «Карсунский район» Ульяновской области от 20.12.2017 № 599.</w:t>
      </w:r>
    </w:p>
    <w:p w:rsidR="0092415B" w:rsidRPr="00E66A0A" w:rsidRDefault="0092415B" w:rsidP="0092415B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 xml:space="preserve">2. Рассмотрение представления прокуратуры Карсунского района от </w:t>
      </w:r>
      <w:r w:rsidR="00E66A0A" w:rsidRPr="00E66A0A">
        <w:rPr>
          <w:rFonts w:ascii="PT Astra Serif" w:hAnsi="PT Astra Serif"/>
          <w:sz w:val="27"/>
          <w:szCs w:val="27"/>
        </w:rPr>
        <w:t>29</w:t>
      </w:r>
      <w:r w:rsidRPr="00E66A0A">
        <w:rPr>
          <w:rFonts w:ascii="PT Astra Serif" w:hAnsi="PT Astra Serif"/>
          <w:sz w:val="27"/>
          <w:szCs w:val="27"/>
        </w:rPr>
        <w:t>.0</w:t>
      </w:r>
      <w:r w:rsidR="00E66A0A" w:rsidRPr="00E66A0A">
        <w:rPr>
          <w:rFonts w:ascii="PT Astra Serif" w:hAnsi="PT Astra Serif"/>
          <w:sz w:val="27"/>
          <w:szCs w:val="27"/>
        </w:rPr>
        <w:t>9</w:t>
      </w:r>
      <w:r w:rsidRPr="00E66A0A">
        <w:rPr>
          <w:rFonts w:ascii="PT Astra Serif" w:hAnsi="PT Astra Serif"/>
          <w:sz w:val="27"/>
          <w:szCs w:val="27"/>
        </w:rPr>
        <w:t>.20</w:t>
      </w:r>
      <w:r w:rsidR="00E66A0A" w:rsidRPr="00E66A0A">
        <w:rPr>
          <w:rFonts w:ascii="PT Astra Serif" w:hAnsi="PT Astra Serif"/>
          <w:sz w:val="27"/>
          <w:szCs w:val="27"/>
        </w:rPr>
        <w:t>20</w:t>
      </w:r>
      <w:r w:rsidRPr="00E66A0A">
        <w:rPr>
          <w:rFonts w:ascii="PT Astra Serif" w:hAnsi="PT Astra Serif"/>
          <w:sz w:val="27"/>
          <w:szCs w:val="27"/>
        </w:rPr>
        <w:t xml:space="preserve"> № 86-01-20</w:t>
      </w:r>
      <w:r w:rsidR="00E66A0A" w:rsidRPr="00E66A0A">
        <w:rPr>
          <w:rFonts w:ascii="PT Astra Serif" w:hAnsi="PT Astra Serif"/>
          <w:sz w:val="27"/>
          <w:szCs w:val="27"/>
        </w:rPr>
        <w:t>20</w:t>
      </w:r>
      <w:r w:rsidRPr="00E66A0A">
        <w:rPr>
          <w:rFonts w:ascii="PT Astra Serif" w:hAnsi="PT Astra Serif"/>
          <w:sz w:val="27"/>
          <w:szCs w:val="27"/>
        </w:rPr>
        <w:t xml:space="preserve"> «Об устранении нарушений законодательства о против</w:t>
      </w:r>
      <w:r w:rsidRPr="00E66A0A">
        <w:rPr>
          <w:rFonts w:ascii="PT Astra Serif" w:hAnsi="PT Astra Serif"/>
          <w:sz w:val="27"/>
          <w:szCs w:val="27"/>
        </w:rPr>
        <w:t>о</w:t>
      </w:r>
      <w:r w:rsidRPr="00E66A0A">
        <w:rPr>
          <w:rFonts w:ascii="PT Astra Serif" w:hAnsi="PT Astra Serif"/>
          <w:sz w:val="27"/>
          <w:szCs w:val="27"/>
        </w:rPr>
        <w:t>действии коррупции», при прохождении муниципальной службы админ</w:t>
      </w:r>
      <w:r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>страции муниципального образования «Карсунский район» Ульяновской области, свид</w:t>
      </w:r>
      <w:r w:rsidRPr="00E66A0A">
        <w:rPr>
          <w:rFonts w:ascii="PT Astra Serif" w:hAnsi="PT Astra Serif"/>
          <w:sz w:val="27"/>
          <w:szCs w:val="27"/>
        </w:rPr>
        <w:t>е</w:t>
      </w:r>
      <w:r w:rsidRPr="00E66A0A">
        <w:rPr>
          <w:rFonts w:ascii="PT Astra Serif" w:hAnsi="PT Astra Serif"/>
          <w:sz w:val="27"/>
          <w:szCs w:val="27"/>
        </w:rPr>
        <w:t>тельствующих о недостоверных сведений о доходах за 201</w:t>
      </w:r>
      <w:r w:rsidR="00E66A0A" w:rsidRPr="00E66A0A">
        <w:rPr>
          <w:rFonts w:ascii="PT Astra Serif" w:hAnsi="PT Astra Serif"/>
          <w:sz w:val="27"/>
          <w:szCs w:val="27"/>
        </w:rPr>
        <w:t>9</w:t>
      </w:r>
      <w:r w:rsidRPr="00E66A0A">
        <w:rPr>
          <w:rFonts w:ascii="PT Astra Serif" w:hAnsi="PT Astra Serif"/>
          <w:sz w:val="27"/>
          <w:szCs w:val="27"/>
        </w:rPr>
        <w:t xml:space="preserve"> год,  представленн</w:t>
      </w:r>
      <w:r w:rsidRPr="00E66A0A">
        <w:rPr>
          <w:rFonts w:ascii="PT Astra Serif" w:hAnsi="PT Astra Serif"/>
          <w:sz w:val="27"/>
          <w:szCs w:val="27"/>
        </w:rPr>
        <w:t>ы</w:t>
      </w:r>
      <w:r w:rsidRPr="00E66A0A">
        <w:rPr>
          <w:rFonts w:ascii="PT Astra Serif" w:hAnsi="PT Astra Serif"/>
          <w:sz w:val="27"/>
          <w:szCs w:val="27"/>
        </w:rPr>
        <w:t>ми 4 муниципальными служащими администрации муниципал</w:t>
      </w:r>
      <w:r w:rsidRPr="00E66A0A">
        <w:rPr>
          <w:rFonts w:ascii="PT Astra Serif" w:hAnsi="PT Astra Serif"/>
          <w:sz w:val="27"/>
          <w:szCs w:val="27"/>
        </w:rPr>
        <w:t>ь</w:t>
      </w:r>
      <w:r w:rsidRPr="00E66A0A">
        <w:rPr>
          <w:rFonts w:ascii="PT Astra Serif" w:hAnsi="PT Astra Serif"/>
          <w:sz w:val="27"/>
          <w:szCs w:val="27"/>
        </w:rPr>
        <w:t>ного образования «Карсунский район» Ульяновской области:</w:t>
      </w:r>
    </w:p>
    <w:p w:rsidR="00B30B01" w:rsidRPr="00E66A0A" w:rsidRDefault="00B30B01" w:rsidP="00B30B01">
      <w:pPr>
        <w:pStyle w:val="a3"/>
        <w:ind w:left="708"/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>По итогам рассмотрения данного вопроса Комиссия приняла решение:</w:t>
      </w:r>
    </w:p>
    <w:p w:rsidR="00B30B01" w:rsidRPr="00E66A0A" w:rsidRDefault="00B30B01" w:rsidP="00B30B01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>1. Комиссия по соблюдению требований к служебному поведению муниц</w:t>
      </w:r>
      <w:r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 xml:space="preserve">пальных служащих администрации МО «Карсунский район» Ульяновской области и урегулированию конфликта интересов, руководствуясь </w:t>
      </w:r>
      <w:r w:rsidR="0023148C" w:rsidRPr="00E66A0A">
        <w:rPr>
          <w:rFonts w:ascii="PT Astra Serif" w:hAnsi="PT Astra Serif"/>
          <w:sz w:val="27"/>
          <w:szCs w:val="27"/>
        </w:rPr>
        <w:t>пунктом 29 Положения комиссии, утвержденного постановлением от 20.12.2017 № 599</w:t>
      </w:r>
      <w:r w:rsidRPr="00E66A0A">
        <w:rPr>
          <w:rFonts w:ascii="PT Astra Serif" w:hAnsi="PT Astra Serif"/>
          <w:sz w:val="27"/>
          <w:szCs w:val="27"/>
        </w:rPr>
        <w:t xml:space="preserve"> у</w:t>
      </w:r>
      <w:r w:rsidRPr="00E66A0A">
        <w:rPr>
          <w:rFonts w:ascii="PT Astra Serif" w:hAnsi="PT Astra Serif"/>
          <w:sz w:val="27"/>
          <w:szCs w:val="27"/>
        </w:rPr>
        <w:t>с</w:t>
      </w:r>
      <w:r w:rsidRPr="00E66A0A">
        <w:rPr>
          <w:rFonts w:ascii="PT Astra Serif" w:hAnsi="PT Astra Serif"/>
          <w:sz w:val="27"/>
          <w:szCs w:val="27"/>
        </w:rPr>
        <w:t xml:space="preserve">тановила, что </w:t>
      </w:r>
      <w:r w:rsidR="00E66A0A" w:rsidRPr="00E66A0A">
        <w:rPr>
          <w:rFonts w:ascii="PT Astra Serif" w:hAnsi="PT Astra Serif"/>
          <w:sz w:val="27"/>
          <w:szCs w:val="27"/>
        </w:rPr>
        <w:t>с</w:t>
      </w:r>
      <w:r w:rsidRPr="00E66A0A">
        <w:rPr>
          <w:rFonts w:ascii="PT Astra Serif" w:hAnsi="PT Astra Serif"/>
          <w:sz w:val="27"/>
          <w:szCs w:val="27"/>
        </w:rPr>
        <w:t xml:space="preserve">ведения, представленные </w:t>
      </w:r>
      <w:r w:rsidR="00E66A0A" w:rsidRPr="00E66A0A">
        <w:rPr>
          <w:rFonts w:ascii="PT Astra Serif" w:hAnsi="PT Astra Serif"/>
          <w:sz w:val="27"/>
          <w:szCs w:val="27"/>
        </w:rPr>
        <w:t>4</w:t>
      </w:r>
      <w:r w:rsidRPr="00E66A0A">
        <w:rPr>
          <w:rFonts w:ascii="PT Astra Serif" w:hAnsi="PT Astra Serif"/>
          <w:sz w:val="27"/>
          <w:szCs w:val="27"/>
        </w:rPr>
        <w:t xml:space="preserve"> муниципальным</w:t>
      </w:r>
      <w:r w:rsidR="00E66A0A"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 xml:space="preserve"> служащим</w:t>
      </w:r>
      <w:r w:rsidR="00E66A0A"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 xml:space="preserve"> администрации мун</w:t>
      </w:r>
      <w:r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>ципального образования «Карсунский район»</w:t>
      </w:r>
      <w:r w:rsidR="00E66A0A" w:rsidRPr="00E66A0A">
        <w:rPr>
          <w:rFonts w:ascii="PT Astra Serif" w:hAnsi="PT Astra Serif"/>
          <w:sz w:val="27"/>
          <w:szCs w:val="27"/>
        </w:rPr>
        <w:t xml:space="preserve"> Ульяновской области</w:t>
      </w:r>
      <w:r w:rsidRPr="00E66A0A">
        <w:rPr>
          <w:rFonts w:ascii="PT Astra Serif" w:hAnsi="PT Astra Serif"/>
          <w:sz w:val="27"/>
          <w:szCs w:val="27"/>
        </w:rPr>
        <w:t xml:space="preserve"> являются до</w:t>
      </w:r>
      <w:r w:rsidRPr="00E66A0A">
        <w:rPr>
          <w:rFonts w:ascii="PT Astra Serif" w:hAnsi="PT Astra Serif"/>
          <w:sz w:val="27"/>
          <w:szCs w:val="27"/>
        </w:rPr>
        <w:t>с</w:t>
      </w:r>
      <w:r w:rsidRPr="00E66A0A">
        <w:rPr>
          <w:rFonts w:ascii="PT Astra Serif" w:hAnsi="PT Astra Serif"/>
          <w:sz w:val="27"/>
          <w:szCs w:val="27"/>
        </w:rPr>
        <w:t>товерными и полными.</w:t>
      </w:r>
    </w:p>
    <w:p w:rsidR="00B30B01" w:rsidRPr="00E66A0A" w:rsidRDefault="00B30B01" w:rsidP="00B30B01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  <w:r w:rsidRPr="00E66A0A">
        <w:rPr>
          <w:rFonts w:ascii="PT Astra Serif" w:hAnsi="PT Astra Serif"/>
          <w:sz w:val="27"/>
          <w:szCs w:val="27"/>
        </w:rPr>
        <w:t xml:space="preserve">2. Направить копию протокола </w:t>
      </w:r>
      <w:r w:rsidR="00E66A0A" w:rsidRPr="00E66A0A">
        <w:rPr>
          <w:rFonts w:ascii="PT Astra Serif" w:hAnsi="PT Astra Serif"/>
          <w:sz w:val="27"/>
          <w:szCs w:val="27"/>
        </w:rPr>
        <w:t xml:space="preserve">исполняющему обязанности </w:t>
      </w:r>
      <w:r w:rsidRPr="00E66A0A">
        <w:rPr>
          <w:rFonts w:ascii="PT Astra Serif" w:hAnsi="PT Astra Serif"/>
          <w:sz w:val="27"/>
          <w:szCs w:val="27"/>
        </w:rPr>
        <w:t>Глав</w:t>
      </w:r>
      <w:r w:rsidR="00E66A0A" w:rsidRPr="00E66A0A">
        <w:rPr>
          <w:rFonts w:ascii="PT Astra Serif" w:hAnsi="PT Astra Serif"/>
          <w:sz w:val="27"/>
          <w:szCs w:val="27"/>
        </w:rPr>
        <w:t>ы</w:t>
      </w:r>
      <w:r w:rsidRPr="00E66A0A">
        <w:rPr>
          <w:rFonts w:ascii="PT Astra Serif" w:hAnsi="PT Astra Serif"/>
          <w:sz w:val="27"/>
          <w:szCs w:val="27"/>
        </w:rPr>
        <w:t xml:space="preserve"> админ</w:t>
      </w:r>
      <w:r w:rsidRPr="00E66A0A">
        <w:rPr>
          <w:rFonts w:ascii="PT Astra Serif" w:hAnsi="PT Astra Serif"/>
          <w:sz w:val="27"/>
          <w:szCs w:val="27"/>
        </w:rPr>
        <w:t>и</w:t>
      </w:r>
      <w:r w:rsidRPr="00E66A0A">
        <w:rPr>
          <w:rFonts w:ascii="PT Astra Serif" w:hAnsi="PT Astra Serif"/>
          <w:sz w:val="27"/>
          <w:szCs w:val="27"/>
        </w:rPr>
        <w:t>страции муниципального образования «Карсунский район» Ульяновской о</w:t>
      </w:r>
      <w:r w:rsidRPr="00E66A0A">
        <w:rPr>
          <w:rFonts w:ascii="PT Astra Serif" w:hAnsi="PT Astra Serif"/>
          <w:sz w:val="27"/>
          <w:szCs w:val="27"/>
        </w:rPr>
        <w:t>б</w:t>
      </w:r>
      <w:r w:rsidRPr="00E66A0A">
        <w:rPr>
          <w:rFonts w:ascii="PT Astra Serif" w:hAnsi="PT Astra Serif"/>
          <w:sz w:val="27"/>
          <w:szCs w:val="27"/>
        </w:rPr>
        <w:t>ласти, выписку из протокола муниципальным служащим администрации муниципальн</w:t>
      </w:r>
      <w:r w:rsidRPr="00E66A0A">
        <w:rPr>
          <w:rFonts w:ascii="PT Astra Serif" w:hAnsi="PT Astra Serif"/>
          <w:sz w:val="27"/>
          <w:szCs w:val="27"/>
        </w:rPr>
        <w:t>о</w:t>
      </w:r>
      <w:r w:rsidRPr="00E66A0A">
        <w:rPr>
          <w:rFonts w:ascii="PT Astra Serif" w:hAnsi="PT Astra Serif"/>
          <w:sz w:val="27"/>
          <w:szCs w:val="27"/>
        </w:rPr>
        <w:t>го образования «Карсунский район» Ульяновской области.</w:t>
      </w:r>
    </w:p>
    <w:p w:rsidR="00B30B01" w:rsidRPr="00E66A0A" w:rsidRDefault="00B30B01" w:rsidP="00B30B01">
      <w:pPr>
        <w:pStyle w:val="a3"/>
        <w:jc w:val="both"/>
        <w:rPr>
          <w:rFonts w:ascii="PT Astra Serif" w:hAnsi="PT Astra Serif"/>
          <w:sz w:val="27"/>
          <w:szCs w:val="27"/>
        </w:rPr>
      </w:pPr>
    </w:p>
    <w:p w:rsidR="00B30B01" w:rsidRDefault="00B30B01" w:rsidP="00B30B01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</w:p>
    <w:p w:rsidR="00B30B01" w:rsidRPr="00E66A0A" w:rsidRDefault="00B30B01" w:rsidP="00B30B01">
      <w:pPr>
        <w:pStyle w:val="a3"/>
        <w:ind w:firstLine="708"/>
        <w:jc w:val="both"/>
        <w:rPr>
          <w:rFonts w:ascii="PT Astra Serif" w:hAnsi="PT Astra Serif"/>
          <w:sz w:val="27"/>
          <w:szCs w:val="27"/>
        </w:rPr>
      </w:pPr>
    </w:p>
    <w:p w:rsidR="00314515" w:rsidRPr="00D15001" w:rsidRDefault="00B30B01" w:rsidP="00E66A0A">
      <w:pPr>
        <w:pStyle w:val="a3"/>
        <w:jc w:val="both"/>
        <w:rPr>
          <w:rFonts w:ascii="PT Astra Serif" w:hAnsi="PT Astra Serif"/>
        </w:rPr>
      </w:pPr>
      <w:r w:rsidRPr="00E66A0A">
        <w:rPr>
          <w:rFonts w:ascii="PT Astra Serif" w:hAnsi="PT Astra Serif"/>
          <w:sz w:val="27"/>
          <w:szCs w:val="27"/>
        </w:rPr>
        <w:t>Секретарь Комиссии____________________Е.В.Ларина</w:t>
      </w:r>
    </w:p>
    <w:sectPr w:rsidR="00314515" w:rsidRPr="00D15001" w:rsidSect="00B30B01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31BF" w:rsidRDefault="007E31BF" w:rsidP="00AC25BE">
      <w:pPr>
        <w:spacing w:after="0" w:line="240" w:lineRule="auto"/>
      </w:pPr>
      <w:r>
        <w:separator/>
      </w:r>
    </w:p>
  </w:endnote>
  <w:endnote w:type="continuationSeparator" w:id="1">
    <w:p w:rsidR="007E31BF" w:rsidRDefault="007E31BF" w:rsidP="00AC25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31BF" w:rsidRDefault="007E31BF" w:rsidP="00AC25BE">
      <w:pPr>
        <w:spacing w:after="0" w:line="240" w:lineRule="auto"/>
      </w:pPr>
      <w:r>
        <w:separator/>
      </w:r>
    </w:p>
  </w:footnote>
  <w:footnote w:type="continuationSeparator" w:id="1">
    <w:p w:rsidR="007E31BF" w:rsidRDefault="007E31BF" w:rsidP="00AC25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920233"/>
      <w:docPartObj>
        <w:docPartGallery w:val="Page Numbers (Top of Page)"/>
        <w:docPartUnique/>
      </w:docPartObj>
    </w:sdtPr>
    <w:sdtContent>
      <w:p w:rsidR="00CC4469" w:rsidRDefault="002B1EDF">
        <w:pPr>
          <w:pStyle w:val="a5"/>
          <w:jc w:val="center"/>
        </w:pPr>
        <w:r>
          <w:fldChar w:fldCharType="begin"/>
        </w:r>
        <w:r w:rsidR="00314515">
          <w:instrText xml:space="preserve"> PAGE   \* MERGEFORMAT </w:instrText>
        </w:r>
        <w:r>
          <w:fldChar w:fldCharType="separate"/>
        </w:r>
        <w:r w:rsidR="002977A5">
          <w:rPr>
            <w:noProof/>
          </w:rPr>
          <w:t>2</w:t>
        </w:r>
        <w:r>
          <w:fldChar w:fldCharType="end"/>
        </w:r>
      </w:p>
    </w:sdtContent>
  </w:sdt>
  <w:p w:rsidR="00CC4469" w:rsidRDefault="007E31B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6C83AED"/>
    <w:multiLevelType w:val="multilevel"/>
    <w:tmpl w:val="2F60E746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30B01"/>
    <w:rsid w:val="000A47FC"/>
    <w:rsid w:val="0023148C"/>
    <w:rsid w:val="002464C6"/>
    <w:rsid w:val="002977A5"/>
    <w:rsid w:val="002B1EDF"/>
    <w:rsid w:val="00314515"/>
    <w:rsid w:val="00370881"/>
    <w:rsid w:val="005F48EF"/>
    <w:rsid w:val="007E31BF"/>
    <w:rsid w:val="0092415B"/>
    <w:rsid w:val="00A171DD"/>
    <w:rsid w:val="00AC25BE"/>
    <w:rsid w:val="00B30B01"/>
    <w:rsid w:val="00CF5BAC"/>
    <w:rsid w:val="00D15001"/>
    <w:rsid w:val="00DD37C1"/>
    <w:rsid w:val="00E04381"/>
    <w:rsid w:val="00E66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B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B30B01"/>
    <w:pPr>
      <w:spacing w:after="0" w:line="240" w:lineRule="auto"/>
    </w:pPr>
    <w:rPr>
      <w:rFonts w:ascii="Calibri" w:eastAsia="Times New Roman" w:hAnsi="Calibri" w:cs="Times New Roman"/>
    </w:rPr>
  </w:style>
  <w:style w:type="paragraph" w:styleId="a5">
    <w:name w:val="header"/>
    <w:basedOn w:val="a"/>
    <w:link w:val="a6"/>
    <w:uiPriority w:val="99"/>
    <w:unhideWhenUsed/>
    <w:rsid w:val="00B30B0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30B01"/>
  </w:style>
  <w:style w:type="character" w:customStyle="1" w:styleId="a4">
    <w:name w:val="Без интервала Знак"/>
    <w:basedOn w:val="a0"/>
    <w:link w:val="a3"/>
    <w:uiPriority w:val="1"/>
    <w:locked/>
    <w:rsid w:val="00370881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LarinaEV</dc:creator>
  <cp:keywords/>
  <dc:description/>
  <cp:lastModifiedBy>LarinaEV</cp:lastModifiedBy>
  <cp:revision>12</cp:revision>
  <cp:lastPrinted>2021-01-12T05:50:00Z</cp:lastPrinted>
  <dcterms:created xsi:type="dcterms:W3CDTF">2018-09-22T08:46:00Z</dcterms:created>
  <dcterms:modified xsi:type="dcterms:W3CDTF">2021-01-12T06:04:00Z</dcterms:modified>
</cp:coreProperties>
</file>