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DEC" w:rsidRPr="00903968" w:rsidRDefault="00320DEC" w:rsidP="00320DEC">
      <w:pPr>
        <w:pStyle w:val="a4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320DEC" w:rsidRPr="006F08EC" w:rsidRDefault="00320DEC" w:rsidP="00320DEC">
      <w:pPr>
        <w:pStyle w:val="a4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320DEC" w:rsidRDefault="00320DEC" w:rsidP="00320DEC">
      <w:pPr>
        <w:pStyle w:val="a4"/>
        <w:widowControl w:val="0"/>
        <w:rPr>
          <w:b/>
          <w:bCs/>
          <w:sz w:val="16"/>
        </w:rPr>
      </w:pPr>
    </w:p>
    <w:p w:rsidR="00320DEC" w:rsidRPr="00AD2026" w:rsidRDefault="00320DEC" w:rsidP="00320DEC">
      <w:pPr>
        <w:pStyle w:val="a4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320DEC" w:rsidRDefault="00320DEC" w:rsidP="00320DEC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320DEC" w:rsidRDefault="00320DEC" w:rsidP="00320DEC">
      <w:pPr>
        <w:pStyle w:val="a4"/>
        <w:spacing w:line="360" w:lineRule="auto"/>
        <w:rPr>
          <w:b/>
          <w:bCs/>
          <w:sz w:val="12"/>
          <w:szCs w:val="12"/>
        </w:rPr>
      </w:pPr>
    </w:p>
    <w:p w:rsidR="00320DEC" w:rsidRDefault="00320DEC" w:rsidP="00320DEC">
      <w:pPr>
        <w:pStyle w:val="a4"/>
        <w:spacing w:line="360" w:lineRule="auto"/>
        <w:rPr>
          <w:b/>
          <w:bCs/>
          <w:sz w:val="12"/>
          <w:szCs w:val="12"/>
        </w:rPr>
      </w:pPr>
    </w:p>
    <w:p w:rsidR="005E05AB" w:rsidRDefault="005E05AB" w:rsidP="00320DEC">
      <w:pPr>
        <w:pStyle w:val="a4"/>
        <w:jc w:val="left"/>
        <w:rPr>
          <w:sz w:val="28"/>
          <w:szCs w:val="28"/>
          <w:u w:val="single"/>
        </w:rPr>
      </w:pPr>
      <w:r>
        <w:rPr>
          <w:sz w:val="28"/>
          <w:u w:val="single"/>
        </w:rPr>
        <w:t>20 декабря 2017 года</w:t>
      </w:r>
      <w:r w:rsidR="00320DEC">
        <w:rPr>
          <w:sz w:val="28"/>
        </w:rPr>
        <w:t xml:space="preserve">              </w:t>
      </w:r>
      <w:r w:rsidR="00320DEC">
        <w:rPr>
          <w:sz w:val="28"/>
        </w:rPr>
        <w:tab/>
      </w:r>
      <w:r w:rsidR="00320DEC">
        <w:rPr>
          <w:sz w:val="28"/>
        </w:rPr>
        <w:tab/>
      </w:r>
      <w:r w:rsidR="00320DEC">
        <w:rPr>
          <w:sz w:val="28"/>
        </w:rPr>
        <w:tab/>
        <w:t xml:space="preserve">     </w:t>
      </w:r>
      <w:r w:rsidR="00320DEC">
        <w:rPr>
          <w:sz w:val="28"/>
        </w:rPr>
        <w:tab/>
      </w:r>
      <w:r w:rsidR="00320DEC">
        <w:rPr>
          <w:sz w:val="28"/>
        </w:rPr>
        <w:tab/>
      </w:r>
      <w:r w:rsidR="00320DEC">
        <w:rPr>
          <w:sz w:val="28"/>
        </w:rPr>
        <w:tab/>
      </w:r>
      <w:r w:rsidR="00320DEC">
        <w:rPr>
          <w:sz w:val="28"/>
        </w:rPr>
        <w:tab/>
        <w:t xml:space="preserve">      </w:t>
      </w:r>
      <w:r w:rsidR="00320DEC" w:rsidRPr="00DC664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599</w:t>
      </w:r>
    </w:p>
    <w:p w:rsidR="00320DEC" w:rsidRDefault="00320DEC" w:rsidP="00320DEC">
      <w:pPr>
        <w:pStyle w:val="a4"/>
        <w:jc w:val="left"/>
        <w:rPr>
          <w:sz w:val="24"/>
        </w:rPr>
      </w:pP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20DEC" w:rsidRDefault="00320DEC" w:rsidP="00320DEC">
      <w:pPr>
        <w:pStyle w:val="a4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320DEC" w:rsidRDefault="00320DEC" w:rsidP="00320DEC">
      <w:pPr>
        <w:pStyle w:val="a4"/>
        <w:rPr>
          <w:sz w:val="18"/>
          <w:szCs w:val="18"/>
        </w:rPr>
      </w:pPr>
    </w:p>
    <w:p w:rsidR="00320DEC" w:rsidRDefault="00320DEC" w:rsidP="00320DEC">
      <w:pPr>
        <w:pStyle w:val="a4"/>
        <w:rPr>
          <w:sz w:val="18"/>
          <w:szCs w:val="18"/>
        </w:rPr>
      </w:pPr>
    </w:p>
    <w:p w:rsidR="00320DEC" w:rsidRPr="007459DD" w:rsidRDefault="00320DEC" w:rsidP="00320DEC">
      <w:pPr>
        <w:pStyle w:val="a4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C6DF5" w:rsidRDefault="00EC6DF5" w:rsidP="00EC6DF5">
      <w:pPr>
        <w:pStyle w:val="a4"/>
        <w:jc w:val="both"/>
        <w:rPr>
          <w:sz w:val="28"/>
        </w:rPr>
      </w:pPr>
    </w:p>
    <w:p w:rsidR="00EC6DF5" w:rsidRDefault="00EC6DF5" w:rsidP="00EC6D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C6DF5" w:rsidRDefault="00EC6DF5" w:rsidP="00EC6D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 о комиссии по соблюдению требований </w:t>
      </w:r>
    </w:p>
    <w:p w:rsidR="00253AD3" w:rsidRDefault="00EC6DF5" w:rsidP="00EC6D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EC6DF5" w:rsidRDefault="00EC6DF5" w:rsidP="00EC6D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Ульяновской </w:t>
      </w:r>
    </w:p>
    <w:p w:rsidR="00EC6DF5" w:rsidRDefault="00EC6DF5" w:rsidP="00EC6DF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области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C6DF5" w:rsidRDefault="00EC6DF5" w:rsidP="00EC6DF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C6DF5" w:rsidRDefault="00EC6DF5" w:rsidP="00EC6DF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1AEF" w:rsidRPr="00692837" w:rsidRDefault="00692837" w:rsidP="00222F5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92837">
        <w:rPr>
          <w:rFonts w:ascii="Times New Roman" w:hAnsi="Times New Roman"/>
          <w:sz w:val="28"/>
          <w:szCs w:val="28"/>
        </w:rPr>
        <w:t xml:space="preserve">В связи с приведением в соответствие с действующим законодательством </w:t>
      </w:r>
      <w:r w:rsidR="008D0DCD">
        <w:rPr>
          <w:rFonts w:ascii="Times New Roman" w:hAnsi="Times New Roman"/>
          <w:sz w:val="28"/>
          <w:szCs w:val="28"/>
        </w:rPr>
        <w:t>постановлений</w:t>
      </w:r>
      <w:r w:rsidRPr="00692837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8D0DCD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743898">
        <w:rPr>
          <w:rFonts w:ascii="Times New Roman" w:hAnsi="Times New Roman"/>
          <w:sz w:val="28"/>
          <w:szCs w:val="28"/>
        </w:rPr>
        <w:t>, в</w:t>
      </w:r>
      <w:r w:rsidR="00EC6DF5">
        <w:rPr>
          <w:rFonts w:ascii="Times New Roman" w:hAnsi="Times New Roman"/>
        </w:rPr>
        <w:t xml:space="preserve"> </w:t>
      </w:r>
      <w:r w:rsidR="00EC6DF5" w:rsidRPr="00692837">
        <w:rPr>
          <w:rFonts w:ascii="Times New Roman" w:hAnsi="Times New Roman"/>
          <w:sz w:val="28"/>
          <w:szCs w:val="28"/>
        </w:rPr>
        <w:t xml:space="preserve">соответствии с Федеральным законом от 02.03.2007 № 25-ФЗ «О муниципальной службе </w:t>
      </w:r>
      <w:r w:rsidR="008D0DCD">
        <w:rPr>
          <w:rFonts w:ascii="Times New Roman" w:hAnsi="Times New Roman"/>
          <w:sz w:val="28"/>
          <w:szCs w:val="28"/>
        </w:rPr>
        <w:t xml:space="preserve">в </w:t>
      </w:r>
      <w:r w:rsidR="00EC6DF5" w:rsidRPr="00692837">
        <w:rPr>
          <w:rFonts w:ascii="Times New Roman" w:hAnsi="Times New Roman"/>
          <w:sz w:val="28"/>
          <w:szCs w:val="28"/>
        </w:rPr>
        <w:t xml:space="preserve">Российской Федерации», Федеральным законом от 25.12.2008 № 273-ФЗ «О противодействии коррупции» и Указом Президента Российской Федерации от 01.07.2010 </w:t>
      </w:r>
      <w:r w:rsidR="008D0DCD">
        <w:rPr>
          <w:rFonts w:ascii="Times New Roman" w:hAnsi="Times New Roman"/>
          <w:sz w:val="28"/>
          <w:szCs w:val="28"/>
        </w:rPr>
        <w:t>№</w:t>
      </w:r>
      <w:r w:rsidR="00EC6DF5" w:rsidRPr="00692837">
        <w:rPr>
          <w:rFonts w:ascii="Times New Roman" w:hAnsi="Times New Roman"/>
          <w:sz w:val="28"/>
          <w:szCs w:val="28"/>
        </w:rPr>
        <w:t xml:space="preserve"> 821 «О комиссиях по соблюдению требований к служебному поведению федеральных государственных служащих и урегулированию конфликта интересов», статьями 43,</w:t>
      </w:r>
      <w:r w:rsidR="00B0277F" w:rsidRPr="00B0277F">
        <w:rPr>
          <w:rFonts w:ascii="Times New Roman" w:hAnsi="Times New Roman"/>
          <w:sz w:val="28"/>
          <w:szCs w:val="28"/>
        </w:rPr>
        <w:t xml:space="preserve"> </w:t>
      </w:r>
      <w:r w:rsidR="00EC6DF5" w:rsidRPr="00692837">
        <w:rPr>
          <w:rFonts w:ascii="Times New Roman" w:hAnsi="Times New Roman"/>
          <w:sz w:val="28"/>
          <w:szCs w:val="28"/>
        </w:rPr>
        <w:t>47 Устава муниципального образования «Карсунский район»</w:t>
      </w:r>
      <w:r w:rsidR="00B0277F" w:rsidRPr="00B0277F">
        <w:rPr>
          <w:rFonts w:ascii="Times New Roman" w:hAnsi="Times New Roman"/>
          <w:sz w:val="28"/>
          <w:szCs w:val="28"/>
        </w:rPr>
        <w:t xml:space="preserve"> </w:t>
      </w:r>
      <w:r w:rsidR="00B0277F">
        <w:rPr>
          <w:rFonts w:ascii="Times New Roman" w:hAnsi="Times New Roman"/>
          <w:sz w:val="28"/>
          <w:szCs w:val="28"/>
        </w:rPr>
        <w:t>Ульяновской области</w:t>
      </w:r>
      <w:r w:rsidR="007B382B">
        <w:rPr>
          <w:rFonts w:ascii="Times New Roman" w:hAnsi="Times New Roman"/>
          <w:sz w:val="28"/>
          <w:szCs w:val="28"/>
        </w:rPr>
        <w:t>,</w:t>
      </w:r>
      <w:r w:rsidR="000E1AEF" w:rsidRPr="00692837">
        <w:rPr>
          <w:rFonts w:ascii="Times New Roman" w:hAnsi="Times New Roman"/>
          <w:sz w:val="28"/>
          <w:szCs w:val="28"/>
        </w:rPr>
        <w:t xml:space="preserve"> администрация  п о с т а н о в л я е т:</w:t>
      </w:r>
    </w:p>
    <w:p w:rsidR="00EC6DF5" w:rsidRDefault="00EC6DF5" w:rsidP="00222F5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 (приложение).</w:t>
      </w:r>
    </w:p>
    <w:p w:rsidR="00EC6DF5" w:rsidRDefault="00EC6DF5" w:rsidP="00222F5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Финансирование расходов, связанных с деятельностью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интересов, осуществлять за счёт средств, предусмотренных в бюджете муниципального образования «Карсунский район» Ульяновской области на содержание администрации муниципального образования «Карсунский район» Ульяновской области.</w:t>
      </w:r>
    </w:p>
    <w:p w:rsidR="00B0277F" w:rsidRDefault="008D0DCD" w:rsidP="00B0277F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C6DF5">
        <w:rPr>
          <w:rFonts w:ascii="Times New Roman" w:hAnsi="Times New Roman"/>
          <w:sz w:val="28"/>
          <w:szCs w:val="28"/>
        </w:rPr>
        <w:t xml:space="preserve">. Контроль за исполнением настоящего </w:t>
      </w:r>
      <w:r w:rsidR="00874C57">
        <w:rPr>
          <w:rFonts w:ascii="Times New Roman" w:hAnsi="Times New Roman"/>
          <w:sz w:val="28"/>
          <w:szCs w:val="28"/>
        </w:rPr>
        <w:t>постановления</w:t>
      </w:r>
      <w:r w:rsidR="00EC6DF5">
        <w:rPr>
          <w:rFonts w:ascii="Times New Roman" w:hAnsi="Times New Roman"/>
          <w:sz w:val="28"/>
          <w:szCs w:val="28"/>
        </w:rPr>
        <w:t xml:space="preserve"> возложить на руководителя аппарата администрации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874C57">
        <w:rPr>
          <w:rFonts w:ascii="Times New Roman" w:hAnsi="Times New Roman"/>
          <w:sz w:val="28"/>
          <w:szCs w:val="28"/>
        </w:rPr>
        <w:t>.</w:t>
      </w:r>
    </w:p>
    <w:p w:rsidR="00371880" w:rsidRDefault="008D0DCD" w:rsidP="00B0277F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C6DF5">
        <w:rPr>
          <w:rFonts w:ascii="Times New Roman" w:hAnsi="Times New Roman"/>
          <w:sz w:val="28"/>
          <w:szCs w:val="28"/>
        </w:rPr>
        <w:t xml:space="preserve">. </w:t>
      </w:r>
      <w:r w:rsidR="00371880">
        <w:rPr>
          <w:rFonts w:ascii="Times New Roman" w:hAnsi="Times New Roman"/>
          <w:sz w:val="28"/>
          <w:szCs w:val="28"/>
        </w:rPr>
        <w:t>Признать утратившими силу следующие п</w:t>
      </w:r>
      <w:r w:rsidR="00320DEC">
        <w:rPr>
          <w:rFonts w:ascii="Times New Roman" w:hAnsi="Times New Roman"/>
          <w:sz w:val="28"/>
          <w:szCs w:val="28"/>
        </w:rPr>
        <w:t>остановления</w:t>
      </w:r>
      <w:r w:rsidR="00EC6DF5">
        <w:rPr>
          <w:rFonts w:ascii="Times New Roman" w:hAnsi="Times New Roman"/>
          <w:sz w:val="28"/>
          <w:szCs w:val="28"/>
        </w:rPr>
        <w:t xml:space="preserve"> администра</w:t>
      </w:r>
      <w:r w:rsidR="00EC6DF5">
        <w:rPr>
          <w:rFonts w:ascii="Times New Roman" w:hAnsi="Times New Roman"/>
          <w:sz w:val="28"/>
          <w:szCs w:val="28"/>
        </w:rPr>
        <w:lastRenderedPageBreak/>
        <w:t xml:space="preserve">ции муниципального образования «Карсунский район» </w:t>
      </w:r>
      <w:r w:rsidR="00320DEC">
        <w:rPr>
          <w:rFonts w:ascii="Times New Roman" w:hAnsi="Times New Roman"/>
          <w:sz w:val="28"/>
          <w:szCs w:val="28"/>
        </w:rPr>
        <w:t>Ульяновской области</w:t>
      </w:r>
      <w:r w:rsidR="00371880">
        <w:rPr>
          <w:rFonts w:ascii="Times New Roman" w:hAnsi="Times New Roman"/>
          <w:sz w:val="28"/>
          <w:szCs w:val="28"/>
        </w:rPr>
        <w:t>:</w:t>
      </w:r>
    </w:p>
    <w:p w:rsidR="00371880" w:rsidRDefault="00EC6DF5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20DE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.0</w:t>
      </w:r>
      <w:r w:rsidR="00320DE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</w:t>
      </w:r>
      <w:r w:rsidR="0094568B">
        <w:rPr>
          <w:rFonts w:ascii="Times New Roman" w:hAnsi="Times New Roman"/>
          <w:sz w:val="28"/>
          <w:szCs w:val="28"/>
        </w:rPr>
        <w:t>1</w:t>
      </w:r>
      <w:r w:rsidR="00320DE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94568B">
        <w:rPr>
          <w:rFonts w:ascii="Times New Roman" w:hAnsi="Times New Roman"/>
          <w:sz w:val="28"/>
          <w:szCs w:val="28"/>
        </w:rPr>
        <w:t>2</w:t>
      </w:r>
      <w:r w:rsidR="00320DEC">
        <w:rPr>
          <w:rFonts w:ascii="Times New Roman" w:hAnsi="Times New Roman"/>
          <w:sz w:val="28"/>
          <w:szCs w:val="28"/>
        </w:rPr>
        <w:t>69</w:t>
      </w:r>
      <w:r>
        <w:rPr>
          <w:rFonts w:ascii="Times New Roman" w:hAnsi="Times New Roman"/>
          <w:sz w:val="28"/>
          <w:szCs w:val="28"/>
        </w:rPr>
        <w:t xml:space="preserve"> «О</w:t>
      </w:r>
      <w:r w:rsidR="0094568B">
        <w:rPr>
          <w:rFonts w:ascii="Times New Roman" w:hAnsi="Times New Roman"/>
          <w:sz w:val="28"/>
          <w:szCs w:val="28"/>
        </w:rPr>
        <w:t>б утверждении Положения о</w:t>
      </w:r>
      <w:r>
        <w:rPr>
          <w:rFonts w:ascii="Times New Roman" w:hAnsi="Times New Roman"/>
          <w:sz w:val="28"/>
          <w:szCs w:val="28"/>
        </w:rPr>
        <w:t xml:space="preserve">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</w:t>
      </w:r>
      <w:r w:rsidR="0094568B">
        <w:rPr>
          <w:rFonts w:ascii="Times New Roman" w:hAnsi="Times New Roman"/>
          <w:sz w:val="28"/>
          <w:szCs w:val="28"/>
        </w:rPr>
        <w:t>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371880" w:rsidRDefault="000D1DA2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28.01.2015 № 82 «О внесении изменений в постановление администрации муниципального образования «Карсунский район» Ульяновкой области от  20.03.2014 № 269»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371880" w:rsidRDefault="00EC6DF5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20DE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.0</w:t>
      </w:r>
      <w:r w:rsidR="00320DE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.201</w:t>
      </w:r>
      <w:r w:rsidR="00320DE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20DEC">
        <w:rPr>
          <w:rFonts w:ascii="Times New Roman" w:hAnsi="Times New Roman"/>
          <w:sz w:val="28"/>
          <w:szCs w:val="28"/>
        </w:rPr>
        <w:t>461</w:t>
      </w:r>
      <w:r>
        <w:rPr>
          <w:rFonts w:ascii="Times New Roman" w:hAnsi="Times New Roman"/>
          <w:sz w:val="28"/>
          <w:szCs w:val="28"/>
        </w:rPr>
        <w:t xml:space="preserve"> «О внесении изменений в </w:t>
      </w:r>
      <w:r w:rsidR="000D1DA2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320DEC">
        <w:rPr>
          <w:rFonts w:ascii="Times New Roman" w:hAnsi="Times New Roman"/>
          <w:sz w:val="28"/>
          <w:szCs w:val="28"/>
        </w:rPr>
        <w:t xml:space="preserve"> Ульяновкой области от  20.03.2014 № 269</w:t>
      </w:r>
      <w:r w:rsidR="000D1DA2">
        <w:rPr>
          <w:rFonts w:ascii="Times New Roman" w:hAnsi="Times New Roman"/>
          <w:sz w:val="28"/>
          <w:szCs w:val="28"/>
        </w:rPr>
        <w:t>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371880" w:rsidRDefault="000D1DA2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15.06.2016 № 85 «О внесении изменений в постановление администрации муниципального образования «Карсунский район» Ульяновкой области от  20.03.2014 № 269»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371880" w:rsidRDefault="000D1DA2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30.01.2017 № 25 «О внесении изменений в постановление администрации муниципального образования «Карсунский район» Ульяновкой области от  20.03.2014 № 269»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371880" w:rsidRDefault="000D1DA2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09.03.2017 № 90 «О внесении изменений в постановление администрации муниципального образования «Карсунский район» Ульяновкой области от  20.03.2014 № 269»</w:t>
      </w:r>
      <w:r w:rsidR="00371880">
        <w:rPr>
          <w:rFonts w:ascii="Times New Roman" w:hAnsi="Times New Roman"/>
          <w:sz w:val="28"/>
          <w:szCs w:val="28"/>
        </w:rPr>
        <w:t>;</w:t>
      </w:r>
    </w:p>
    <w:p w:rsidR="00EC6DF5" w:rsidRDefault="000D1DA2" w:rsidP="00EC6D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27.04.2017 № 199 «О внесении изменений в постановление администрации муниципального образования «Карсунский район» Ульяновкой области от  20.03.2014 № 269»</w:t>
      </w:r>
      <w:r w:rsidR="00320DEC">
        <w:rPr>
          <w:rFonts w:ascii="Times New Roman" w:hAnsi="Times New Roman"/>
          <w:sz w:val="28"/>
          <w:szCs w:val="28"/>
        </w:rPr>
        <w:t>.</w:t>
      </w:r>
    </w:p>
    <w:p w:rsidR="008D0DCD" w:rsidRDefault="008D0DCD" w:rsidP="008D0D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Настоящее постановление вступает в силу на следующий день после дня его обнародования.</w:t>
      </w:r>
    </w:p>
    <w:p w:rsidR="00320DEC" w:rsidRDefault="00320DEC" w:rsidP="00320DEC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EC6DF5" w:rsidRDefault="00EC6DF5" w:rsidP="00EC6D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6DF5" w:rsidRDefault="00EC6DF5" w:rsidP="00EC6DF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D1DA2" w:rsidRDefault="00EC6DF5" w:rsidP="00EC6DF5">
      <w:pPr>
        <w:pStyle w:val="a3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</w:t>
      </w:r>
    </w:p>
    <w:p w:rsidR="000D1DA2" w:rsidRDefault="00EC6DF5" w:rsidP="00EC6DF5">
      <w:pPr>
        <w:pStyle w:val="a3"/>
        <w:ind w:right="-82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EC6DF5" w:rsidRDefault="00EC6DF5" w:rsidP="00B0277F">
      <w:pPr>
        <w:pStyle w:val="a3"/>
        <w:ind w:right="-825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</w:t>
      </w:r>
      <w:r w:rsidR="00EE2A2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="000D1DA2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B027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В.Б</w:t>
      </w:r>
      <w:r w:rsidR="00EE2A2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Чубаров                                                                                                                                   </w:t>
      </w:r>
    </w:p>
    <w:p w:rsidR="00EC6DF5" w:rsidRDefault="00EC6DF5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EC6DF5">
      <w:pPr>
        <w:pStyle w:val="a3"/>
        <w:ind w:right="-8394"/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777643" w:rsidRPr="00F55C17" w:rsidTr="00E1490D">
        <w:tc>
          <w:tcPr>
            <w:tcW w:w="4785" w:type="dxa"/>
          </w:tcPr>
          <w:p w:rsidR="00777643" w:rsidRPr="00F55C17" w:rsidRDefault="00777643" w:rsidP="00E1490D">
            <w:pPr>
              <w:pStyle w:val="a3"/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777643" w:rsidRPr="00F55C17" w:rsidRDefault="00777643" w:rsidP="00E1490D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</w:p>
          <w:p w:rsidR="00777643" w:rsidRPr="00F55C17" w:rsidRDefault="00777643" w:rsidP="00E1490D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</w:p>
          <w:p w:rsidR="00777643" w:rsidRPr="00F55C17" w:rsidRDefault="00777643" w:rsidP="00E1490D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администрации муниципального</w:t>
            </w:r>
          </w:p>
          <w:p w:rsidR="00777643" w:rsidRPr="00777643" w:rsidRDefault="00777643" w:rsidP="00E1490D">
            <w:pPr>
              <w:pStyle w:val="a3"/>
              <w:tabs>
                <w:tab w:val="left" w:pos="709"/>
              </w:tabs>
              <w:ind w:right="-143" w:hanging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образования «Карсунский ра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й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он»</w:t>
            </w:r>
          </w:p>
          <w:p w:rsidR="00777643" w:rsidRDefault="00777643" w:rsidP="00E1490D">
            <w:pPr>
              <w:pStyle w:val="a3"/>
              <w:tabs>
                <w:tab w:val="left" w:pos="524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Ульяновской области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</w:p>
          <w:p w:rsidR="00777643" w:rsidRPr="00F55C17" w:rsidRDefault="00777643" w:rsidP="00E1490D">
            <w:pPr>
              <w:pStyle w:val="a3"/>
              <w:tabs>
                <w:tab w:val="left" w:pos="524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20 дека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ря 2017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599</w:t>
            </w:r>
          </w:p>
          <w:p w:rsidR="00777643" w:rsidRPr="00F55C17" w:rsidRDefault="00777643" w:rsidP="00E1490D">
            <w:pPr>
              <w:pStyle w:val="a3"/>
              <w:tabs>
                <w:tab w:val="left" w:pos="709"/>
              </w:tabs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7643" w:rsidRDefault="00777643" w:rsidP="00777643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:rsidR="00777643" w:rsidRDefault="00777643" w:rsidP="0077764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Положение  </w:t>
      </w:r>
      <w:r w:rsidRPr="00CC6BB5">
        <w:rPr>
          <w:rFonts w:ascii="Times New Roman" w:hAnsi="Times New Roman"/>
          <w:b/>
          <w:sz w:val="28"/>
          <w:szCs w:val="28"/>
        </w:rPr>
        <w:t xml:space="preserve">о комиссии по соблюдению требований к служебному </w:t>
      </w:r>
    </w:p>
    <w:p w:rsidR="00777643" w:rsidRDefault="00777643" w:rsidP="0077764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BB5">
        <w:rPr>
          <w:rFonts w:ascii="Times New Roman" w:hAnsi="Times New Roman"/>
          <w:b/>
          <w:sz w:val="28"/>
          <w:szCs w:val="28"/>
        </w:rPr>
        <w:t xml:space="preserve">поведению </w:t>
      </w:r>
      <w:r>
        <w:rPr>
          <w:rFonts w:ascii="Times New Roman" w:hAnsi="Times New Roman"/>
          <w:b/>
          <w:sz w:val="28"/>
          <w:szCs w:val="28"/>
        </w:rPr>
        <w:t>муниципальных</w:t>
      </w:r>
      <w:r w:rsidRPr="00CC6BB5">
        <w:rPr>
          <w:rFonts w:ascii="Times New Roman" w:hAnsi="Times New Roman"/>
          <w:b/>
          <w:sz w:val="28"/>
          <w:szCs w:val="28"/>
        </w:rPr>
        <w:t xml:space="preserve"> служащих </w:t>
      </w:r>
      <w:r>
        <w:rPr>
          <w:rFonts w:ascii="Times New Roman" w:hAnsi="Times New Roman"/>
          <w:b/>
          <w:sz w:val="28"/>
          <w:szCs w:val="28"/>
        </w:rPr>
        <w:t xml:space="preserve">администрации </w:t>
      </w:r>
    </w:p>
    <w:p w:rsidR="00777643" w:rsidRDefault="00777643" w:rsidP="0077764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r w:rsidRPr="00CC6BB5">
        <w:rPr>
          <w:rFonts w:ascii="Times New Roman" w:hAnsi="Times New Roman"/>
          <w:b/>
          <w:sz w:val="28"/>
          <w:szCs w:val="28"/>
        </w:rPr>
        <w:t xml:space="preserve">Ульяновской </w:t>
      </w:r>
    </w:p>
    <w:p w:rsidR="00777643" w:rsidRDefault="00777643" w:rsidP="0077764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6BB5">
        <w:rPr>
          <w:rFonts w:ascii="Times New Roman" w:hAnsi="Times New Roman"/>
          <w:b/>
          <w:sz w:val="28"/>
          <w:szCs w:val="28"/>
        </w:rPr>
        <w:t>области и урегулир</w:t>
      </w:r>
      <w:r w:rsidRPr="00CC6BB5">
        <w:rPr>
          <w:rFonts w:ascii="Times New Roman" w:hAnsi="Times New Roman"/>
          <w:b/>
          <w:sz w:val="28"/>
          <w:szCs w:val="28"/>
        </w:rPr>
        <w:t>о</w:t>
      </w:r>
      <w:r w:rsidRPr="00CC6BB5">
        <w:rPr>
          <w:rFonts w:ascii="Times New Roman" w:hAnsi="Times New Roman"/>
          <w:b/>
          <w:sz w:val="28"/>
          <w:szCs w:val="28"/>
        </w:rPr>
        <w:t>ванию конфликта интересов</w:t>
      </w:r>
    </w:p>
    <w:p w:rsidR="00777643" w:rsidRDefault="00777643" w:rsidP="0077764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77643" w:rsidRPr="00A66788" w:rsidRDefault="00777643" w:rsidP="0077764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77643" w:rsidRDefault="00777643" w:rsidP="00777643">
      <w:pPr>
        <w:pStyle w:val="a3"/>
        <w:widowControl w:val="0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деятельн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комиссии по соблюдению требований к служебному поведению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пальных  служащих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 и урегулированию конфликта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 (далее - Комиссия), образуемой в соответствии с Федеральным законом от 25.12.2008 №  273-ФЗ «О противодействии коррупции»,</w:t>
      </w:r>
      <w:r w:rsidRPr="00662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Указом Президента Российской Ф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дерации от 01.07.2010 № 821 «О комиссиях по соблюдению требований к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жебному поведению федеральных государственных служащих и урегулиров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 конфликта интересов».</w:t>
      </w:r>
    </w:p>
    <w:p w:rsidR="00777643" w:rsidRDefault="00777643" w:rsidP="00777643">
      <w:pPr>
        <w:pStyle w:val="a3"/>
        <w:widowControl w:val="0"/>
        <w:tabs>
          <w:tab w:val="left" w:pos="709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Комиссия в своей деятельности руководствуется Конституцией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федеральными конституционными законами, федеральн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ми законами, актами Президента Российской Федерации и Правительства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нормативными правовыми актами Губернатора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 и Правительства Ульяновской области, нормативными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вовыми актами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настоящим Положением.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Основной задачей Комиссии является содействие: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 обеспечении соблюдения муниципальными служащими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муниципального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 (далее - муниципальные служащие) ограничений и запретов, требований о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законами, (далее - требования к служебному поведению и (или) требования об урегулировании конфликта интересов);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 осуществлении в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 (далее - администрация) мер по пред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преждению коррупции.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Комиссия рассматривает вопросы, связанные с соблюдением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ний к служебному поведению и (или) требований об урегулировании конфли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интересов, в отношении муниципальных служащих, замещающих должности муниципальной службы в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области, отраслевых (функци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нальных) органов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состав Комиссии входят председатель Комиссии, его заместитель, секретарь, 5 членов Комиссии. Все члены Комиссии при принятии решений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ладают равными правами. В отсутствие председателя Комиссии его обязанн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исполняет заместитель председателя Комиссии.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состав Комиссии входят: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первый заместитель Главы администрации (председатель Комиссии),</w:t>
      </w:r>
    </w:p>
    <w:p w:rsidR="00777643" w:rsidRDefault="00777643" w:rsidP="00777643">
      <w:pPr>
        <w:pStyle w:val="a3"/>
        <w:widowControl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кадровой службы администрации, ответственное за работу по профилактике коррупционных и иных правонарушений (секретарь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сии), муниципальные служащие администрации, определяемые 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62C01">
        <w:rPr>
          <w:rFonts w:ascii="Times New Roman" w:hAnsi="Times New Roman"/>
          <w:sz w:val="28"/>
          <w:szCs w:val="28"/>
        </w:rPr>
        <w:t>2) представители научных организаций и профессиональных образов</w:t>
      </w:r>
      <w:r w:rsidRPr="00662C01">
        <w:rPr>
          <w:rFonts w:ascii="Times New Roman" w:hAnsi="Times New Roman"/>
          <w:sz w:val="28"/>
          <w:szCs w:val="28"/>
        </w:rPr>
        <w:t>а</w:t>
      </w:r>
      <w:r w:rsidRPr="00662C01">
        <w:rPr>
          <w:rFonts w:ascii="Times New Roman" w:hAnsi="Times New Roman"/>
          <w:sz w:val="28"/>
          <w:szCs w:val="28"/>
        </w:rPr>
        <w:t xml:space="preserve">тельных организаций, образовательных организаций </w:t>
      </w:r>
      <w:r w:rsidRPr="00662C01">
        <w:rPr>
          <w:rStyle w:val="blk"/>
          <w:rFonts w:ascii="Times New Roman" w:hAnsi="Times New Roman"/>
          <w:sz w:val="28"/>
          <w:szCs w:val="28"/>
        </w:rPr>
        <w:t xml:space="preserve">среднего, </w:t>
      </w:r>
      <w:r w:rsidRPr="00662C01">
        <w:rPr>
          <w:rFonts w:ascii="Times New Roman" w:hAnsi="Times New Roman"/>
          <w:sz w:val="28"/>
          <w:szCs w:val="28"/>
        </w:rPr>
        <w:t>высшего образ</w:t>
      </w:r>
      <w:r w:rsidRPr="00662C01">
        <w:rPr>
          <w:rFonts w:ascii="Times New Roman" w:hAnsi="Times New Roman"/>
          <w:sz w:val="28"/>
          <w:szCs w:val="28"/>
        </w:rPr>
        <w:t>о</w:t>
      </w:r>
      <w:r w:rsidRPr="00662C01">
        <w:rPr>
          <w:rFonts w:ascii="Times New Roman" w:hAnsi="Times New Roman"/>
          <w:sz w:val="28"/>
          <w:szCs w:val="28"/>
        </w:rPr>
        <w:t>вания и организаций дополнительного профессионального образования, де</w:t>
      </w:r>
      <w:r w:rsidRPr="00662C01">
        <w:rPr>
          <w:rFonts w:ascii="Times New Roman" w:hAnsi="Times New Roman"/>
          <w:sz w:val="28"/>
          <w:szCs w:val="28"/>
        </w:rPr>
        <w:t>я</w:t>
      </w:r>
      <w:r w:rsidRPr="00662C01">
        <w:rPr>
          <w:rFonts w:ascii="Times New Roman" w:hAnsi="Times New Roman"/>
          <w:sz w:val="28"/>
          <w:szCs w:val="28"/>
        </w:rPr>
        <w:t>тельность которых связана с муниципальной службой (по согласованию).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Глава администрации может принять решение о включении в состав комиссии: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представителя общественного совета, образованного при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представителя общественной организации ветеранов, созданной в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министрации;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представителя профсоюзной организации, действующей в установле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ном порядке в администрации.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Лица, указанные в подпункте 2 пункта 6 и в пункте 7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ложения, включаются в состав Комиссии в установленном порядке 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Число членов Комиссии, не замещающих должности муниципальной службы администрации, должно составлять не менее одной четверти от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щего числа членов Комиссии.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Состав Комиссии формируется таким образом, чтобы исключить 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можность возникновения конфликта интересов, который мог бы повлиять на принимаемые Комиссией решения.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заседаниях Комиссии с правом совещательного голоса участвуют: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непосредственный руководитель муниципального служащего, в отн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шении которого Комиссией рассматривается вопрос о соблюдении треб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ваний к служебному поведению и (или) требований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другие муниципальные служащие, замещающие должности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lastRenderedPageBreak/>
        <w:t>пальной службы в администрации; специалисты, которые могут дать поясн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по вопросам муниципальной службы и вопросам, рассматриваемым Комисс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седателя Комиссии, принимаемому в каждом конкретном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чае отдельно не менее чем за три дня до дня заседания Комиссии на основании ходатайства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служащего, в отношении которого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сией рассматривается этот вопрос, или любого члена Комиссии.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Заседание Комиссии считается правомочным, если на нем присутс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вует не менее двух третьих от общего числа членов Комиссии. Проведение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седаний с участием только членов Комиссии, замещающих должности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недопустимо.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При возникновении прямой или косвенной личной заинтересованн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члена Комиссии, которая может привести к конфликту интересов при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смотрении вопроса, включенного в повестку дня заседания Комиссии, он об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 до начала заседания заявить об этом. В таком случае соответству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щий член Комиссии не принимает участия в рассмотрении указанного вопр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са.</w:t>
      </w:r>
    </w:p>
    <w:p w:rsidR="00777643" w:rsidRPr="00AA6B47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A6B47">
        <w:rPr>
          <w:rFonts w:ascii="Times New Roman" w:hAnsi="Times New Roman"/>
          <w:sz w:val="28"/>
          <w:szCs w:val="28"/>
        </w:rPr>
        <w:t>14. Основаниями для проведения заседания Комиссии являются: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представление Главой администрации материалов проверки, свид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тельствующих: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   представлении муниципальным служащим недостоверных или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полных сведений о доходах, об имуществе и обязательствах имущественного х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рактера;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 несоблюдении муниципальным служащим требований к служе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ному поведению и (или) требований об урегулировании конфликта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сов.</w:t>
      </w:r>
    </w:p>
    <w:p w:rsidR="00777643" w:rsidRPr="00F058D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058D9">
        <w:rPr>
          <w:rFonts w:ascii="Times New Roman" w:hAnsi="Times New Roman"/>
          <w:sz w:val="28"/>
          <w:szCs w:val="28"/>
        </w:rPr>
        <w:t>2) поступившее должностному лицу кадровой службы администрации, ответственному за работу по профилактике коррупционных и иных правонар</w:t>
      </w:r>
      <w:r w:rsidRPr="00F058D9">
        <w:rPr>
          <w:rFonts w:ascii="Times New Roman" w:hAnsi="Times New Roman"/>
          <w:sz w:val="28"/>
          <w:szCs w:val="28"/>
        </w:rPr>
        <w:t>у</w:t>
      </w:r>
      <w:r w:rsidRPr="00F058D9">
        <w:rPr>
          <w:rFonts w:ascii="Times New Roman" w:hAnsi="Times New Roman"/>
          <w:sz w:val="28"/>
          <w:szCs w:val="28"/>
        </w:rPr>
        <w:t>шений, в порядке, установленном нормативным правовым актом администр</w:t>
      </w:r>
      <w:r w:rsidRPr="00F058D9">
        <w:rPr>
          <w:rFonts w:ascii="Times New Roman" w:hAnsi="Times New Roman"/>
          <w:sz w:val="28"/>
          <w:szCs w:val="28"/>
        </w:rPr>
        <w:t>а</w:t>
      </w:r>
      <w:r w:rsidRPr="00F058D9">
        <w:rPr>
          <w:rFonts w:ascii="Times New Roman" w:hAnsi="Times New Roman"/>
          <w:sz w:val="28"/>
          <w:szCs w:val="28"/>
        </w:rPr>
        <w:t>ции:</w:t>
      </w:r>
    </w:p>
    <w:p w:rsidR="00777643" w:rsidRPr="004861D5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058D9">
        <w:rPr>
          <w:rFonts w:ascii="Times New Roman" w:hAnsi="Times New Roman"/>
          <w:sz w:val="28"/>
          <w:szCs w:val="28"/>
        </w:rPr>
        <w:t>а) обращение гражданина, замещавшего в администрации должность м</w:t>
      </w:r>
      <w:r w:rsidRPr="00F058D9">
        <w:rPr>
          <w:rFonts w:ascii="Times New Roman" w:hAnsi="Times New Roman"/>
          <w:sz w:val="28"/>
          <w:szCs w:val="28"/>
        </w:rPr>
        <w:t>у</w:t>
      </w:r>
      <w:r w:rsidRPr="00F058D9">
        <w:rPr>
          <w:rFonts w:ascii="Times New Roman" w:hAnsi="Times New Roman"/>
          <w:sz w:val="28"/>
          <w:szCs w:val="28"/>
        </w:rPr>
        <w:t>ниципальной службы, включенную в перечень должностей, утвержденный нормативным правовым актом администрации, о даче согласия на замещ</w:t>
      </w:r>
      <w:r w:rsidRPr="00F058D9">
        <w:rPr>
          <w:rFonts w:ascii="Times New Roman" w:hAnsi="Times New Roman"/>
          <w:sz w:val="28"/>
          <w:szCs w:val="28"/>
        </w:rPr>
        <w:t>е</w:t>
      </w:r>
      <w:r w:rsidRPr="00F058D9">
        <w:rPr>
          <w:rFonts w:ascii="Times New Roman" w:hAnsi="Times New Roman"/>
          <w:sz w:val="28"/>
          <w:szCs w:val="28"/>
        </w:rPr>
        <w:t>ние должности в коммерческой или некоммерческой организации либо на выпо</w:t>
      </w:r>
      <w:r w:rsidRPr="00F058D9">
        <w:rPr>
          <w:rFonts w:ascii="Times New Roman" w:hAnsi="Times New Roman"/>
          <w:sz w:val="28"/>
          <w:szCs w:val="28"/>
        </w:rPr>
        <w:t>л</w:t>
      </w:r>
      <w:r w:rsidRPr="00F058D9">
        <w:rPr>
          <w:rFonts w:ascii="Times New Roman" w:hAnsi="Times New Roman"/>
          <w:sz w:val="28"/>
          <w:szCs w:val="28"/>
        </w:rPr>
        <w:t>нение работы на условиях гражданско-правового договора в коммерч</w:t>
      </w:r>
      <w:r w:rsidRPr="00F058D9">
        <w:rPr>
          <w:rFonts w:ascii="Times New Roman" w:hAnsi="Times New Roman"/>
          <w:sz w:val="28"/>
          <w:szCs w:val="28"/>
        </w:rPr>
        <w:t>е</w:t>
      </w:r>
      <w:r w:rsidRPr="00F058D9">
        <w:rPr>
          <w:rFonts w:ascii="Times New Roman" w:hAnsi="Times New Roman"/>
          <w:sz w:val="28"/>
          <w:szCs w:val="28"/>
        </w:rPr>
        <w:t>ской или некоммерческой организации, если отдельные функции по госуда</w:t>
      </w:r>
      <w:r w:rsidRPr="00F058D9">
        <w:rPr>
          <w:rFonts w:ascii="Times New Roman" w:hAnsi="Times New Roman"/>
          <w:sz w:val="28"/>
          <w:szCs w:val="28"/>
        </w:rPr>
        <w:t>р</w:t>
      </w:r>
      <w:r w:rsidRPr="00F058D9">
        <w:rPr>
          <w:rFonts w:ascii="Times New Roman" w:hAnsi="Times New Roman"/>
          <w:sz w:val="28"/>
          <w:szCs w:val="28"/>
        </w:rPr>
        <w:t>ственному управлению этой организацией входили в его должностные (служебные) об</w:t>
      </w:r>
      <w:r w:rsidRPr="00F058D9">
        <w:rPr>
          <w:rFonts w:ascii="Times New Roman" w:hAnsi="Times New Roman"/>
          <w:sz w:val="28"/>
          <w:szCs w:val="28"/>
        </w:rPr>
        <w:t>я</w:t>
      </w:r>
      <w:r w:rsidRPr="00F058D9">
        <w:rPr>
          <w:rFonts w:ascii="Times New Roman" w:hAnsi="Times New Roman"/>
          <w:sz w:val="28"/>
          <w:szCs w:val="28"/>
        </w:rPr>
        <w:t>занности, до истечения двух лет со дня увольнения с муниц</w:t>
      </w:r>
      <w:r w:rsidRPr="00F058D9">
        <w:rPr>
          <w:rFonts w:ascii="Times New Roman" w:hAnsi="Times New Roman"/>
          <w:sz w:val="28"/>
          <w:szCs w:val="28"/>
        </w:rPr>
        <w:t>и</w:t>
      </w:r>
      <w:r w:rsidRPr="00F058D9">
        <w:rPr>
          <w:rFonts w:ascii="Times New Roman" w:hAnsi="Times New Roman"/>
          <w:sz w:val="28"/>
          <w:szCs w:val="28"/>
        </w:rPr>
        <w:t>пальной службы;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заявление муниципального служащего о невозможности по объекти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ным причинам представить сведения о доходах, об имуществе и обяз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тельствах имущественного характера своих супруги (супруга) и несовершеннолетних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тей;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r w:rsidRPr="00DA0055">
        <w:rPr>
          <w:rFonts w:ascii="Times New Roman" w:hAnsi="Times New Roman"/>
          <w:color w:val="000000"/>
          <w:sz w:val="28"/>
          <w:szCs w:val="28"/>
        </w:rPr>
        <w:t xml:space="preserve">заявление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 w:rsidRPr="00DA0055">
        <w:rPr>
          <w:rFonts w:ascii="Times New Roman" w:hAnsi="Times New Roman"/>
          <w:color w:val="000000"/>
          <w:sz w:val="28"/>
          <w:szCs w:val="28"/>
        </w:rPr>
        <w:t>лавы администрации муниципального образования «Ка</w:t>
      </w:r>
      <w:r w:rsidRPr="00DA0055">
        <w:rPr>
          <w:rFonts w:ascii="Times New Roman" w:hAnsi="Times New Roman"/>
          <w:color w:val="000000"/>
          <w:sz w:val="28"/>
          <w:szCs w:val="28"/>
        </w:rPr>
        <w:t>р</w:t>
      </w:r>
      <w:r w:rsidRPr="00DA0055">
        <w:rPr>
          <w:rFonts w:ascii="Times New Roman" w:hAnsi="Times New Roman"/>
          <w:color w:val="000000"/>
          <w:sz w:val="28"/>
          <w:szCs w:val="28"/>
        </w:rPr>
        <w:t xml:space="preserve">сунский район» </w:t>
      </w:r>
      <w:r>
        <w:rPr>
          <w:rFonts w:ascii="Times New Roman" w:hAnsi="Times New Roman"/>
          <w:color w:val="000000"/>
          <w:sz w:val="28"/>
          <w:szCs w:val="28"/>
        </w:rPr>
        <w:t xml:space="preserve">Ульяновской области </w:t>
      </w:r>
      <w:r w:rsidRPr="00DA0055">
        <w:rPr>
          <w:rFonts w:ascii="Times New Roman" w:hAnsi="Times New Roman"/>
          <w:color w:val="000000"/>
          <w:sz w:val="28"/>
          <w:szCs w:val="28"/>
        </w:rPr>
        <w:t xml:space="preserve">о невозможности выполнить требования </w:t>
      </w:r>
      <w:r w:rsidRPr="00DA0055">
        <w:rPr>
          <w:rFonts w:ascii="Times New Roman" w:hAnsi="Times New Roman"/>
          <w:color w:val="000000"/>
          <w:sz w:val="28"/>
          <w:szCs w:val="28"/>
        </w:rPr>
        <w:lastRenderedPageBreak/>
        <w:t>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 w:rsidRPr="00DA0055">
        <w:rPr>
          <w:rFonts w:ascii="Times New Roman" w:hAnsi="Times New Roman"/>
          <w:color w:val="000000"/>
          <w:sz w:val="28"/>
          <w:szCs w:val="28"/>
        </w:rPr>
        <w:t>с</w:t>
      </w:r>
      <w:r w:rsidRPr="00DA0055">
        <w:rPr>
          <w:rFonts w:ascii="Times New Roman" w:hAnsi="Times New Roman"/>
          <w:color w:val="000000"/>
          <w:sz w:val="28"/>
          <w:szCs w:val="28"/>
        </w:rPr>
        <w:t>си</w:t>
      </w:r>
      <w:r w:rsidRPr="00DA0055">
        <w:rPr>
          <w:rFonts w:ascii="Times New Roman" w:hAnsi="Times New Roman"/>
          <w:color w:val="000000"/>
          <w:sz w:val="28"/>
          <w:szCs w:val="28"/>
        </w:rPr>
        <w:t>й</w:t>
      </w:r>
      <w:r w:rsidRPr="00DA0055">
        <w:rPr>
          <w:rFonts w:ascii="Times New Roman" w:hAnsi="Times New Roman"/>
          <w:color w:val="000000"/>
          <w:sz w:val="28"/>
          <w:szCs w:val="28"/>
        </w:rPr>
        <w:t>ской Федерации, владеть и (или) пользоваться иностранными финансовыми инструме</w:t>
      </w:r>
      <w:r w:rsidRPr="00DA0055">
        <w:rPr>
          <w:rFonts w:ascii="Times New Roman" w:hAnsi="Times New Roman"/>
          <w:color w:val="000000"/>
          <w:sz w:val="28"/>
          <w:szCs w:val="28"/>
        </w:rPr>
        <w:t>н</w:t>
      </w:r>
      <w:r w:rsidRPr="00DA0055">
        <w:rPr>
          <w:rFonts w:ascii="Times New Roman" w:hAnsi="Times New Roman"/>
          <w:color w:val="000000"/>
          <w:sz w:val="28"/>
          <w:szCs w:val="28"/>
        </w:rPr>
        <w:t>тами» (далее - Федеральный закон «О запрете отдельным категориям лиц о</w:t>
      </w:r>
      <w:r w:rsidRPr="00DA0055">
        <w:rPr>
          <w:rFonts w:ascii="Times New Roman" w:hAnsi="Times New Roman"/>
          <w:color w:val="000000"/>
          <w:sz w:val="28"/>
          <w:szCs w:val="28"/>
        </w:rPr>
        <w:t>т</w:t>
      </w:r>
      <w:r w:rsidRPr="00DA0055">
        <w:rPr>
          <w:rFonts w:ascii="Times New Roman" w:hAnsi="Times New Roman"/>
          <w:color w:val="000000"/>
          <w:sz w:val="28"/>
          <w:szCs w:val="28"/>
        </w:rPr>
        <w:t>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 w:rsidRPr="00DA0055">
        <w:rPr>
          <w:rFonts w:ascii="Times New Roman" w:hAnsi="Times New Roman"/>
          <w:color w:val="000000"/>
          <w:sz w:val="28"/>
          <w:szCs w:val="28"/>
        </w:rPr>
        <w:t>с</w:t>
      </w:r>
      <w:r w:rsidRPr="00DA0055">
        <w:rPr>
          <w:rFonts w:ascii="Times New Roman" w:hAnsi="Times New Roman"/>
          <w:color w:val="000000"/>
          <w:sz w:val="28"/>
          <w:szCs w:val="28"/>
        </w:rPr>
        <w:t>си</w:t>
      </w:r>
      <w:r w:rsidRPr="00DA0055">
        <w:rPr>
          <w:rFonts w:ascii="Times New Roman" w:hAnsi="Times New Roman"/>
          <w:color w:val="000000"/>
          <w:sz w:val="28"/>
          <w:szCs w:val="28"/>
        </w:rPr>
        <w:t>й</w:t>
      </w:r>
      <w:r w:rsidRPr="00DA0055">
        <w:rPr>
          <w:rFonts w:ascii="Times New Roman" w:hAnsi="Times New Roman"/>
          <w:color w:val="000000"/>
          <w:sz w:val="28"/>
          <w:szCs w:val="28"/>
        </w:rPr>
        <w:t>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</w:t>
      </w:r>
      <w:r w:rsidRPr="00DA0055">
        <w:rPr>
          <w:rFonts w:ascii="Times New Roman" w:hAnsi="Times New Roman"/>
          <w:color w:val="000000"/>
          <w:sz w:val="28"/>
          <w:szCs w:val="28"/>
        </w:rPr>
        <w:t>а</w:t>
      </w:r>
      <w:r w:rsidRPr="00DA0055">
        <w:rPr>
          <w:rFonts w:ascii="Times New Roman" w:hAnsi="Times New Roman"/>
          <w:color w:val="000000"/>
          <w:sz w:val="28"/>
          <w:szCs w:val="28"/>
        </w:rPr>
        <w:t>тельством данного иностранного государства, на территории которого находя</w:t>
      </w:r>
      <w:r w:rsidRPr="00DA0055">
        <w:rPr>
          <w:rFonts w:ascii="Times New Roman" w:hAnsi="Times New Roman"/>
          <w:color w:val="000000"/>
          <w:sz w:val="28"/>
          <w:szCs w:val="28"/>
        </w:rPr>
        <w:t>т</w:t>
      </w:r>
      <w:r w:rsidRPr="00DA0055">
        <w:rPr>
          <w:rFonts w:ascii="Times New Roman" w:hAnsi="Times New Roman"/>
          <w:color w:val="000000"/>
          <w:sz w:val="28"/>
          <w:szCs w:val="28"/>
        </w:rPr>
        <w:t>ся счета (вклады), осуществляется хранение наличных денежных средств и ценностей в иностранном банке и (или) имеются иностранные финансовые и</w:t>
      </w:r>
      <w:r w:rsidRPr="00DA0055">
        <w:rPr>
          <w:rFonts w:ascii="Times New Roman" w:hAnsi="Times New Roman"/>
          <w:color w:val="000000"/>
          <w:sz w:val="28"/>
          <w:szCs w:val="28"/>
        </w:rPr>
        <w:t>н</w:t>
      </w:r>
      <w:r w:rsidRPr="00DA0055">
        <w:rPr>
          <w:rFonts w:ascii="Times New Roman" w:hAnsi="Times New Roman"/>
          <w:color w:val="000000"/>
          <w:sz w:val="28"/>
          <w:szCs w:val="28"/>
        </w:rPr>
        <w:t>струменты, или в связи с иными обстоятел</w:t>
      </w:r>
      <w:r w:rsidRPr="00DA0055">
        <w:rPr>
          <w:rFonts w:ascii="Times New Roman" w:hAnsi="Times New Roman"/>
          <w:color w:val="000000"/>
          <w:sz w:val="28"/>
          <w:szCs w:val="28"/>
        </w:rPr>
        <w:t>ь</w:t>
      </w:r>
      <w:r w:rsidRPr="00DA0055">
        <w:rPr>
          <w:rFonts w:ascii="Times New Roman" w:hAnsi="Times New Roman"/>
          <w:color w:val="000000"/>
          <w:sz w:val="28"/>
          <w:szCs w:val="28"/>
        </w:rPr>
        <w:t>ствами, не зависящими от его воли или воли его супруги (супруга) и несовершенн</w:t>
      </w:r>
      <w:r w:rsidRPr="00DA0055">
        <w:rPr>
          <w:rFonts w:ascii="Times New Roman" w:hAnsi="Times New Roman"/>
          <w:color w:val="000000"/>
          <w:sz w:val="28"/>
          <w:szCs w:val="28"/>
        </w:rPr>
        <w:t>о</w:t>
      </w:r>
      <w:r w:rsidRPr="00DA0055">
        <w:rPr>
          <w:rFonts w:ascii="Times New Roman" w:hAnsi="Times New Roman"/>
          <w:color w:val="000000"/>
          <w:sz w:val="28"/>
          <w:szCs w:val="28"/>
        </w:rPr>
        <w:t>летних детей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777643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</w:t>
      </w:r>
      <w:r w:rsidRPr="00DA0055">
        <w:rPr>
          <w:rFonts w:ascii="Times New Roman" w:hAnsi="Times New Roman"/>
          <w:sz w:val="28"/>
          <w:szCs w:val="28"/>
        </w:rPr>
        <w:t>уведомление муниципального служащего о возникновении личной з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интересованности при исполнении должностных обязанностей, которая прив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дит или может</w:t>
      </w:r>
      <w:r>
        <w:rPr>
          <w:rFonts w:ascii="Times New Roman" w:hAnsi="Times New Roman"/>
          <w:sz w:val="28"/>
          <w:szCs w:val="28"/>
        </w:rPr>
        <w:t xml:space="preserve"> привести к конфликту интересов.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представление руководителя администрации или любого члена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сии, касающееся обеспечения соблюдения муниципальным служащим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ний к служебному поведению и (или) требований об урегулировании конфли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интересов либо осуществления в администрации мер по предупреждению коррупции.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представление лицом, принявшим решение о проведении проверки, материалов проверки, свидетельствующих о представлении муниципальным  служащим недостоверных или неполных сведений, предусмотренных частью 1 статьи 3 Федерального закона от 03.12.2012 № 230-ФЗ «О контроле за соотве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ходам»).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A0055">
        <w:rPr>
          <w:rFonts w:ascii="Times New Roman" w:hAnsi="Times New Roman"/>
          <w:sz w:val="28"/>
          <w:szCs w:val="28"/>
        </w:rPr>
        <w:t>) поступившее в соответствии с частью 4 статьи 12 Федерального з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кона от 25.12.2008 № 273-ФЗ «О противодействии коррупции» и статей 64.1 Труд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вого кодекса Российской Федерации в администрацию уведомление коммерч</w:t>
      </w:r>
      <w:r w:rsidRPr="00DA0055">
        <w:rPr>
          <w:rFonts w:ascii="Times New Roman" w:hAnsi="Times New Roman"/>
          <w:sz w:val="28"/>
          <w:szCs w:val="28"/>
        </w:rPr>
        <w:t>е</w:t>
      </w:r>
      <w:r w:rsidRPr="00DA0055">
        <w:rPr>
          <w:rFonts w:ascii="Times New Roman" w:hAnsi="Times New Roman"/>
          <w:sz w:val="28"/>
          <w:szCs w:val="28"/>
        </w:rPr>
        <w:t>ской или некоммерческой организации о заключении с гражданином, замеща</w:t>
      </w:r>
      <w:r w:rsidRPr="00DA0055">
        <w:rPr>
          <w:rFonts w:ascii="Times New Roman" w:hAnsi="Times New Roman"/>
          <w:sz w:val="28"/>
          <w:szCs w:val="28"/>
        </w:rPr>
        <w:t>в</w:t>
      </w:r>
      <w:r w:rsidRPr="00DA0055">
        <w:rPr>
          <w:rFonts w:ascii="Times New Roman" w:hAnsi="Times New Roman"/>
          <w:sz w:val="28"/>
          <w:szCs w:val="28"/>
        </w:rPr>
        <w:t>шим должность муниципальной службы в администрации, трудового или гра</w:t>
      </w:r>
      <w:r w:rsidRPr="00DA0055">
        <w:rPr>
          <w:rFonts w:ascii="Times New Roman" w:hAnsi="Times New Roman"/>
          <w:sz w:val="28"/>
          <w:szCs w:val="28"/>
        </w:rPr>
        <w:t>ж</w:t>
      </w:r>
      <w:r w:rsidRPr="00DA0055">
        <w:rPr>
          <w:rFonts w:ascii="Times New Roman" w:hAnsi="Times New Roman"/>
          <w:sz w:val="28"/>
          <w:szCs w:val="28"/>
        </w:rPr>
        <w:t>данско-правового договора на выполнение работ (оказание услуг), если отдел</w:t>
      </w:r>
      <w:r w:rsidRPr="00DA0055">
        <w:rPr>
          <w:rFonts w:ascii="Times New Roman" w:hAnsi="Times New Roman"/>
          <w:sz w:val="28"/>
          <w:szCs w:val="28"/>
        </w:rPr>
        <w:t>ь</w:t>
      </w:r>
      <w:r w:rsidRPr="00DA0055">
        <w:rPr>
          <w:rFonts w:ascii="Times New Roman" w:hAnsi="Times New Roman"/>
          <w:sz w:val="28"/>
          <w:szCs w:val="28"/>
        </w:rPr>
        <w:t>ные функции муниципального управления данной орган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>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</w:t>
      </w:r>
      <w:r w:rsidRPr="00DA0055">
        <w:rPr>
          <w:rFonts w:ascii="Times New Roman" w:hAnsi="Times New Roman"/>
          <w:sz w:val="28"/>
          <w:szCs w:val="28"/>
        </w:rPr>
        <w:t>с</w:t>
      </w:r>
      <w:r w:rsidRPr="00DA0055">
        <w:rPr>
          <w:rFonts w:ascii="Times New Roman" w:hAnsi="Times New Roman"/>
          <w:sz w:val="28"/>
          <w:szCs w:val="28"/>
        </w:rPr>
        <w:t>сией ранее было отказано во вступлении в трудовые и гражданско-правовые отношения с данной организацией или, что вопрос о даче согласия такому гр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жданину на замещение им должности в коммерческой или некоммерческой о</w:t>
      </w:r>
      <w:r w:rsidRPr="00DA0055">
        <w:rPr>
          <w:rFonts w:ascii="Times New Roman" w:hAnsi="Times New Roman"/>
          <w:sz w:val="28"/>
          <w:szCs w:val="28"/>
        </w:rPr>
        <w:t>р</w:t>
      </w:r>
      <w:r w:rsidRPr="00DA0055">
        <w:rPr>
          <w:rFonts w:ascii="Times New Roman" w:hAnsi="Times New Roman"/>
          <w:sz w:val="28"/>
          <w:szCs w:val="28"/>
        </w:rPr>
        <w:t>ганизации либо на выполнение им работы на у</w:t>
      </w:r>
      <w:r w:rsidRPr="00DA0055">
        <w:rPr>
          <w:rFonts w:ascii="Times New Roman" w:hAnsi="Times New Roman"/>
          <w:sz w:val="28"/>
          <w:szCs w:val="28"/>
        </w:rPr>
        <w:t>с</w:t>
      </w:r>
      <w:r w:rsidRPr="00DA0055">
        <w:rPr>
          <w:rFonts w:ascii="Times New Roman" w:hAnsi="Times New Roman"/>
          <w:sz w:val="28"/>
          <w:szCs w:val="28"/>
        </w:rPr>
        <w:t xml:space="preserve">ловиях гражданско-правового </w:t>
      </w:r>
      <w:r w:rsidRPr="00DA0055">
        <w:rPr>
          <w:rFonts w:ascii="Times New Roman" w:hAnsi="Times New Roman"/>
          <w:sz w:val="28"/>
          <w:szCs w:val="28"/>
        </w:rPr>
        <w:lastRenderedPageBreak/>
        <w:t>договора в коммерческой или некоммерческой организации комиссией не ра</w:t>
      </w:r>
      <w:r w:rsidRPr="00DA0055">
        <w:rPr>
          <w:rFonts w:ascii="Times New Roman" w:hAnsi="Times New Roman"/>
          <w:sz w:val="28"/>
          <w:szCs w:val="28"/>
        </w:rPr>
        <w:t>с</w:t>
      </w:r>
      <w:r w:rsidRPr="00DA0055">
        <w:rPr>
          <w:rFonts w:ascii="Times New Roman" w:hAnsi="Times New Roman"/>
          <w:sz w:val="28"/>
          <w:szCs w:val="28"/>
        </w:rPr>
        <w:t>сматривался.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Комиссия не рассматривает сообщения о преступлениях и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ративных правонарушениях, а также анонимные обращения, не проводит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верки по фактам нарушения служебной дисциплины.</w:t>
      </w:r>
    </w:p>
    <w:p w:rsidR="00777643" w:rsidRPr="00B10B3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DA0055">
        <w:rPr>
          <w:rFonts w:ascii="Times New Roman" w:hAnsi="Times New Roman"/>
          <w:sz w:val="28"/>
          <w:szCs w:val="28"/>
        </w:rPr>
        <w:t xml:space="preserve">. Обращение, указанное в </w:t>
      </w:r>
      <w:r>
        <w:rPr>
          <w:rFonts w:ascii="Times New Roman" w:hAnsi="Times New Roman"/>
          <w:sz w:val="28"/>
          <w:szCs w:val="28"/>
        </w:rPr>
        <w:t>подпункте 2</w:t>
      </w:r>
      <w:r w:rsidRPr="00DA005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» пункта 14 настоящего Пол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 xml:space="preserve">жения, подается гражданином, замещавшим должность муниципальной службы в администрации, в отдел </w:t>
      </w:r>
      <w:r>
        <w:rPr>
          <w:rFonts w:ascii="Times New Roman" w:hAnsi="Times New Roman"/>
          <w:sz w:val="28"/>
          <w:szCs w:val="28"/>
        </w:rPr>
        <w:t xml:space="preserve">муниципальной службы, кадров и архивного </w:t>
      </w:r>
      <w:r w:rsidRPr="00DA0055">
        <w:rPr>
          <w:rFonts w:ascii="Times New Roman" w:hAnsi="Times New Roman"/>
          <w:sz w:val="28"/>
          <w:szCs w:val="28"/>
        </w:rPr>
        <w:t>дела а</w:t>
      </w:r>
      <w:r w:rsidRPr="00DA0055">
        <w:rPr>
          <w:rFonts w:ascii="Times New Roman" w:hAnsi="Times New Roman"/>
          <w:sz w:val="28"/>
          <w:szCs w:val="28"/>
        </w:rPr>
        <w:t>д</w:t>
      </w:r>
      <w:r w:rsidRPr="00DA0055">
        <w:rPr>
          <w:rFonts w:ascii="Times New Roman" w:hAnsi="Times New Roman"/>
          <w:sz w:val="28"/>
          <w:szCs w:val="28"/>
        </w:rPr>
        <w:t>министрации, в порядке, утверждённом постановлением администрации мун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 от 25.12.2014 № 1292 «О порядке подачи обращений и заявлений в к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миссию по соблюдению требований к служебному поведению муниципал</w:t>
      </w:r>
      <w:r w:rsidRPr="00DA0055">
        <w:rPr>
          <w:rFonts w:ascii="Times New Roman" w:hAnsi="Times New Roman"/>
          <w:sz w:val="28"/>
          <w:szCs w:val="28"/>
        </w:rPr>
        <w:t>ь</w:t>
      </w:r>
      <w:r w:rsidRPr="00DA0055">
        <w:rPr>
          <w:rFonts w:ascii="Times New Roman" w:hAnsi="Times New Roman"/>
          <w:sz w:val="28"/>
          <w:szCs w:val="28"/>
        </w:rPr>
        <w:t>ных служащих администрации муниципального образования «Карсунский район» и урегул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>рованию конфликта интересов»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10B39">
        <w:rPr>
          <w:rFonts w:ascii="Times New Roman" w:hAnsi="Times New Roman"/>
          <w:sz w:val="28"/>
          <w:szCs w:val="28"/>
        </w:rPr>
        <w:t>В отделе муниципальной службы, кадров и а</w:t>
      </w:r>
      <w:r w:rsidRPr="00B10B39">
        <w:rPr>
          <w:rFonts w:ascii="Times New Roman" w:hAnsi="Times New Roman"/>
          <w:sz w:val="28"/>
          <w:szCs w:val="28"/>
        </w:rPr>
        <w:t>р</w:t>
      </w:r>
      <w:r w:rsidRPr="00B10B39">
        <w:rPr>
          <w:rFonts w:ascii="Times New Roman" w:hAnsi="Times New Roman"/>
          <w:sz w:val="28"/>
          <w:szCs w:val="28"/>
        </w:rPr>
        <w:t>хивного дела администрации осуществляется рассмотрение обращения, по р</w:t>
      </w:r>
      <w:r w:rsidRPr="00B10B39">
        <w:rPr>
          <w:rFonts w:ascii="Times New Roman" w:hAnsi="Times New Roman"/>
          <w:sz w:val="28"/>
          <w:szCs w:val="28"/>
        </w:rPr>
        <w:t>е</w:t>
      </w:r>
      <w:r w:rsidRPr="00B10B39">
        <w:rPr>
          <w:rFonts w:ascii="Times New Roman" w:hAnsi="Times New Roman"/>
          <w:sz w:val="28"/>
          <w:szCs w:val="28"/>
        </w:rPr>
        <w:t>зультатам которого  подготавливается мотивированное заключение по сущес</w:t>
      </w:r>
      <w:r w:rsidRPr="00B10B39">
        <w:rPr>
          <w:rFonts w:ascii="Times New Roman" w:hAnsi="Times New Roman"/>
          <w:sz w:val="28"/>
          <w:szCs w:val="28"/>
        </w:rPr>
        <w:t>т</w:t>
      </w:r>
      <w:r w:rsidRPr="00B10B39">
        <w:rPr>
          <w:rFonts w:ascii="Times New Roman" w:hAnsi="Times New Roman"/>
          <w:sz w:val="28"/>
          <w:szCs w:val="28"/>
        </w:rPr>
        <w:t>ву обращения с учетом требований статьи 12 Федерального закона от 25.12.2008 № 273-ФЗ «О противодействии ко</w:t>
      </w:r>
      <w:r w:rsidRPr="00B10B39">
        <w:rPr>
          <w:rFonts w:ascii="Times New Roman" w:hAnsi="Times New Roman"/>
          <w:sz w:val="28"/>
          <w:szCs w:val="28"/>
        </w:rPr>
        <w:t>р</w:t>
      </w:r>
      <w:r w:rsidRPr="00B10B39">
        <w:rPr>
          <w:rFonts w:ascii="Times New Roman" w:hAnsi="Times New Roman"/>
          <w:sz w:val="28"/>
          <w:szCs w:val="28"/>
        </w:rPr>
        <w:t xml:space="preserve">рупции». 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B10B39">
        <w:rPr>
          <w:rFonts w:ascii="Times New Roman" w:hAnsi="Times New Roman"/>
          <w:sz w:val="28"/>
          <w:szCs w:val="28"/>
        </w:rPr>
        <w:t>17. Обращение, указанное в подпункте 2 «а» пункта 14 настоящего Пол</w:t>
      </w:r>
      <w:r w:rsidRPr="00B10B39">
        <w:rPr>
          <w:rFonts w:ascii="Times New Roman" w:hAnsi="Times New Roman"/>
          <w:sz w:val="28"/>
          <w:szCs w:val="28"/>
        </w:rPr>
        <w:t>о</w:t>
      </w:r>
      <w:r w:rsidRPr="00B10B39">
        <w:rPr>
          <w:rFonts w:ascii="Times New Roman" w:hAnsi="Times New Roman"/>
          <w:sz w:val="28"/>
          <w:szCs w:val="28"/>
        </w:rPr>
        <w:t>жения, может быть подано муниципальным служащим, планируемым своё увольнение с муниципальной службы, и подлежит рассмо</w:t>
      </w:r>
      <w:r w:rsidRPr="00B10B39">
        <w:rPr>
          <w:rFonts w:ascii="Times New Roman" w:hAnsi="Times New Roman"/>
          <w:sz w:val="28"/>
          <w:szCs w:val="28"/>
        </w:rPr>
        <w:t>т</w:t>
      </w:r>
      <w:r w:rsidRPr="00B10B39">
        <w:rPr>
          <w:rFonts w:ascii="Times New Roman" w:hAnsi="Times New Roman"/>
          <w:sz w:val="28"/>
          <w:szCs w:val="28"/>
        </w:rPr>
        <w:t>рению комиссией в соответствии с настоящим Положением.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DA0055">
        <w:rPr>
          <w:rFonts w:ascii="Times New Roman" w:hAnsi="Times New Roman"/>
          <w:sz w:val="28"/>
          <w:szCs w:val="28"/>
        </w:rPr>
        <w:t xml:space="preserve">. Уведомление, указанное в подпункте </w:t>
      </w:r>
      <w:r>
        <w:rPr>
          <w:rFonts w:ascii="Times New Roman" w:hAnsi="Times New Roman"/>
          <w:sz w:val="28"/>
          <w:szCs w:val="28"/>
        </w:rPr>
        <w:t>5</w:t>
      </w:r>
      <w:r w:rsidRPr="00DA0055">
        <w:rPr>
          <w:rFonts w:ascii="Times New Roman" w:hAnsi="Times New Roman"/>
          <w:sz w:val="28"/>
          <w:szCs w:val="28"/>
        </w:rPr>
        <w:t xml:space="preserve"> пункта 14 настоящего Пол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жения, рассматривается отделом муниципальной службы, кадров и архи</w:t>
      </w:r>
      <w:r w:rsidRPr="00DA0055">
        <w:rPr>
          <w:rFonts w:ascii="Times New Roman" w:hAnsi="Times New Roman"/>
          <w:sz w:val="28"/>
          <w:szCs w:val="28"/>
        </w:rPr>
        <w:t>в</w:t>
      </w:r>
      <w:r w:rsidRPr="00DA0055">
        <w:rPr>
          <w:rFonts w:ascii="Times New Roman" w:hAnsi="Times New Roman"/>
          <w:sz w:val="28"/>
          <w:szCs w:val="28"/>
        </w:rPr>
        <w:t>ного дела администрации, который осуществляет подготовку мотивированного з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ключения о соблюдении гражданином, замещавшим должность мун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 xml:space="preserve">ципальной службы в администрации, требований статьи 12 Федерального закона от 25.12.2008 № 273-ФЗ «О противодействии коррупции». </w:t>
      </w:r>
    </w:p>
    <w:p w:rsidR="00777643" w:rsidRPr="00DA0055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DA00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Pr="00DA0055">
        <w:rPr>
          <w:rFonts w:ascii="Times New Roman" w:hAnsi="Times New Roman"/>
          <w:sz w:val="28"/>
          <w:szCs w:val="28"/>
        </w:rPr>
        <w:t>. Уведомление, указанное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A0055">
        <w:rPr>
          <w:rFonts w:ascii="Times New Roman" w:hAnsi="Times New Roman"/>
          <w:sz w:val="28"/>
          <w:szCs w:val="28"/>
        </w:rPr>
        <w:t xml:space="preserve"> подпункт</w:t>
      </w:r>
      <w:r>
        <w:rPr>
          <w:rFonts w:ascii="Times New Roman" w:hAnsi="Times New Roman"/>
          <w:sz w:val="28"/>
          <w:szCs w:val="28"/>
        </w:rPr>
        <w:t>е 2 «г»</w:t>
      </w:r>
      <w:r w:rsidRPr="00DA0055">
        <w:rPr>
          <w:rFonts w:ascii="Times New Roman" w:hAnsi="Times New Roman"/>
          <w:sz w:val="28"/>
          <w:szCs w:val="28"/>
        </w:rPr>
        <w:t xml:space="preserve"> пункта 14 настоящего П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ложения, рассматривается отделом муниципальной службы, кадров и архивн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го дела администрации муниципального образования «Карсунский район», к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>торое осуществляет подготовку мотивированного заключения по результ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там рассмотрения уведомления.</w:t>
      </w:r>
      <w:r w:rsidRPr="00DA0055">
        <w:rPr>
          <w:rFonts w:ascii="Times New Roman" w:hAnsi="Times New Roman"/>
          <w:b/>
          <w:sz w:val="28"/>
          <w:szCs w:val="28"/>
        </w:rPr>
        <w:t xml:space="preserve"> 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DA0055">
        <w:rPr>
          <w:rFonts w:ascii="Times New Roman" w:hAnsi="Times New Roman"/>
          <w:sz w:val="28"/>
          <w:szCs w:val="28"/>
        </w:rPr>
        <w:t>. При подготовке мотивированного заключения по результатам ра</w:t>
      </w:r>
      <w:r w:rsidRPr="00DA0055">
        <w:rPr>
          <w:rFonts w:ascii="Times New Roman" w:hAnsi="Times New Roman"/>
          <w:sz w:val="28"/>
          <w:szCs w:val="28"/>
        </w:rPr>
        <w:t>с</w:t>
      </w:r>
      <w:r w:rsidRPr="00DA0055">
        <w:rPr>
          <w:rFonts w:ascii="Times New Roman" w:hAnsi="Times New Roman"/>
          <w:sz w:val="28"/>
          <w:szCs w:val="28"/>
        </w:rPr>
        <w:t>смотрения обращения, указанного в подпункт</w:t>
      </w:r>
      <w:r>
        <w:rPr>
          <w:rFonts w:ascii="Times New Roman" w:hAnsi="Times New Roman"/>
          <w:sz w:val="28"/>
          <w:szCs w:val="28"/>
        </w:rPr>
        <w:t>е 2 «а»</w:t>
      </w:r>
      <w:r w:rsidRPr="00DA0055">
        <w:rPr>
          <w:rFonts w:ascii="Times New Roman" w:hAnsi="Times New Roman"/>
          <w:sz w:val="28"/>
          <w:szCs w:val="28"/>
        </w:rPr>
        <w:t xml:space="preserve"> пункта 14 настоящего П</w:t>
      </w:r>
      <w:r w:rsidRPr="00DA0055">
        <w:rPr>
          <w:rFonts w:ascii="Times New Roman" w:hAnsi="Times New Roman"/>
          <w:sz w:val="28"/>
          <w:szCs w:val="28"/>
        </w:rPr>
        <w:t>о</w:t>
      </w:r>
      <w:r w:rsidRPr="00DA0055">
        <w:rPr>
          <w:rFonts w:ascii="Times New Roman" w:hAnsi="Times New Roman"/>
          <w:sz w:val="28"/>
          <w:szCs w:val="28"/>
        </w:rPr>
        <w:t xml:space="preserve">ложения, или уведомлений, указанных </w:t>
      </w:r>
      <w:r>
        <w:rPr>
          <w:rFonts w:ascii="Times New Roman" w:hAnsi="Times New Roman"/>
          <w:sz w:val="28"/>
          <w:szCs w:val="28"/>
        </w:rPr>
        <w:t>в</w:t>
      </w:r>
      <w:r w:rsidRPr="00DA0055">
        <w:rPr>
          <w:rFonts w:ascii="Times New Roman" w:hAnsi="Times New Roman"/>
          <w:sz w:val="28"/>
          <w:szCs w:val="28"/>
        </w:rPr>
        <w:t xml:space="preserve"> подпункт</w:t>
      </w:r>
      <w:r>
        <w:rPr>
          <w:rFonts w:ascii="Times New Roman" w:hAnsi="Times New Roman"/>
          <w:sz w:val="28"/>
          <w:szCs w:val="28"/>
        </w:rPr>
        <w:t>е 2 «г»</w:t>
      </w:r>
      <w:r w:rsidRPr="00DA0055">
        <w:rPr>
          <w:rFonts w:ascii="Times New Roman" w:hAnsi="Times New Roman"/>
          <w:sz w:val="28"/>
          <w:szCs w:val="28"/>
        </w:rPr>
        <w:t xml:space="preserve"> и подпункте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DA0055">
        <w:rPr>
          <w:rFonts w:ascii="Times New Roman" w:hAnsi="Times New Roman"/>
          <w:sz w:val="28"/>
          <w:szCs w:val="28"/>
        </w:rPr>
        <w:t>пункта 14 настоящего Положения, должностные лица отдела муниц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>пальной службы, кадров и архивного дела администрации муниципального образования «Ка</w:t>
      </w:r>
      <w:r w:rsidRPr="00DA0055">
        <w:rPr>
          <w:rFonts w:ascii="Times New Roman" w:hAnsi="Times New Roman"/>
          <w:sz w:val="28"/>
          <w:szCs w:val="28"/>
        </w:rPr>
        <w:t>р</w:t>
      </w:r>
      <w:r w:rsidRPr="00DA0055">
        <w:rPr>
          <w:rFonts w:ascii="Times New Roman" w:hAnsi="Times New Roman"/>
          <w:sz w:val="28"/>
          <w:szCs w:val="28"/>
        </w:rPr>
        <w:t>сунский район имеют право проводить собеседование с муниципальным сл</w:t>
      </w:r>
      <w:r w:rsidRPr="00DA0055">
        <w:rPr>
          <w:rFonts w:ascii="Times New Roman" w:hAnsi="Times New Roman"/>
          <w:sz w:val="28"/>
          <w:szCs w:val="28"/>
        </w:rPr>
        <w:t>у</w:t>
      </w:r>
      <w:r w:rsidRPr="00DA0055">
        <w:rPr>
          <w:rFonts w:ascii="Times New Roman" w:hAnsi="Times New Roman"/>
          <w:sz w:val="28"/>
          <w:szCs w:val="28"/>
        </w:rPr>
        <w:t>жащим, представившим обращение или уведомление, получать от него пис</w:t>
      </w:r>
      <w:r w:rsidRPr="00DA0055">
        <w:rPr>
          <w:rFonts w:ascii="Times New Roman" w:hAnsi="Times New Roman"/>
          <w:sz w:val="28"/>
          <w:szCs w:val="28"/>
        </w:rPr>
        <w:t>ь</w:t>
      </w:r>
      <w:r w:rsidRPr="00DA0055">
        <w:rPr>
          <w:rFonts w:ascii="Times New Roman" w:hAnsi="Times New Roman"/>
          <w:sz w:val="28"/>
          <w:szCs w:val="28"/>
        </w:rPr>
        <w:t xml:space="preserve">менные пояснения, а </w:t>
      </w:r>
      <w:r w:rsidRPr="00B96498">
        <w:rPr>
          <w:rFonts w:ascii="Times New Roman" w:hAnsi="Times New Roman"/>
          <w:sz w:val="28"/>
          <w:szCs w:val="28"/>
        </w:rPr>
        <w:t>руководитель</w:t>
      </w:r>
      <w:r w:rsidRPr="00DA0055">
        <w:rPr>
          <w:rFonts w:ascii="Times New Roman" w:hAnsi="Times New Roman"/>
          <w:sz w:val="28"/>
          <w:szCs w:val="28"/>
        </w:rPr>
        <w:t xml:space="preserve"> администрации или его заместитель, спец</w:t>
      </w:r>
      <w:r w:rsidRPr="00DA0055">
        <w:rPr>
          <w:rFonts w:ascii="Times New Roman" w:hAnsi="Times New Roman"/>
          <w:sz w:val="28"/>
          <w:szCs w:val="28"/>
        </w:rPr>
        <w:t>и</w:t>
      </w:r>
      <w:r w:rsidRPr="00DA0055">
        <w:rPr>
          <w:rFonts w:ascii="Times New Roman" w:hAnsi="Times New Roman"/>
          <w:sz w:val="28"/>
          <w:szCs w:val="28"/>
        </w:rPr>
        <w:t>ально на то уполномоченный, может направлять в установленном порядке з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просы в государственные органы, органы местного самоуправления и заинтер</w:t>
      </w:r>
      <w:r w:rsidRPr="00DA0055">
        <w:rPr>
          <w:rFonts w:ascii="Times New Roman" w:hAnsi="Times New Roman"/>
          <w:sz w:val="28"/>
          <w:szCs w:val="28"/>
        </w:rPr>
        <w:t>е</w:t>
      </w:r>
      <w:r w:rsidRPr="00DA0055">
        <w:rPr>
          <w:rFonts w:ascii="Times New Roman" w:hAnsi="Times New Roman"/>
          <w:sz w:val="28"/>
          <w:szCs w:val="28"/>
        </w:rPr>
        <w:t xml:space="preserve">сованные организации. Обращение или уведомление, а также заключение и </w:t>
      </w:r>
      <w:r w:rsidRPr="00DA0055">
        <w:rPr>
          <w:rFonts w:ascii="Times New Roman" w:hAnsi="Times New Roman"/>
          <w:sz w:val="28"/>
          <w:szCs w:val="28"/>
        </w:rPr>
        <w:lastRenderedPageBreak/>
        <w:t>другие материалы в течение семи рабочих дней со дня поступления обращения или уведомления представляются председателю комиссии. В случае направл</w:t>
      </w:r>
      <w:r w:rsidRPr="00DA0055">
        <w:rPr>
          <w:rFonts w:ascii="Times New Roman" w:hAnsi="Times New Roman"/>
          <w:sz w:val="28"/>
          <w:szCs w:val="28"/>
        </w:rPr>
        <w:t>е</w:t>
      </w:r>
      <w:r w:rsidRPr="00DA0055">
        <w:rPr>
          <w:rFonts w:ascii="Times New Roman" w:hAnsi="Times New Roman"/>
          <w:sz w:val="28"/>
          <w:szCs w:val="28"/>
        </w:rPr>
        <w:t>ния запросов обращение или уведомление, а также заключение и другие мат</w:t>
      </w:r>
      <w:r w:rsidRPr="00DA0055">
        <w:rPr>
          <w:rFonts w:ascii="Times New Roman" w:hAnsi="Times New Roman"/>
          <w:sz w:val="28"/>
          <w:szCs w:val="28"/>
        </w:rPr>
        <w:t>е</w:t>
      </w:r>
      <w:r w:rsidRPr="00DA0055">
        <w:rPr>
          <w:rFonts w:ascii="Times New Roman" w:hAnsi="Times New Roman"/>
          <w:sz w:val="28"/>
          <w:szCs w:val="28"/>
        </w:rPr>
        <w:t>риалы представляются председателю комиссии в течение 45 дней со дня пост</w:t>
      </w:r>
      <w:r w:rsidRPr="00DA0055">
        <w:rPr>
          <w:rFonts w:ascii="Times New Roman" w:hAnsi="Times New Roman"/>
          <w:sz w:val="28"/>
          <w:szCs w:val="28"/>
        </w:rPr>
        <w:t>у</w:t>
      </w:r>
      <w:r w:rsidRPr="00DA0055">
        <w:rPr>
          <w:rFonts w:ascii="Times New Roman" w:hAnsi="Times New Roman"/>
          <w:sz w:val="28"/>
          <w:szCs w:val="28"/>
        </w:rPr>
        <w:t>пления обращения или уведомления. Ук</w:t>
      </w:r>
      <w:r w:rsidRPr="00DA0055">
        <w:rPr>
          <w:rFonts w:ascii="Times New Roman" w:hAnsi="Times New Roman"/>
          <w:sz w:val="28"/>
          <w:szCs w:val="28"/>
        </w:rPr>
        <w:t>а</w:t>
      </w:r>
      <w:r w:rsidRPr="00DA0055">
        <w:rPr>
          <w:rFonts w:ascii="Times New Roman" w:hAnsi="Times New Roman"/>
          <w:sz w:val="28"/>
          <w:szCs w:val="28"/>
        </w:rPr>
        <w:t>занный срок может быть продлен, но не более чем на 30 дней.</w:t>
      </w:r>
    </w:p>
    <w:p w:rsidR="00777643" w:rsidRPr="009E2FAA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E2FAA">
        <w:rPr>
          <w:rFonts w:ascii="Times New Roman" w:hAnsi="Times New Roman"/>
          <w:sz w:val="28"/>
          <w:szCs w:val="28"/>
        </w:rPr>
        <w:t xml:space="preserve">1. Мотивированные заключения, предусмотренные </w:t>
      </w:r>
      <w:r>
        <w:rPr>
          <w:rFonts w:ascii="Times New Roman" w:hAnsi="Times New Roman"/>
          <w:sz w:val="28"/>
          <w:szCs w:val="28"/>
        </w:rPr>
        <w:t>пунктами 16,18,19</w:t>
      </w:r>
      <w:r w:rsidRPr="009E2FAA">
        <w:rPr>
          <w:rFonts w:ascii="Times New Roman" w:hAnsi="Times New Roman"/>
          <w:sz w:val="28"/>
          <w:szCs w:val="28"/>
        </w:rPr>
        <w:t xml:space="preserve"> настоящего Положения, должны содержать:</w:t>
      </w:r>
    </w:p>
    <w:p w:rsidR="00777643" w:rsidRPr="009E2FAA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9E2FAA">
        <w:rPr>
          <w:rFonts w:ascii="Times New Roman" w:hAnsi="Times New Roman"/>
          <w:sz w:val="28"/>
          <w:szCs w:val="28"/>
        </w:rPr>
        <w:t>а) информацию, изложенную в обращениях или уведомлениях, указа</w:t>
      </w:r>
      <w:r w:rsidRPr="009E2FAA">
        <w:rPr>
          <w:rFonts w:ascii="Times New Roman" w:hAnsi="Times New Roman"/>
          <w:sz w:val="28"/>
          <w:szCs w:val="28"/>
        </w:rPr>
        <w:t>н</w:t>
      </w:r>
      <w:r w:rsidRPr="009E2FAA">
        <w:rPr>
          <w:rFonts w:ascii="Times New Roman" w:hAnsi="Times New Roman"/>
          <w:sz w:val="28"/>
          <w:szCs w:val="28"/>
        </w:rPr>
        <w:t xml:space="preserve">ных в </w:t>
      </w:r>
      <w:r>
        <w:rPr>
          <w:rFonts w:ascii="Times New Roman" w:hAnsi="Times New Roman"/>
          <w:sz w:val="28"/>
          <w:szCs w:val="28"/>
        </w:rPr>
        <w:t>подпункте 2 «а» и подпункте 2 «г» и подпункте 5 пункта 14</w:t>
      </w:r>
      <w:r w:rsidRPr="009E2FAA">
        <w:rPr>
          <w:rFonts w:ascii="Times New Roman" w:hAnsi="Times New Roman"/>
          <w:sz w:val="28"/>
          <w:szCs w:val="28"/>
        </w:rPr>
        <w:t xml:space="preserve"> настоящего П</w:t>
      </w:r>
      <w:r w:rsidRPr="009E2FAA">
        <w:rPr>
          <w:rFonts w:ascii="Times New Roman" w:hAnsi="Times New Roman"/>
          <w:sz w:val="28"/>
          <w:szCs w:val="28"/>
        </w:rPr>
        <w:t>о</w:t>
      </w:r>
      <w:r w:rsidRPr="009E2FAA">
        <w:rPr>
          <w:rFonts w:ascii="Times New Roman" w:hAnsi="Times New Roman"/>
          <w:sz w:val="28"/>
          <w:szCs w:val="28"/>
        </w:rPr>
        <w:t>ложения;</w:t>
      </w:r>
    </w:p>
    <w:p w:rsidR="00777643" w:rsidRPr="009E2FAA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9E2FAA">
        <w:rPr>
          <w:rFonts w:ascii="Times New Roman" w:hAnsi="Times New Roman"/>
          <w:sz w:val="28"/>
          <w:szCs w:val="28"/>
        </w:rPr>
        <w:t>б) информацию, полученную от государственных органов, органов мес</w:t>
      </w:r>
      <w:r w:rsidRPr="009E2FAA">
        <w:rPr>
          <w:rFonts w:ascii="Times New Roman" w:hAnsi="Times New Roman"/>
          <w:sz w:val="28"/>
          <w:szCs w:val="28"/>
        </w:rPr>
        <w:t>т</w:t>
      </w:r>
      <w:r w:rsidRPr="009E2FAA">
        <w:rPr>
          <w:rFonts w:ascii="Times New Roman" w:hAnsi="Times New Roman"/>
          <w:sz w:val="28"/>
          <w:szCs w:val="28"/>
        </w:rPr>
        <w:t>ного самоуправления и заинтересованных организаций на основании з</w:t>
      </w:r>
      <w:r w:rsidRPr="009E2FAA">
        <w:rPr>
          <w:rFonts w:ascii="Times New Roman" w:hAnsi="Times New Roman"/>
          <w:sz w:val="28"/>
          <w:szCs w:val="28"/>
        </w:rPr>
        <w:t>а</w:t>
      </w:r>
      <w:r w:rsidRPr="009E2FAA">
        <w:rPr>
          <w:rFonts w:ascii="Times New Roman" w:hAnsi="Times New Roman"/>
          <w:sz w:val="28"/>
          <w:szCs w:val="28"/>
        </w:rPr>
        <w:t>просов;</w:t>
      </w:r>
    </w:p>
    <w:p w:rsidR="00777643" w:rsidRPr="009E2FAA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9E2FAA">
        <w:rPr>
          <w:rFonts w:ascii="Times New Roman" w:hAnsi="Times New Roman"/>
          <w:sz w:val="28"/>
          <w:szCs w:val="28"/>
        </w:rPr>
        <w:t>в) мотивированный вывод по результатам предварительного рассмотр</w:t>
      </w:r>
      <w:r w:rsidRPr="009E2FAA">
        <w:rPr>
          <w:rFonts w:ascii="Times New Roman" w:hAnsi="Times New Roman"/>
          <w:sz w:val="28"/>
          <w:szCs w:val="28"/>
        </w:rPr>
        <w:t>е</w:t>
      </w:r>
      <w:r w:rsidRPr="009E2FAA">
        <w:rPr>
          <w:rFonts w:ascii="Times New Roman" w:hAnsi="Times New Roman"/>
          <w:sz w:val="28"/>
          <w:szCs w:val="28"/>
        </w:rPr>
        <w:t xml:space="preserve">ния обращений и уведомлений, указанных в </w:t>
      </w:r>
      <w:r>
        <w:rPr>
          <w:rFonts w:ascii="Times New Roman" w:hAnsi="Times New Roman"/>
          <w:sz w:val="28"/>
          <w:szCs w:val="28"/>
        </w:rPr>
        <w:t>подпункте 2 «а» и подпункте 2 «г» и подпункте 5 пункта 14</w:t>
      </w:r>
      <w:r w:rsidRPr="009E2FAA">
        <w:rPr>
          <w:rFonts w:ascii="Times New Roman" w:hAnsi="Times New Roman"/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</w:t>
      </w:r>
      <w:r>
        <w:rPr>
          <w:rFonts w:ascii="Times New Roman" w:hAnsi="Times New Roman"/>
          <w:sz w:val="28"/>
          <w:szCs w:val="28"/>
        </w:rPr>
        <w:t>пунктами 31, 32 «в», 36</w:t>
      </w:r>
      <w:r w:rsidRPr="009E2FAA">
        <w:rPr>
          <w:rFonts w:ascii="Times New Roman" w:hAnsi="Times New Roman"/>
          <w:sz w:val="28"/>
          <w:szCs w:val="28"/>
        </w:rPr>
        <w:t xml:space="preserve"> насто</w:t>
      </w:r>
      <w:r w:rsidRPr="009E2FAA">
        <w:rPr>
          <w:rFonts w:ascii="Times New Roman" w:hAnsi="Times New Roman"/>
          <w:sz w:val="28"/>
          <w:szCs w:val="28"/>
        </w:rPr>
        <w:t>я</w:t>
      </w:r>
      <w:r w:rsidRPr="009E2FAA">
        <w:rPr>
          <w:rFonts w:ascii="Times New Roman" w:hAnsi="Times New Roman"/>
          <w:sz w:val="28"/>
          <w:szCs w:val="28"/>
        </w:rPr>
        <w:t>щего Положения или иного реш</w:t>
      </w:r>
      <w:r w:rsidRPr="009E2FAA">
        <w:rPr>
          <w:rFonts w:ascii="Times New Roman" w:hAnsi="Times New Roman"/>
          <w:sz w:val="28"/>
          <w:szCs w:val="28"/>
        </w:rPr>
        <w:t>е</w:t>
      </w:r>
      <w:r w:rsidRPr="009E2FAA">
        <w:rPr>
          <w:rFonts w:ascii="Times New Roman" w:hAnsi="Times New Roman"/>
          <w:sz w:val="28"/>
          <w:szCs w:val="28"/>
        </w:rPr>
        <w:t>ния.</w:t>
      </w:r>
    </w:p>
    <w:p w:rsidR="00777643" w:rsidRP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77643">
        <w:rPr>
          <w:rFonts w:ascii="Times New Roman" w:hAnsi="Times New Roman"/>
          <w:sz w:val="28"/>
          <w:szCs w:val="28"/>
        </w:rPr>
        <w:t>22. Председатель Комиссии при поступлении к нему информации, ук</w:t>
      </w:r>
      <w:r w:rsidRPr="00777643">
        <w:rPr>
          <w:rFonts w:ascii="Times New Roman" w:hAnsi="Times New Roman"/>
          <w:sz w:val="28"/>
          <w:szCs w:val="28"/>
        </w:rPr>
        <w:t>а</w:t>
      </w:r>
      <w:r w:rsidRPr="00777643">
        <w:rPr>
          <w:rFonts w:ascii="Times New Roman" w:hAnsi="Times New Roman"/>
          <w:sz w:val="28"/>
          <w:szCs w:val="28"/>
        </w:rPr>
        <w:t>занной в пункте 14 настоящего Положения:</w:t>
      </w:r>
    </w:p>
    <w:p w:rsidR="00777643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77643">
        <w:rPr>
          <w:rFonts w:ascii="Times New Roman" w:hAnsi="Times New Roman"/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</w:t>
      </w:r>
      <w:r w:rsidRPr="00777643">
        <w:rPr>
          <w:rFonts w:ascii="Times New Roman" w:hAnsi="Times New Roman"/>
          <w:sz w:val="28"/>
          <w:szCs w:val="28"/>
        </w:rPr>
        <w:t>е</w:t>
      </w:r>
      <w:r w:rsidRPr="00777643">
        <w:rPr>
          <w:rFonts w:ascii="Times New Roman" w:hAnsi="Times New Roman"/>
          <w:sz w:val="28"/>
          <w:szCs w:val="28"/>
        </w:rPr>
        <w:t>ния указанной информации, за исключением случаев, предусмотренных пун</w:t>
      </w:r>
      <w:r w:rsidRPr="00777643">
        <w:rPr>
          <w:rFonts w:ascii="Times New Roman" w:hAnsi="Times New Roman"/>
          <w:sz w:val="28"/>
          <w:szCs w:val="28"/>
        </w:rPr>
        <w:t>к</w:t>
      </w:r>
      <w:r w:rsidRPr="00777643">
        <w:rPr>
          <w:rFonts w:ascii="Times New Roman" w:hAnsi="Times New Roman"/>
          <w:sz w:val="28"/>
          <w:szCs w:val="28"/>
        </w:rPr>
        <w:t>тами 23 и 24 настоящего Положения;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жебному поведению и (или) требований об урегулировании конфликта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сов, его представителя, членов Комиссии и других лиц, участвующих в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нии Комиссии, с поступившей информацией  и с результатами ее проверки;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606D0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рассматривает ходатайства о приглашении на заседание Комиссии лиц, указанных в подпункте «б» пункта 11 настоящего Положения, принимает ре  шение об их удовлетворении (об отказе в удовлетворении) и о рассмотрении (об отказе в рассмотрении) в ходе заседания Комиссии дополнительных мат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риалов.</w:t>
      </w:r>
    </w:p>
    <w:p w:rsidR="00777643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FD0AD7">
        <w:rPr>
          <w:rFonts w:ascii="Times New Roman" w:hAnsi="Times New Roman"/>
          <w:sz w:val="28"/>
          <w:szCs w:val="28"/>
        </w:rPr>
        <w:t xml:space="preserve">. Заседание комиссии по рассмотрению заявлений, указанных в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пункте 2</w:t>
      </w:r>
      <w:r w:rsidRPr="00FD0AD7">
        <w:rPr>
          <w:rFonts w:ascii="Times New Roman" w:hAnsi="Times New Roman"/>
          <w:sz w:val="28"/>
          <w:szCs w:val="28"/>
        </w:rPr>
        <w:t xml:space="preserve"> «б»</w:t>
      </w:r>
      <w:r>
        <w:rPr>
          <w:rFonts w:ascii="Times New Roman" w:hAnsi="Times New Roman"/>
          <w:sz w:val="28"/>
          <w:szCs w:val="28"/>
        </w:rPr>
        <w:t xml:space="preserve"> и подпункте 2 «в»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Положения, как прав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ло, проводится не позднее одного месяца со дня истечения срока, устано</w:t>
      </w:r>
      <w:r w:rsidRPr="00FD0AD7">
        <w:rPr>
          <w:rFonts w:ascii="Times New Roman" w:hAnsi="Times New Roman"/>
          <w:sz w:val="28"/>
          <w:szCs w:val="28"/>
        </w:rPr>
        <w:t>в</w:t>
      </w:r>
      <w:r w:rsidRPr="00FD0AD7">
        <w:rPr>
          <w:rFonts w:ascii="Times New Roman" w:hAnsi="Times New Roman"/>
          <w:sz w:val="28"/>
          <w:szCs w:val="28"/>
        </w:rPr>
        <w:t>ленного для представления сведений о доходах, об имуществе и обязательствах имущ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стве</w:t>
      </w:r>
      <w:r w:rsidRPr="00FD0AD7">
        <w:rPr>
          <w:rFonts w:ascii="Times New Roman" w:hAnsi="Times New Roman"/>
          <w:sz w:val="28"/>
          <w:szCs w:val="28"/>
        </w:rPr>
        <w:t>н</w:t>
      </w:r>
      <w:r w:rsidRPr="00FD0AD7">
        <w:rPr>
          <w:rFonts w:ascii="Times New Roman" w:hAnsi="Times New Roman"/>
          <w:sz w:val="28"/>
          <w:szCs w:val="28"/>
        </w:rPr>
        <w:t>ного характера.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Pr="00FD0AD7">
        <w:rPr>
          <w:rFonts w:ascii="Times New Roman" w:hAnsi="Times New Roman"/>
          <w:sz w:val="28"/>
          <w:szCs w:val="28"/>
        </w:rPr>
        <w:t xml:space="preserve">. Уведомление, указанное в подпункте </w:t>
      </w:r>
      <w:r>
        <w:rPr>
          <w:rFonts w:ascii="Times New Roman" w:hAnsi="Times New Roman"/>
          <w:sz w:val="28"/>
          <w:szCs w:val="28"/>
        </w:rPr>
        <w:t>5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</w:t>
      </w:r>
      <w:r w:rsidRPr="00FD0AD7">
        <w:rPr>
          <w:rFonts w:ascii="Times New Roman" w:hAnsi="Times New Roman"/>
          <w:sz w:val="28"/>
          <w:szCs w:val="28"/>
        </w:rPr>
        <w:t>о</w:t>
      </w:r>
      <w:r w:rsidRPr="00FD0AD7">
        <w:rPr>
          <w:rFonts w:ascii="Times New Roman" w:hAnsi="Times New Roman"/>
          <w:sz w:val="28"/>
          <w:szCs w:val="28"/>
        </w:rPr>
        <w:t>жения, как правило, рассматривается на очередном (плановом) заседании к</w:t>
      </w:r>
      <w:r w:rsidRPr="00FD0AD7">
        <w:rPr>
          <w:rFonts w:ascii="Times New Roman" w:hAnsi="Times New Roman"/>
          <w:sz w:val="28"/>
          <w:szCs w:val="28"/>
        </w:rPr>
        <w:t>о</w:t>
      </w:r>
      <w:r w:rsidRPr="00FD0AD7">
        <w:rPr>
          <w:rFonts w:ascii="Times New Roman" w:hAnsi="Times New Roman"/>
          <w:sz w:val="28"/>
          <w:szCs w:val="28"/>
        </w:rPr>
        <w:t>миссии.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FD0AD7">
        <w:rPr>
          <w:rFonts w:ascii="Times New Roman" w:hAnsi="Times New Roman"/>
          <w:sz w:val="28"/>
          <w:szCs w:val="28"/>
        </w:rPr>
        <w:t>. Заседание комиссии проводится, как правило, в присутствии муниц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пального служащего, в отношении которого рассматривается вопрос о собл</w:t>
      </w:r>
      <w:r w:rsidRPr="00FD0AD7">
        <w:rPr>
          <w:rFonts w:ascii="Times New Roman" w:hAnsi="Times New Roman"/>
          <w:sz w:val="28"/>
          <w:szCs w:val="28"/>
        </w:rPr>
        <w:t>ю</w:t>
      </w:r>
      <w:r w:rsidRPr="00FD0AD7">
        <w:rPr>
          <w:rFonts w:ascii="Times New Roman" w:hAnsi="Times New Roman"/>
          <w:sz w:val="28"/>
          <w:szCs w:val="28"/>
        </w:rPr>
        <w:lastRenderedPageBreak/>
        <w:t>дении требований к служебному поведению и (или) требований об урегулир</w:t>
      </w:r>
      <w:r w:rsidRPr="00FD0AD7">
        <w:rPr>
          <w:rFonts w:ascii="Times New Roman" w:hAnsi="Times New Roman"/>
          <w:sz w:val="28"/>
          <w:szCs w:val="28"/>
        </w:rPr>
        <w:t>о</w:t>
      </w:r>
      <w:r w:rsidRPr="00FD0AD7">
        <w:rPr>
          <w:rFonts w:ascii="Times New Roman" w:hAnsi="Times New Roman"/>
          <w:sz w:val="28"/>
          <w:szCs w:val="28"/>
        </w:rPr>
        <w:t>вании конфликта интересов, или гражданина, замещавшего должность муниц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пальной службы в администрации. О намерении лично присутствовать на зас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дании комиссии муниципальный служащий или гражданин указывает в обр</w:t>
      </w:r>
      <w:r w:rsidRPr="00FD0AD7">
        <w:rPr>
          <w:rFonts w:ascii="Times New Roman" w:hAnsi="Times New Roman"/>
          <w:sz w:val="28"/>
          <w:szCs w:val="28"/>
        </w:rPr>
        <w:t>а</w:t>
      </w:r>
      <w:r w:rsidRPr="00FD0AD7">
        <w:rPr>
          <w:rFonts w:ascii="Times New Roman" w:hAnsi="Times New Roman"/>
          <w:sz w:val="28"/>
          <w:szCs w:val="28"/>
        </w:rPr>
        <w:t>щении, заявлении или уведомлении, представляемых в соответствии с подпун</w:t>
      </w:r>
      <w:r w:rsidRPr="00FD0AD7">
        <w:rPr>
          <w:rFonts w:ascii="Times New Roman" w:hAnsi="Times New Roman"/>
          <w:sz w:val="28"/>
          <w:szCs w:val="28"/>
        </w:rPr>
        <w:t>к</w:t>
      </w:r>
      <w:r w:rsidRPr="00FD0AD7">
        <w:rPr>
          <w:rFonts w:ascii="Times New Roman" w:hAnsi="Times New Roman"/>
          <w:sz w:val="28"/>
          <w:szCs w:val="28"/>
        </w:rPr>
        <w:t xml:space="preserve">том </w:t>
      </w:r>
      <w:r>
        <w:rPr>
          <w:rFonts w:ascii="Times New Roman" w:hAnsi="Times New Roman"/>
          <w:sz w:val="28"/>
          <w:szCs w:val="28"/>
        </w:rPr>
        <w:t>2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Полож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ния.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FD0AD7">
        <w:rPr>
          <w:rFonts w:ascii="Times New Roman" w:hAnsi="Times New Roman"/>
          <w:sz w:val="28"/>
          <w:szCs w:val="28"/>
        </w:rPr>
        <w:t>. Заседания комиссии могут проводиться в отсутствие муниципал</w:t>
      </w:r>
      <w:r w:rsidRPr="00FD0AD7">
        <w:rPr>
          <w:rFonts w:ascii="Times New Roman" w:hAnsi="Times New Roman"/>
          <w:sz w:val="28"/>
          <w:szCs w:val="28"/>
        </w:rPr>
        <w:t>ь</w:t>
      </w:r>
      <w:r w:rsidRPr="00FD0AD7">
        <w:rPr>
          <w:rFonts w:ascii="Times New Roman" w:hAnsi="Times New Roman"/>
          <w:sz w:val="28"/>
          <w:szCs w:val="28"/>
        </w:rPr>
        <w:t>ного служащего или гражданина в случае: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а) если в обращении, заявлении или уведомлении, предусмотренных по</w:t>
      </w:r>
      <w:r w:rsidRPr="00FD0AD7">
        <w:rPr>
          <w:rFonts w:ascii="Times New Roman" w:hAnsi="Times New Roman"/>
          <w:sz w:val="28"/>
          <w:szCs w:val="28"/>
        </w:rPr>
        <w:t>д</w:t>
      </w:r>
      <w:r w:rsidRPr="00FD0AD7">
        <w:rPr>
          <w:rFonts w:ascii="Times New Roman" w:hAnsi="Times New Roman"/>
          <w:sz w:val="28"/>
          <w:szCs w:val="28"/>
        </w:rPr>
        <w:t xml:space="preserve">пунктом </w:t>
      </w:r>
      <w:r>
        <w:rPr>
          <w:rFonts w:ascii="Times New Roman" w:hAnsi="Times New Roman"/>
          <w:sz w:val="28"/>
          <w:szCs w:val="28"/>
        </w:rPr>
        <w:t>2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Положения, не содержится указания о намер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нии муниципального служащего или гражданина лично присутствовать на з</w:t>
      </w:r>
      <w:r w:rsidRPr="00FD0AD7">
        <w:rPr>
          <w:rFonts w:ascii="Times New Roman" w:hAnsi="Times New Roman"/>
          <w:sz w:val="28"/>
          <w:szCs w:val="28"/>
        </w:rPr>
        <w:t>а</w:t>
      </w:r>
      <w:r w:rsidRPr="00FD0AD7">
        <w:rPr>
          <w:rFonts w:ascii="Times New Roman" w:hAnsi="Times New Roman"/>
          <w:sz w:val="28"/>
          <w:szCs w:val="28"/>
        </w:rPr>
        <w:t>седании комиссии;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б) если муниципальный служащий или гражданин, намеревающиеся ли</w:t>
      </w:r>
      <w:r w:rsidRPr="00FD0AD7">
        <w:rPr>
          <w:rFonts w:ascii="Times New Roman" w:hAnsi="Times New Roman"/>
          <w:sz w:val="28"/>
          <w:szCs w:val="28"/>
        </w:rPr>
        <w:t>ч</w:t>
      </w:r>
      <w:r w:rsidRPr="00FD0AD7">
        <w:rPr>
          <w:rFonts w:ascii="Times New Roman" w:hAnsi="Times New Roman"/>
          <w:sz w:val="28"/>
          <w:szCs w:val="28"/>
        </w:rPr>
        <w:t>но присутствовать на заседании комиссии и надлежащим образом изв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щенные о времени и месте его проведения, не явились на заседание коми</w:t>
      </w:r>
      <w:r w:rsidRPr="00FD0AD7">
        <w:rPr>
          <w:rFonts w:ascii="Times New Roman" w:hAnsi="Times New Roman"/>
          <w:sz w:val="28"/>
          <w:szCs w:val="28"/>
        </w:rPr>
        <w:t>с</w:t>
      </w:r>
      <w:r w:rsidRPr="00FD0AD7">
        <w:rPr>
          <w:rFonts w:ascii="Times New Roman" w:hAnsi="Times New Roman"/>
          <w:sz w:val="28"/>
          <w:szCs w:val="28"/>
        </w:rPr>
        <w:t>сии.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FD0AD7">
        <w:rPr>
          <w:rFonts w:ascii="Times New Roman" w:hAnsi="Times New Roman"/>
          <w:sz w:val="28"/>
          <w:szCs w:val="28"/>
        </w:rPr>
        <w:t>. На заседании комиссии заслушиваются пояснения муниципального служащего или гражданина, замещавшего должность муниципальной слу</w:t>
      </w:r>
      <w:r w:rsidRPr="00FD0AD7">
        <w:rPr>
          <w:rFonts w:ascii="Times New Roman" w:hAnsi="Times New Roman"/>
          <w:sz w:val="28"/>
          <w:szCs w:val="28"/>
        </w:rPr>
        <w:t>ж</w:t>
      </w:r>
      <w:r w:rsidRPr="00FD0AD7">
        <w:rPr>
          <w:rFonts w:ascii="Times New Roman" w:hAnsi="Times New Roman"/>
          <w:sz w:val="28"/>
          <w:szCs w:val="28"/>
        </w:rPr>
        <w:t>бы в муниципальном органе (с их согласия), и иных лиц, рассматриваются матери</w:t>
      </w:r>
      <w:r w:rsidRPr="00FD0AD7">
        <w:rPr>
          <w:rFonts w:ascii="Times New Roman" w:hAnsi="Times New Roman"/>
          <w:sz w:val="28"/>
          <w:szCs w:val="28"/>
        </w:rPr>
        <w:t>а</w:t>
      </w:r>
      <w:r w:rsidRPr="00FD0AD7">
        <w:rPr>
          <w:rFonts w:ascii="Times New Roman" w:hAnsi="Times New Roman"/>
          <w:sz w:val="28"/>
          <w:szCs w:val="28"/>
        </w:rPr>
        <w:t>лы по существу вынесенных на данное заседание вопросов, а также дополн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тельные материалы.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 Члены Комиссии и лица, участвовавшие в ее заседании, не вправе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глашать сведения, ставшие им известными в ходе работы Комиссии.</w:t>
      </w:r>
    </w:p>
    <w:p w:rsidR="00777643" w:rsidRP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77643">
        <w:rPr>
          <w:rFonts w:ascii="Times New Roman" w:hAnsi="Times New Roman"/>
          <w:sz w:val="28"/>
          <w:szCs w:val="28"/>
        </w:rPr>
        <w:t>29. По итогам рассмотрения вопроса, указанного в подпункте 1 «а» пун</w:t>
      </w:r>
      <w:r w:rsidRPr="00777643">
        <w:rPr>
          <w:rFonts w:ascii="Times New Roman" w:hAnsi="Times New Roman"/>
          <w:sz w:val="28"/>
          <w:szCs w:val="28"/>
        </w:rPr>
        <w:t>к</w:t>
      </w:r>
      <w:r w:rsidRPr="00777643"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 w:rsidRPr="00777643">
        <w:rPr>
          <w:rFonts w:ascii="Times New Roman" w:hAnsi="Times New Roman"/>
          <w:sz w:val="28"/>
          <w:szCs w:val="28"/>
        </w:rPr>
        <w:t>е</w:t>
      </w:r>
      <w:r w:rsidRPr="00777643">
        <w:rPr>
          <w:rFonts w:ascii="Times New Roman" w:hAnsi="Times New Roman"/>
          <w:sz w:val="28"/>
          <w:szCs w:val="28"/>
        </w:rPr>
        <w:t>ний:</w:t>
      </w:r>
    </w:p>
    <w:p w:rsidR="00777643" w:rsidRP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77643">
        <w:rPr>
          <w:rFonts w:ascii="Times New Roman" w:hAnsi="Times New Roman"/>
          <w:sz w:val="28"/>
          <w:szCs w:val="28"/>
        </w:rPr>
        <w:t>а) установить, что сведения, представленные муниципальным служ</w:t>
      </w:r>
      <w:r w:rsidRPr="00777643">
        <w:rPr>
          <w:rFonts w:ascii="Times New Roman" w:hAnsi="Times New Roman"/>
          <w:sz w:val="28"/>
          <w:szCs w:val="28"/>
        </w:rPr>
        <w:t>а</w:t>
      </w:r>
      <w:r w:rsidRPr="00777643">
        <w:rPr>
          <w:rFonts w:ascii="Times New Roman" w:hAnsi="Times New Roman"/>
          <w:sz w:val="28"/>
          <w:szCs w:val="28"/>
        </w:rPr>
        <w:t>щим, являются достоверными и полными;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77643">
        <w:rPr>
          <w:rFonts w:ascii="Times New Roman" w:hAnsi="Times New Roman"/>
          <w:sz w:val="28"/>
          <w:szCs w:val="28"/>
        </w:rPr>
        <w:t>б) установить, что сведения, представленные муниципальным служ</w:t>
      </w:r>
      <w:r w:rsidRPr="00777643">
        <w:rPr>
          <w:rFonts w:ascii="Times New Roman" w:hAnsi="Times New Roman"/>
          <w:sz w:val="28"/>
          <w:szCs w:val="28"/>
        </w:rPr>
        <w:t>а</w:t>
      </w:r>
      <w:r w:rsidRPr="00777643">
        <w:rPr>
          <w:rFonts w:ascii="Times New Roman" w:hAnsi="Times New Roman"/>
          <w:sz w:val="28"/>
          <w:szCs w:val="28"/>
        </w:rPr>
        <w:t>щим, являются недостоверными и (или) неполными. В этом случае Комиссия рек</w:t>
      </w:r>
      <w:r w:rsidRPr="00777643">
        <w:rPr>
          <w:rFonts w:ascii="Times New Roman" w:hAnsi="Times New Roman"/>
          <w:sz w:val="28"/>
          <w:szCs w:val="28"/>
        </w:rPr>
        <w:t>о</w:t>
      </w:r>
      <w:r w:rsidRPr="00777643">
        <w:rPr>
          <w:rFonts w:ascii="Times New Roman" w:hAnsi="Times New Roman"/>
          <w:sz w:val="28"/>
          <w:szCs w:val="28"/>
        </w:rPr>
        <w:t>мендует Главе администрации применить к муниципальному служащему ко</w:t>
      </w:r>
      <w:r w:rsidRPr="00777643">
        <w:rPr>
          <w:rFonts w:ascii="Times New Roman" w:hAnsi="Times New Roman"/>
          <w:sz w:val="28"/>
          <w:szCs w:val="28"/>
        </w:rPr>
        <w:t>н</w:t>
      </w:r>
      <w:r w:rsidRPr="00777643">
        <w:rPr>
          <w:rFonts w:ascii="Times New Roman" w:hAnsi="Times New Roman"/>
          <w:sz w:val="28"/>
          <w:szCs w:val="28"/>
        </w:rPr>
        <w:t>кретную меру ответственности.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По итогам рассмотрения вопроса, указанного в подпункте 1 «б»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тересов. В этом случае Комиссия рекомендует руководителю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органа указать муниципальному служащему на недопустимость нарушения требований к служебному поведению и (или) требований об урегул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ровании конфликта интересов либо применить к муниципальному служащему конкре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ную меру ответстве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ности.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31. По итогам рассмотрения вопроса, указанного в подпункте 2 «а»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777643" w:rsidRPr="00B10B3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B10B39">
        <w:rPr>
          <w:rFonts w:ascii="Times New Roman" w:hAnsi="Times New Roman"/>
          <w:sz w:val="28"/>
          <w:szCs w:val="28"/>
        </w:rPr>
        <w:t xml:space="preserve">а) дать гражданину </w:t>
      </w:r>
      <w:r>
        <w:rPr>
          <w:rFonts w:ascii="Times New Roman" w:hAnsi="Times New Roman"/>
          <w:sz w:val="28"/>
          <w:szCs w:val="28"/>
        </w:rPr>
        <w:t xml:space="preserve">согласие </w:t>
      </w:r>
      <w:r w:rsidRPr="00B10B39">
        <w:rPr>
          <w:rFonts w:ascii="Times New Roman" w:hAnsi="Times New Roman"/>
          <w:sz w:val="28"/>
          <w:szCs w:val="28"/>
        </w:rPr>
        <w:t>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</w:t>
      </w:r>
      <w:r w:rsidRPr="00B10B39">
        <w:rPr>
          <w:rFonts w:ascii="Times New Roman" w:hAnsi="Times New Roman"/>
          <w:sz w:val="28"/>
          <w:szCs w:val="28"/>
        </w:rPr>
        <w:t>и</w:t>
      </w:r>
      <w:r w:rsidRPr="00B10B39">
        <w:rPr>
          <w:rFonts w:ascii="Times New Roman" w:hAnsi="Times New Roman"/>
          <w:sz w:val="28"/>
          <w:szCs w:val="28"/>
        </w:rPr>
        <w:t>зации, если отдельные функции по государственному управлению этой орган</w:t>
      </w:r>
      <w:r w:rsidRPr="00B10B39">
        <w:rPr>
          <w:rFonts w:ascii="Times New Roman" w:hAnsi="Times New Roman"/>
          <w:sz w:val="28"/>
          <w:szCs w:val="28"/>
        </w:rPr>
        <w:t>и</w:t>
      </w:r>
      <w:r w:rsidRPr="00B10B39">
        <w:rPr>
          <w:rFonts w:ascii="Times New Roman" w:hAnsi="Times New Roman"/>
          <w:sz w:val="28"/>
          <w:szCs w:val="28"/>
        </w:rPr>
        <w:t>зацией входили в его должностные (служебные) обязанности;</w:t>
      </w:r>
    </w:p>
    <w:p w:rsidR="00777643" w:rsidRPr="00B10B3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B10B39">
        <w:rPr>
          <w:rFonts w:ascii="Times New Roman" w:hAnsi="Times New Roman"/>
          <w:sz w:val="28"/>
          <w:szCs w:val="28"/>
        </w:rPr>
        <w:t>б) отказать гражданину в замещении должности в коммерческой или н</w:t>
      </w:r>
      <w:r w:rsidRPr="00B10B39">
        <w:rPr>
          <w:rFonts w:ascii="Times New Roman" w:hAnsi="Times New Roman"/>
          <w:sz w:val="28"/>
          <w:szCs w:val="28"/>
        </w:rPr>
        <w:t>е</w:t>
      </w:r>
      <w:r w:rsidRPr="00B10B39">
        <w:rPr>
          <w:rFonts w:ascii="Times New Roman" w:hAnsi="Times New Roman"/>
          <w:sz w:val="28"/>
          <w:szCs w:val="28"/>
        </w:rPr>
        <w:t>коммерческой организации либо на выполнение работы на условиях гражда</w:t>
      </w:r>
      <w:r w:rsidRPr="00B10B39">
        <w:rPr>
          <w:rFonts w:ascii="Times New Roman" w:hAnsi="Times New Roman"/>
          <w:sz w:val="28"/>
          <w:szCs w:val="28"/>
        </w:rPr>
        <w:t>н</w:t>
      </w:r>
      <w:r w:rsidRPr="00B10B39">
        <w:rPr>
          <w:rFonts w:ascii="Times New Roman" w:hAnsi="Times New Roman"/>
          <w:sz w:val="28"/>
          <w:szCs w:val="28"/>
        </w:rPr>
        <w:t>ско-правового договора в коммерческой или некоммерческой организации, е</w:t>
      </w:r>
      <w:r w:rsidRPr="00B10B39">
        <w:rPr>
          <w:rFonts w:ascii="Times New Roman" w:hAnsi="Times New Roman"/>
          <w:sz w:val="28"/>
          <w:szCs w:val="28"/>
        </w:rPr>
        <w:t>с</w:t>
      </w:r>
      <w:r w:rsidRPr="00B10B39">
        <w:rPr>
          <w:rFonts w:ascii="Times New Roman" w:hAnsi="Times New Roman"/>
          <w:sz w:val="28"/>
          <w:szCs w:val="28"/>
        </w:rPr>
        <w:t>ли отдельные функции по государственному управлению этой организацией входили в его должностные (служебные) обязанности, и мотивировать свой о</w:t>
      </w:r>
      <w:r w:rsidRPr="00B10B39">
        <w:rPr>
          <w:rFonts w:ascii="Times New Roman" w:hAnsi="Times New Roman"/>
          <w:sz w:val="28"/>
          <w:szCs w:val="28"/>
        </w:rPr>
        <w:t>т</w:t>
      </w:r>
      <w:r w:rsidRPr="00B10B39">
        <w:rPr>
          <w:rFonts w:ascii="Times New Roman" w:hAnsi="Times New Roman"/>
          <w:sz w:val="28"/>
          <w:szCs w:val="28"/>
        </w:rPr>
        <w:t>каз.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32. По итогам рассмотрения вопроса, указанного в подпункте 2 «б»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тера своих супруги (супруга) и несовершеннолетних детей является объе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тивной и уважительной;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тера своих супруги (супруга) и несовершеннолетних детей не является уважител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ной. В этом случае Комиссия рекомендует муниципальному служащему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нять меры по представлению указанных сведений;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миссия рекомендует Главе администрации применить к муниципальному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жащему конкретную меру ответственности.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33. По итогам рассмотрения вопроса, указанного в подпункте 4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сведения, представленные муниципальным служащим в соответствии с частью 1 статьи 3 Федерального закона «О контроле за соотве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ствием расходов лиц, замещающих государственные должности, и иных лиц их доходам», являются достоверными и полными;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сведения, представленные муниципальным служащим в соответствии с частью 1 статьи 3 Федерального закона «О контроле за соотве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ствием расходов лиц, замещающих государственные должности, и иных лиц их доходам», являются недостоверными и (или) неполными. В этом случае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сия рекомендует работодателю применить к </w:t>
      </w:r>
      <w:r>
        <w:rPr>
          <w:rFonts w:ascii="Times New Roman" w:hAnsi="Times New Roman"/>
          <w:sz w:val="28"/>
          <w:szCs w:val="28"/>
        </w:rPr>
        <w:t>муниципальному служащему</w:t>
      </w:r>
      <w:r>
        <w:rPr>
          <w:rFonts w:ascii="Times New Roman" w:hAnsi="Times New Roman"/>
          <w:sz w:val="28"/>
          <w:szCs w:val="28"/>
        </w:rPr>
        <w:t xml:space="preserve">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кретную меру ответственности и (или) направить материалы, полученные в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lastRenderedPageBreak/>
        <w:t>зультате осуществления контроля за расходами, в органы прокуратуры и (или) иные государственные органы в соответствии с их ко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петенцией.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4</w:t>
      </w:r>
      <w:r w:rsidRPr="00FD0AD7">
        <w:rPr>
          <w:rFonts w:ascii="Times New Roman" w:hAnsi="Times New Roman"/>
          <w:sz w:val="28"/>
          <w:szCs w:val="28"/>
        </w:rPr>
        <w:t>. По итогам рассмотрения вопроса, указанного в подпункт</w:t>
      </w:r>
      <w:r>
        <w:rPr>
          <w:rFonts w:ascii="Times New Roman" w:hAnsi="Times New Roman"/>
          <w:sz w:val="28"/>
          <w:szCs w:val="28"/>
        </w:rPr>
        <w:t xml:space="preserve">е 2 </w:t>
      </w:r>
      <w:r w:rsidRPr="00FD0AD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г</w:t>
      </w:r>
      <w:r w:rsidRPr="00FD0AD7">
        <w:rPr>
          <w:rFonts w:ascii="Times New Roman" w:hAnsi="Times New Roman"/>
          <w:sz w:val="28"/>
          <w:szCs w:val="28"/>
        </w:rPr>
        <w:t>» пун</w:t>
      </w:r>
      <w:r w:rsidRPr="00FD0AD7">
        <w:rPr>
          <w:rFonts w:ascii="Times New Roman" w:hAnsi="Times New Roman"/>
          <w:sz w:val="28"/>
          <w:szCs w:val="28"/>
        </w:rPr>
        <w:t>к</w:t>
      </w:r>
      <w:r w:rsidRPr="00FD0AD7"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ний: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а) признать, что при исполнении муниципальным служащим должнос</w:t>
      </w:r>
      <w:r w:rsidRPr="00FD0AD7">
        <w:rPr>
          <w:rFonts w:ascii="Times New Roman" w:hAnsi="Times New Roman"/>
          <w:sz w:val="28"/>
          <w:szCs w:val="28"/>
        </w:rPr>
        <w:t>т</w:t>
      </w:r>
      <w:r w:rsidRPr="00FD0AD7">
        <w:rPr>
          <w:rFonts w:ascii="Times New Roman" w:hAnsi="Times New Roman"/>
          <w:sz w:val="28"/>
          <w:szCs w:val="28"/>
        </w:rPr>
        <w:t>ных обязанностей конфликт интересов отсутствует;</w:t>
      </w:r>
    </w:p>
    <w:p w:rsidR="00777643" w:rsidRPr="00FD0AD7" w:rsidRDefault="00777643" w:rsidP="0077764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б) признать, что при исполнении муниципальным служащим должнос</w:t>
      </w:r>
      <w:r w:rsidRPr="00FD0AD7">
        <w:rPr>
          <w:rFonts w:ascii="Times New Roman" w:hAnsi="Times New Roman"/>
          <w:sz w:val="28"/>
          <w:szCs w:val="28"/>
        </w:rPr>
        <w:t>т</w:t>
      </w:r>
      <w:r w:rsidRPr="00FD0AD7">
        <w:rPr>
          <w:rFonts w:ascii="Times New Roman" w:hAnsi="Times New Roman"/>
          <w:sz w:val="28"/>
          <w:szCs w:val="28"/>
        </w:rPr>
        <w:t>ных обязанностей личная заинтересованность приводит или может приве</w:t>
      </w:r>
      <w:r w:rsidRPr="00FD0AD7">
        <w:rPr>
          <w:rFonts w:ascii="Times New Roman" w:hAnsi="Times New Roman"/>
          <w:sz w:val="28"/>
          <w:szCs w:val="28"/>
        </w:rPr>
        <w:t>с</w:t>
      </w:r>
      <w:r w:rsidRPr="00FD0AD7">
        <w:rPr>
          <w:rFonts w:ascii="Times New Roman" w:hAnsi="Times New Roman"/>
          <w:sz w:val="28"/>
          <w:szCs w:val="28"/>
        </w:rPr>
        <w:t>ти к конфликту интересов. В этом случае комиссия рекомендует муниц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пальному служащему и (или) руководителю администрации принять меры по урегулир</w:t>
      </w:r>
      <w:r w:rsidRPr="00FD0AD7">
        <w:rPr>
          <w:rFonts w:ascii="Times New Roman" w:hAnsi="Times New Roman"/>
          <w:sz w:val="28"/>
          <w:szCs w:val="28"/>
        </w:rPr>
        <w:t>о</w:t>
      </w:r>
      <w:r w:rsidRPr="00FD0AD7">
        <w:rPr>
          <w:rFonts w:ascii="Times New Roman" w:hAnsi="Times New Roman"/>
          <w:sz w:val="28"/>
          <w:szCs w:val="28"/>
        </w:rPr>
        <w:t>ванию конфликта интересов или по недопущению его возникнов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ния;</w:t>
      </w:r>
    </w:p>
    <w:p w:rsidR="00777643" w:rsidRPr="00FD0AD7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администрации применить к муниципальному служащему ко</w:t>
      </w:r>
      <w:r w:rsidRPr="00FD0AD7">
        <w:rPr>
          <w:rFonts w:ascii="Times New Roman" w:hAnsi="Times New Roman"/>
          <w:sz w:val="28"/>
          <w:szCs w:val="28"/>
        </w:rPr>
        <w:t>н</w:t>
      </w:r>
      <w:r w:rsidRPr="00FD0AD7">
        <w:rPr>
          <w:rFonts w:ascii="Times New Roman" w:hAnsi="Times New Roman"/>
          <w:sz w:val="28"/>
          <w:szCs w:val="28"/>
        </w:rPr>
        <w:t>кретную меру ответственности.</w:t>
      </w:r>
      <w:r w:rsidRPr="00FD0AD7">
        <w:rPr>
          <w:rFonts w:ascii="Times New Roman" w:hAnsi="Times New Roman"/>
          <w:b/>
          <w:sz w:val="28"/>
          <w:szCs w:val="28"/>
        </w:rPr>
        <w:t xml:space="preserve"> 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5</w:t>
      </w:r>
      <w:r w:rsidRPr="00FD0AD7">
        <w:rPr>
          <w:rFonts w:ascii="Times New Roman" w:hAnsi="Times New Roman"/>
          <w:sz w:val="28"/>
          <w:szCs w:val="28"/>
        </w:rPr>
        <w:t xml:space="preserve">. По итогам рассмотрения вопросов, указанных в подпунктах </w:t>
      </w:r>
      <w:r>
        <w:rPr>
          <w:rFonts w:ascii="Times New Roman" w:hAnsi="Times New Roman"/>
          <w:sz w:val="28"/>
          <w:szCs w:val="28"/>
        </w:rPr>
        <w:t>1</w:t>
      </w:r>
      <w:r w:rsidRPr="00FD0AD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</w:t>
      </w:r>
      <w:r w:rsidRPr="00FD0AD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4</w:t>
      </w:r>
      <w:r w:rsidRPr="00FD0AD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5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Положения, и при наличии к тому оснований коми</w:t>
      </w:r>
      <w:r w:rsidRPr="00FD0AD7">
        <w:rPr>
          <w:rFonts w:ascii="Times New Roman" w:hAnsi="Times New Roman"/>
          <w:sz w:val="28"/>
          <w:szCs w:val="28"/>
        </w:rPr>
        <w:t>с</w:t>
      </w:r>
      <w:r w:rsidRPr="00FD0AD7">
        <w:rPr>
          <w:rFonts w:ascii="Times New Roman" w:hAnsi="Times New Roman"/>
          <w:sz w:val="28"/>
          <w:szCs w:val="28"/>
        </w:rPr>
        <w:t xml:space="preserve">сия может принять иное решение, чем это предусмотрено пунктами </w:t>
      </w:r>
      <w:r>
        <w:rPr>
          <w:rFonts w:ascii="Times New Roman" w:hAnsi="Times New Roman"/>
          <w:sz w:val="28"/>
          <w:szCs w:val="28"/>
        </w:rPr>
        <w:t xml:space="preserve">29-32, 33,34,36 </w:t>
      </w:r>
      <w:r w:rsidRPr="00FD0AD7">
        <w:rPr>
          <w:rFonts w:ascii="Times New Roman" w:hAnsi="Times New Roman"/>
          <w:sz w:val="28"/>
          <w:szCs w:val="28"/>
        </w:rPr>
        <w:t>настоящего Положения. Основания и мотивы принятия такого р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шения должны быть отражены в протоколе заседания коми</w:t>
      </w:r>
      <w:r w:rsidRPr="00FD0AD7">
        <w:rPr>
          <w:rFonts w:ascii="Times New Roman" w:hAnsi="Times New Roman"/>
          <w:sz w:val="28"/>
          <w:szCs w:val="28"/>
        </w:rPr>
        <w:t>с</w:t>
      </w:r>
      <w:r w:rsidRPr="00FD0AD7">
        <w:rPr>
          <w:rFonts w:ascii="Times New Roman" w:hAnsi="Times New Roman"/>
          <w:sz w:val="28"/>
          <w:szCs w:val="28"/>
        </w:rPr>
        <w:t>сии.</w:t>
      </w:r>
    </w:p>
    <w:p w:rsidR="00777643" w:rsidRPr="00FD0AD7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6</w:t>
      </w:r>
      <w:r w:rsidRPr="00FD0AD7">
        <w:rPr>
          <w:rFonts w:ascii="Times New Roman" w:hAnsi="Times New Roman"/>
          <w:sz w:val="28"/>
          <w:szCs w:val="28"/>
        </w:rPr>
        <w:t xml:space="preserve">. По итогам рассмотрения вопроса, указанного в подпункте </w:t>
      </w:r>
      <w:r>
        <w:rPr>
          <w:rFonts w:ascii="Times New Roman" w:hAnsi="Times New Roman"/>
          <w:sz w:val="28"/>
          <w:szCs w:val="28"/>
        </w:rPr>
        <w:t>5</w:t>
      </w:r>
      <w:r w:rsidRPr="00FD0AD7">
        <w:rPr>
          <w:rFonts w:ascii="Times New Roman" w:hAnsi="Times New Roman"/>
          <w:sz w:val="28"/>
          <w:szCs w:val="28"/>
        </w:rPr>
        <w:t xml:space="preserve"> пункта 14 настоящего Положения, комиссия принимает в отношении гражданина, зам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щавшего должность муниципальной службы в администрации, одно из сл</w:t>
      </w:r>
      <w:r w:rsidRPr="00FD0AD7">
        <w:rPr>
          <w:rFonts w:ascii="Times New Roman" w:hAnsi="Times New Roman"/>
          <w:sz w:val="28"/>
          <w:szCs w:val="28"/>
        </w:rPr>
        <w:t>е</w:t>
      </w:r>
      <w:r w:rsidRPr="00FD0AD7">
        <w:rPr>
          <w:rFonts w:ascii="Times New Roman" w:hAnsi="Times New Roman"/>
          <w:sz w:val="28"/>
          <w:szCs w:val="28"/>
        </w:rPr>
        <w:t>дующих решений:</w:t>
      </w:r>
    </w:p>
    <w:p w:rsidR="00777643" w:rsidRPr="00FD0AD7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а) дать согласие на замещение им должности в коммерческой или неко</w:t>
      </w:r>
      <w:r w:rsidRPr="00FD0AD7">
        <w:rPr>
          <w:rFonts w:ascii="Times New Roman" w:hAnsi="Times New Roman"/>
          <w:sz w:val="28"/>
          <w:szCs w:val="28"/>
        </w:rPr>
        <w:t>м</w:t>
      </w:r>
      <w:r w:rsidRPr="00FD0AD7">
        <w:rPr>
          <w:rFonts w:ascii="Times New Roman" w:hAnsi="Times New Roman"/>
          <w:sz w:val="28"/>
          <w:szCs w:val="28"/>
        </w:rPr>
        <w:t>мерческой организации либо на выполнение работы на условиях гра</w:t>
      </w:r>
      <w:r w:rsidRPr="00FD0AD7">
        <w:rPr>
          <w:rFonts w:ascii="Times New Roman" w:hAnsi="Times New Roman"/>
          <w:sz w:val="28"/>
          <w:szCs w:val="28"/>
        </w:rPr>
        <w:t>ж</w:t>
      </w:r>
      <w:r w:rsidRPr="00FD0AD7">
        <w:rPr>
          <w:rFonts w:ascii="Times New Roman" w:hAnsi="Times New Roman"/>
          <w:sz w:val="28"/>
          <w:szCs w:val="28"/>
        </w:rPr>
        <w:t>данско-правового договора в коммерческой или некоммерческой организации, если о</w:t>
      </w:r>
      <w:r w:rsidRPr="00FD0AD7">
        <w:rPr>
          <w:rFonts w:ascii="Times New Roman" w:hAnsi="Times New Roman"/>
          <w:sz w:val="28"/>
          <w:szCs w:val="28"/>
        </w:rPr>
        <w:t>т</w:t>
      </w:r>
      <w:r w:rsidRPr="00FD0AD7">
        <w:rPr>
          <w:rFonts w:ascii="Times New Roman" w:hAnsi="Times New Roman"/>
          <w:sz w:val="28"/>
          <w:szCs w:val="28"/>
        </w:rPr>
        <w:t>дельные функции по государственному управлению этой орган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зацией входили в его должностные (служебные) обязанности;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D0AD7">
        <w:rPr>
          <w:rFonts w:ascii="Times New Roman" w:hAnsi="Times New Roman"/>
          <w:sz w:val="28"/>
          <w:szCs w:val="28"/>
        </w:rPr>
        <w:t>б) установить, что замещение им на условиях трудового договора дол</w:t>
      </w:r>
      <w:r w:rsidRPr="00FD0AD7">
        <w:rPr>
          <w:rFonts w:ascii="Times New Roman" w:hAnsi="Times New Roman"/>
          <w:sz w:val="28"/>
          <w:szCs w:val="28"/>
        </w:rPr>
        <w:t>ж</w:t>
      </w:r>
      <w:r w:rsidRPr="00FD0AD7">
        <w:rPr>
          <w:rFonts w:ascii="Times New Roman" w:hAnsi="Times New Roman"/>
          <w:sz w:val="28"/>
          <w:szCs w:val="28"/>
        </w:rPr>
        <w:t>ности в коммерческой или некоммерческой организации и (или) выпо</w:t>
      </w:r>
      <w:r w:rsidRPr="00FD0AD7">
        <w:rPr>
          <w:rFonts w:ascii="Times New Roman" w:hAnsi="Times New Roman"/>
          <w:sz w:val="28"/>
          <w:szCs w:val="28"/>
        </w:rPr>
        <w:t>л</w:t>
      </w:r>
      <w:r w:rsidRPr="00FD0AD7">
        <w:rPr>
          <w:rFonts w:ascii="Times New Roman" w:hAnsi="Times New Roman"/>
          <w:sz w:val="28"/>
          <w:szCs w:val="28"/>
        </w:rPr>
        <w:t>нение в коммерческой или некоммерческой организации работ (оказание услуг) нар</w:t>
      </w:r>
      <w:r w:rsidRPr="00FD0AD7">
        <w:rPr>
          <w:rFonts w:ascii="Times New Roman" w:hAnsi="Times New Roman"/>
          <w:sz w:val="28"/>
          <w:szCs w:val="28"/>
        </w:rPr>
        <w:t>у</w:t>
      </w:r>
      <w:r w:rsidRPr="00FD0AD7">
        <w:rPr>
          <w:rFonts w:ascii="Times New Roman" w:hAnsi="Times New Roman"/>
          <w:sz w:val="28"/>
          <w:szCs w:val="28"/>
        </w:rPr>
        <w:t>шают требов</w:t>
      </w:r>
      <w:r w:rsidRPr="00FD0AD7">
        <w:rPr>
          <w:rFonts w:ascii="Times New Roman" w:hAnsi="Times New Roman"/>
          <w:sz w:val="28"/>
          <w:szCs w:val="28"/>
        </w:rPr>
        <w:t>а</w:t>
      </w:r>
      <w:r w:rsidRPr="00FD0AD7">
        <w:rPr>
          <w:rFonts w:ascii="Times New Roman" w:hAnsi="Times New Roman"/>
          <w:sz w:val="28"/>
          <w:szCs w:val="28"/>
        </w:rPr>
        <w:t>ния статьи 12 Федерального закона от 25.12.2008 № 273-ФЗ «О противодействии коррупции». В этом случае комиссия рекомендует руковод</w:t>
      </w:r>
      <w:r w:rsidRPr="00FD0AD7">
        <w:rPr>
          <w:rFonts w:ascii="Times New Roman" w:hAnsi="Times New Roman"/>
          <w:sz w:val="28"/>
          <w:szCs w:val="28"/>
        </w:rPr>
        <w:t>и</w:t>
      </w:r>
      <w:r w:rsidRPr="00FD0AD7">
        <w:rPr>
          <w:rFonts w:ascii="Times New Roman" w:hAnsi="Times New Roman"/>
          <w:sz w:val="28"/>
          <w:szCs w:val="28"/>
        </w:rPr>
        <w:t>телю муниципального органа проинфо</w:t>
      </w:r>
      <w:r w:rsidRPr="00FD0AD7">
        <w:rPr>
          <w:rFonts w:ascii="Times New Roman" w:hAnsi="Times New Roman"/>
          <w:sz w:val="28"/>
          <w:szCs w:val="28"/>
        </w:rPr>
        <w:t>р</w:t>
      </w:r>
      <w:r w:rsidRPr="00FD0AD7">
        <w:rPr>
          <w:rFonts w:ascii="Times New Roman" w:hAnsi="Times New Roman"/>
          <w:sz w:val="28"/>
          <w:szCs w:val="28"/>
        </w:rPr>
        <w:t>мировать об указанных обстоятельствах органы прокуратуры и уведомившую о</w:t>
      </w:r>
      <w:r w:rsidRPr="00FD0AD7">
        <w:rPr>
          <w:rFonts w:ascii="Times New Roman" w:hAnsi="Times New Roman"/>
          <w:sz w:val="28"/>
          <w:szCs w:val="28"/>
        </w:rPr>
        <w:t>р</w:t>
      </w:r>
      <w:r w:rsidRPr="00FD0AD7">
        <w:rPr>
          <w:rFonts w:ascii="Times New Roman" w:hAnsi="Times New Roman"/>
          <w:sz w:val="28"/>
          <w:szCs w:val="28"/>
        </w:rPr>
        <w:t>ганизацию.</w:t>
      </w:r>
    </w:p>
    <w:p w:rsidR="00777643" w:rsidRPr="00F058D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058D9">
        <w:rPr>
          <w:rFonts w:ascii="Times New Roman" w:hAnsi="Times New Roman"/>
          <w:sz w:val="28"/>
          <w:szCs w:val="28"/>
        </w:rPr>
        <w:t>37. По итогам рассмотрения вопроса, предусмотренного подпунктом 3 пункта 14 настоящего Положения, Комиссия принимает соответствующее р</w:t>
      </w:r>
      <w:r w:rsidRPr="00F058D9">
        <w:rPr>
          <w:rFonts w:ascii="Times New Roman" w:hAnsi="Times New Roman"/>
          <w:sz w:val="28"/>
          <w:szCs w:val="28"/>
        </w:rPr>
        <w:t>е</w:t>
      </w:r>
      <w:r w:rsidRPr="00F058D9">
        <w:rPr>
          <w:rFonts w:ascii="Times New Roman" w:hAnsi="Times New Roman"/>
          <w:sz w:val="28"/>
          <w:szCs w:val="28"/>
        </w:rPr>
        <w:t>шение.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058D9">
        <w:rPr>
          <w:rFonts w:ascii="Times New Roman" w:hAnsi="Times New Roman"/>
          <w:sz w:val="28"/>
          <w:szCs w:val="28"/>
        </w:rPr>
        <w:t>38. Для исполнения решений комиссии могут быть подготовлены прое</w:t>
      </w:r>
      <w:r w:rsidRPr="00F058D9">
        <w:rPr>
          <w:rFonts w:ascii="Times New Roman" w:hAnsi="Times New Roman"/>
          <w:sz w:val="28"/>
          <w:szCs w:val="28"/>
        </w:rPr>
        <w:t>к</w:t>
      </w:r>
      <w:r w:rsidRPr="00F058D9">
        <w:rPr>
          <w:rFonts w:ascii="Times New Roman" w:hAnsi="Times New Roman"/>
          <w:sz w:val="28"/>
          <w:szCs w:val="28"/>
        </w:rPr>
        <w:t>ты нормативных правовых актов администрации, решений или поручений Гл</w:t>
      </w:r>
      <w:r w:rsidRPr="00F058D9">
        <w:rPr>
          <w:rFonts w:ascii="Times New Roman" w:hAnsi="Times New Roman"/>
          <w:sz w:val="28"/>
          <w:szCs w:val="28"/>
        </w:rPr>
        <w:t>а</w:t>
      </w:r>
      <w:r w:rsidRPr="00F058D9">
        <w:rPr>
          <w:rFonts w:ascii="Times New Roman" w:hAnsi="Times New Roman"/>
          <w:sz w:val="28"/>
          <w:szCs w:val="28"/>
        </w:rPr>
        <w:t>вы администрации, которые в установленном порядке представляются на ра</w:t>
      </w:r>
      <w:r w:rsidRPr="00F058D9">
        <w:rPr>
          <w:rFonts w:ascii="Times New Roman" w:hAnsi="Times New Roman"/>
          <w:sz w:val="28"/>
          <w:szCs w:val="28"/>
        </w:rPr>
        <w:t>с</w:t>
      </w:r>
      <w:r w:rsidRPr="00F058D9">
        <w:rPr>
          <w:rFonts w:ascii="Times New Roman" w:hAnsi="Times New Roman"/>
          <w:sz w:val="28"/>
          <w:szCs w:val="28"/>
        </w:rPr>
        <w:t>смотрение Главе администрации.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39.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нии членов Комиссии.</w:t>
      </w:r>
    </w:p>
    <w:p w:rsidR="00777643" w:rsidRPr="00F058D9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058D9">
        <w:rPr>
          <w:rFonts w:ascii="Times New Roman" w:hAnsi="Times New Roman"/>
          <w:sz w:val="28"/>
          <w:szCs w:val="28"/>
        </w:rPr>
        <w:t>40. Решения Комиссии оформляются протоколами, которые подпис</w:t>
      </w:r>
      <w:r w:rsidRPr="00F058D9">
        <w:rPr>
          <w:rFonts w:ascii="Times New Roman" w:hAnsi="Times New Roman"/>
          <w:sz w:val="28"/>
          <w:szCs w:val="28"/>
        </w:rPr>
        <w:t>ы</w:t>
      </w:r>
      <w:r w:rsidRPr="00F058D9">
        <w:rPr>
          <w:rFonts w:ascii="Times New Roman" w:hAnsi="Times New Roman"/>
          <w:sz w:val="28"/>
          <w:szCs w:val="28"/>
        </w:rPr>
        <w:t>вают члены Комиссии, принимавшие участие в ее заседании. Решения к</w:t>
      </w:r>
      <w:r w:rsidRPr="00F058D9">
        <w:rPr>
          <w:rFonts w:ascii="Times New Roman" w:hAnsi="Times New Roman"/>
          <w:sz w:val="28"/>
          <w:szCs w:val="28"/>
        </w:rPr>
        <w:t>о</w:t>
      </w:r>
      <w:r w:rsidRPr="00F058D9">
        <w:rPr>
          <w:rFonts w:ascii="Times New Roman" w:hAnsi="Times New Roman"/>
          <w:sz w:val="28"/>
          <w:szCs w:val="28"/>
        </w:rPr>
        <w:t>миссии, за исключением решения, принимаемого по итогам рассмотрения вопроса, ук</w:t>
      </w:r>
      <w:r w:rsidRPr="00F058D9">
        <w:rPr>
          <w:rFonts w:ascii="Times New Roman" w:hAnsi="Times New Roman"/>
          <w:sz w:val="28"/>
          <w:szCs w:val="28"/>
        </w:rPr>
        <w:t>а</w:t>
      </w:r>
      <w:r w:rsidRPr="00F058D9">
        <w:rPr>
          <w:rFonts w:ascii="Times New Roman" w:hAnsi="Times New Roman"/>
          <w:sz w:val="28"/>
          <w:szCs w:val="28"/>
        </w:rPr>
        <w:t>занного в подпункте 2 «а» пункта 14 настоящего Положения, для Главы адм</w:t>
      </w:r>
      <w:r w:rsidRPr="00F058D9">
        <w:rPr>
          <w:rFonts w:ascii="Times New Roman" w:hAnsi="Times New Roman"/>
          <w:sz w:val="28"/>
          <w:szCs w:val="28"/>
        </w:rPr>
        <w:t>и</w:t>
      </w:r>
      <w:r w:rsidRPr="00F058D9">
        <w:rPr>
          <w:rFonts w:ascii="Times New Roman" w:hAnsi="Times New Roman"/>
          <w:sz w:val="28"/>
          <w:szCs w:val="28"/>
        </w:rPr>
        <w:t>нистрации носят рекомендательный характер. Решение, прин</w:t>
      </w:r>
      <w:r w:rsidRPr="00F058D9">
        <w:rPr>
          <w:rFonts w:ascii="Times New Roman" w:hAnsi="Times New Roman"/>
          <w:sz w:val="28"/>
          <w:szCs w:val="28"/>
        </w:rPr>
        <w:t>и</w:t>
      </w:r>
      <w:r w:rsidRPr="00F058D9">
        <w:rPr>
          <w:rFonts w:ascii="Times New Roman" w:hAnsi="Times New Roman"/>
          <w:sz w:val="28"/>
          <w:szCs w:val="28"/>
        </w:rPr>
        <w:t>маемое по итогам рассмотрения вопроса, указанного в подпункте 2 «а» пункта 14 настоящего П</w:t>
      </w:r>
      <w:r w:rsidRPr="00F058D9">
        <w:rPr>
          <w:rFonts w:ascii="Times New Roman" w:hAnsi="Times New Roman"/>
          <w:sz w:val="28"/>
          <w:szCs w:val="28"/>
        </w:rPr>
        <w:t>о</w:t>
      </w:r>
      <w:r w:rsidRPr="00F058D9">
        <w:rPr>
          <w:rFonts w:ascii="Times New Roman" w:hAnsi="Times New Roman"/>
          <w:sz w:val="28"/>
          <w:szCs w:val="28"/>
        </w:rPr>
        <w:t xml:space="preserve">ложения, носит обязательный характер. 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41. В протоколе заседания Комиссии указываются: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дата заседания Комиссии, фамилии, имена, отчества членов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 и других лиц, присутствующих на заседании;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бований к служебному поведению и (или) требований об урегулировании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фликта интересов;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предъявляемые к муниципальному служащему претензии, матери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лы, на которых они основываются;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источник информации, содержащей основания для проведения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Комиссии, дата поступления информации в администрацию;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другие сведения;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результаты голосования;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и) решение и обоснование его принятия.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 Член Комиссии, не согласный с ее решением, вправе в письменной форме изложить свое мнение, которое подлежит обязательному прио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щению к протоколу заседания Комиссии и с которым должен быть ознакомлен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пальный служащий.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Копии протокола заседания Комиссии в 7-дневный срок со дня зас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дания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правляются Главе администрации, полностью или в виде выписок из него - муниципальному служащему, а также по решению Комиссии - иным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интересованным 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цам.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</w:t>
      </w:r>
      <w:r w:rsidRPr="00EC4009">
        <w:rPr>
          <w:rFonts w:ascii="Times New Roman" w:hAnsi="Times New Roman"/>
          <w:sz w:val="28"/>
          <w:szCs w:val="28"/>
        </w:rPr>
        <w:t>. Глава администрации обязан рассмотреть протокол заседания коми</w:t>
      </w:r>
      <w:r w:rsidRPr="00EC4009">
        <w:rPr>
          <w:rFonts w:ascii="Times New Roman" w:hAnsi="Times New Roman"/>
          <w:sz w:val="28"/>
          <w:szCs w:val="28"/>
        </w:rPr>
        <w:t>с</w:t>
      </w:r>
      <w:r w:rsidRPr="00EC4009">
        <w:rPr>
          <w:rFonts w:ascii="Times New Roman" w:hAnsi="Times New Roman"/>
          <w:sz w:val="28"/>
          <w:szCs w:val="28"/>
        </w:rPr>
        <w:t>сии и вправе участь в пределах своей компетенции, содержащиеся в нем рек</w:t>
      </w:r>
      <w:r w:rsidRPr="00EC4009">
        <w:rPr>
          <w:rFonts w:ascii="Times New Roman" w:hAnsi="Times New Roman"/>
          <w:sz w:val="28"/>
          <w:szCs w:val="28"/>
        </w:rPr>
        <w:t>о</w:t>
      </w:r>
      <w:r w:rsidRPr="00EC4009">
        <w:rPr>
          <w:rFonts w:ascii="Times New Roman" w:hAnsi="Times New Roman"/>
          <w:sz w:val="28"/>
          <w:szCs w:val="28"/>
        </w:rPr>
        <w:t>мендации при принятии решения о применении к муниципальному сл</w:t>
      </w:r>
      <w:r w:rsidRPr="00EC4009">
        <w:rPr>
          <w:rFonts w:ascii="Times New Roman" w:hAnsi="Times New Roman"/>
          <w:sz w:val="28"/>
          <w:szCs w:val="28"/>
        </w:rPr>
        <w:t>у</w:t>
      </w:r>
      <w:r w:rsidRPr="00EC4009">
        <w:rPr>
          <w:rFonts w:ascii="Times New Roman" w:hAnsi="Times New Roman"/>
          <w:sz w:val="28"/>
          <w:szCs w:val="28"/>
        </w:rPr>
        <w:t>жащему мер ответственности, предусмотренных нормативными правовыми актами Ро</w:t>
      </w:r>
      <w:r w:rsidRPr="00EC4009">
        <w:rPr>
          <w:rFonts w:ascii="Times New Roman" w:hAnsi="Times New Roman"/>
          <w:sz w:val="28"/>
          <w:szCs w:val="28"/>
        </w:rPr>
        <w:t>с</w:t>
      </w:r>
      <w:r w:rsidRPr="00EC4009">
        <w:rPr>
          <w:rFonts w:ascii="Times New Roman" w:hAnsi="Times New Roman"/>
          <w:sz w:val="28"/>
          <w:szCs w:val="28"/>
        </w:rPr>
        <w:t>сийской Федерации, а также по иным вопросам противоде</w:t>
      </w:r>
      <w:r w:rsidRPr="00EC4009">
        <w:rPr>
          <w:rFonts w:ascii="Times New Roman" w:hAnsi="Times New Roman"/>
          <w:sz w:val="28"/>
          <w:szCs w:val="28"/>
        </w:rPr>
        <w:t>й</w:t>
      </w:r>
      <w:r w:rsidRPr="00EC4009">
        <w:rPr>
          <w:rFonts w:ascii="Times New Roman" w:hAnsi="Times New Roman"/>
          <w:sz w:val="28"/>
          <w:szCs w:val="28"/>
        </w:rPr>
        <w:t>ствия коррупции. О рассмотрении рекомендаций комиссии и принятом решении Глава администр</w:t>
      </w:r>
      <w:r w:rsidRPr="00EC4009">
        <w:rPr>
          <w:rFonts w:ascii="Times New Roman" w:hAnsi="Times New Roman"/>
          <w:sz w:val="28"/>
          <w:szCs w:val="28"/>
        </w:rPr>
        <w:t>а</w:t>
      </w:r>
      <w:r w:rsidRPr="00EC4009">
        <w:rPr>
          <w:rFonts w:ascii="Times New Roman" w:hAnsi="Times New Roman"/>
          <w:sz w:val="28"/>
          <w:szCs w:val="28"/>
        </w:rPr>
        <w:lastRenderedPageBreak/>
        <w:t>ции в письменной форме уведомляет комиссию в месячный срок со дня пост</w:t>
      </w:r>
      <w:r w:rsidRPr="00EC4009">
        <w:rPr>
          <w:rFonts w:ascii="Times New Roman" w:hAnsi="Times New Roman"/>
          <w:sz w:val="28"/>
          <w:szCs w:val="28"/>
        </w:rPr>
        <w:t>у</w:t>
      </w:r>
      <w:r w:rsidRPr="00EC4009">
        <w:rPr>
          <w:rFonts w:ascii="Times New Roman" w:hAnsi="Times New Roman"/>
          <w:sz w:val="28"/>
          <w:szCs w:val="28"/>
        </w:rPr>
        <w:t>пления к нему протокола заседания комиссии. Решение Главы администрации оглашается на ближайшем заседании комиссии и пр</w:t>
      </w:r>
      <w:r w:rsidRPr="00EC4009">
        <w:rPr>
          <w:rFonts w:ascii="Times New Roman" w:hAnsi="Times New Roman"/>
          <w:sz w:val="28"/>
          <w:szCs w:val="28"/>
        </w:rPr>
        <w:t>и</w:t>
      </w:r>
      <w:r w:rsidRPr="00EC4009">
        <w:rPr>
          <w:rFonts w:ascii="Times New Roman" w:hAnsi="Times New Roman"/>
          <w:sz w:val="28"/>
          <w:szCs w:val="28"/>
        </w:rPr>
        <w:t>нимается к сведению без обсуждения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В случае установления Комиссией признаков дисциплинарного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ступка в действиях (бездействии) муниципального служащего информ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ция об этом представляется Главе администрации для решения вопроса о применении к муниципальному служащему мер ответственности, предусмотренных норм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тивными правовыми актами Российской Федерации.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В случае установления Комиссией факта совершения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ным служащим действия (факта бездействия), содержащего признаки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тивного правонарушения или состава преступления, председатель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миссии обязан передать информацию о совершении указанного действия (бездействия) и подтверждающие такой факт документы в правоохранител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ные органы в 3-дневный срок, а при необходимости - немедленно.</w:t>
      </w:r>
    </w:p>
    <w:p w:rsidR="00777643" w:rsidRDefault="00777643" w:rsidP="00777643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Копия протокола заседания Комиссии или выписка из него приобщ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ется к личному делу муниципального служащего, в отношении которого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 вопрос о соблюдении требований к служебному поведению и (или) требований об урегулировании конфликта интересов.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</w:t>
      </w:r>
      <w:r w:rsidRPr="00EC4009">
        <w:rPr>
          <w:rFonts w:ascii="Times New Roman" w:hAnsi="Times New Roman"/>
          <w:sz w:val="28"/>
          <w:szCs w:val="28"/>
        </w:rPr>
        <w:t>. Выписка из решения комиссии, заверенная подписью секретаря к</w:t>
      </w:r>
      <w:r w:rsidRPr="00EC4009">
        <w:rPr>
          <w:rFonts w:ascii="Times New Roman" w:hAnsi="Times New Roman"/>
          <w:sz w:val="28"/>
          <w:szCs w:val="28"/>
        </w:rPr>
        <w:t>о</w:t>
      </w:r>
      <w:r w:rsidRPr="00EC4009">
        <w:rPr>
          <w:rFonts w:ascii="Times New Roman" w:hAnsi="Times New Roman"/>
          <w:sz w:val="28"/>
          <w:szCs w:val="28"/>
        </w:rPr>
        <w:t>миссии и печатью муниципального органа, вручается гражданину, замещавш</w:t>
      </w:r>
      <w:r w:rsidRPr="00EC4009">
        <w:rPr>
          <w:rFonts w:ascii="Times New Roman" w:hAnsi="Times New Roman"/>
          <w:sz w:val="28"/>
          <w:szCs w:val="28"/>
        </w:rPr>
        <w:t>е</w:t>
      </w:r>
      <w:r w:rsidRPr="00EC4009">
        <w:rPr>
          <w:rFonts w:ascii="Times New Roman" w:hAnsi="Times New Roman"/>
          <w:sz w:val="28"/>
          <w:szCs w:val="28"/>
        </w:rPr>
        <w:t>му должность муниципальной службы в администрации в отношении, к</w:t>
      </w:r>
      <w:r w:rsidRPr="00EC4009">
        <w:rPr>
          <w:rFonts w:ascii="Times New Roman" w:hAnsi="Times New Roman"/>
          <w:sz w:val="28"/>
          <w:szCs w:val="28"/>
        </w:rPr>
        <w:t>о</w:t>
      </w:r>
      <w:r w:rsidRPr="00EC4009">
        <w:rPr>
          <w:rFonts w:ascii="Times New Roman" w:hAnsi="Times New Roman"/>
          <w:sz w:val="28"/>
          <w:szCs w:val="28"/>
        </w:rPr>
        <w:t>торого рассматривался вопрос, указанный в подпункт</w:t>
      </w:r>
      <w:r>
        <w:rPr>
          <w:rFonts w:ascii="Times New Roman" w:hAnsi="Times New Roman"/>
          <w:sz w:val="28"/>
          <w:szCs w:val="28"/>
        </w:rPr>
        <w:t>е 2</w:t>
      </w:r>
      <w:r w:rsidRPr="00EC400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а</w:t>
      </w:r>
      <w:r w:rsidRPr="00EC4009">
        <w:rPr>
          <w:rFonts w:ascii="Times New Roman" w:hAnsi="Times New Roman"/>
          <w:sz w:val="28"/>
          <w:szCs w:val="28"/>
        </w:rPr>
        <w:t>»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</w:t>
      </w:r>
      <w:r w:rsidRPr="00EC4009">
        <w:rPr>
          <w:rFonts w:ascii="Times New Roman" w:hAnsi="Times New Roman"/>
          <w:sz w:val="28"/>
          <w:szCs w:val="28"/>
        </w:rPr>
        <w:t>е</w:t>
      </w:r>
      <w:r w:rsidRPr="00EC4009">
        <w:rPr>
          <w:rFonts w:ascii="Times New Roman" w:hAnsi="Times New Roman"/>
          <w:sz w:val="28"/>
          <w:szCs w:val="28"/>
        </w:rPr>
        <w:t>дующего за днем проведения соответствующего заседания коми</w:t>
      </w:r>
      <w:r w:rsidRPr="00EC4009">
        <w:rPr>
          <w:rFonts w:ascii="Times New Roman" w:hAnsi="Times New Roman"/>
          <w:sz w:val="28"/>
          <w:szCs w:val="28"/>
        </w:rPr>
        <w:t>с</w:t>
      </w:r>
      <w:r w:rsidRPr="00EC4009">
        <w:rPr>
          <w:rFonts w:ascii="Times New Roman" w:hAnsi="Times New Roman"/>
          <w:sz w:val="28"/>
          <w:szCs w:val="28"/>
        </w:rPr>
        <w:t>сии.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7643" w:rsidRDefault="00777643" w:rsidP="0077764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Организационно-техническое и документационное обеспечение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тельности Комиссии, а также информирование членов Комиссии о вопр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сах, включенных в повестку дня, о дате, времени и месте проведения заседания, 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накомление членов Комиссии с материалами, представляемыми для обсужд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на заседании Комиссии, осуществляются секрет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рём комиссии.</w:t>
      </w:r>
    </w:p>
    <w:p w:rsidR="00777643" w:rsidRDefault="00777643" w:rsidP="00777643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77643" w:rsidRDefault="00777643" w:rsidP="00777643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</w:t>
      </w:r>
    </w:p>
    <w:p w:rsidR="00777643" w:rsidRDefault="00777643" w:rsidP="00777643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sectPr w:rsidR="00777643" w:rsidSect="00C304D2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1CB" w:rsidRDefault="005501CB" w:rsidP="00510B72">
      <w:pPr>
        <w:spacing w:after="0" w:line="240" w:lineRule="auto"/>
      </w:pPr>
      <w:r>
        <w:separator/>
      </w:r>
    </w:p>
  </w:endnote>
  <w:endnote w:type="continuationSeparator" w:id="0">
    <w:p w:rsidR="005501CB" w:rsidRDefault="005501CB" w:rsidP="00510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1CB" w:rsidRDefault="005501CB" w:rsidP="00510B72">
      <w:pPr>
        <w:spacing w:after="0" w:line="240" w:lineRule="auto"/>
      </w:pPr>
      <w:r>
        <w:separator/>
      </w:r>
    </w:p>
  </w:footnote>
  <w:footnote w:type="continuationSeparator" w:id="0">
    <w:p w:rsidR="005501CB" w:rsidRDefault="005501CB" w:rsidP="00510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61501"/>
      <w:docPartObj>
        <w:docPartGallery w:val="Page Numbers (Top of Page)"/>
        <w:docPartUnique/>
      </w:docPartObj>
    </w:sdtPr>
    <w:sdtEndPr/>
    <w:sdtContent>
      <w:p w:rsidR="00510B72" w:rsidRDefault="005501C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764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510B72" w:rsidRDefault="00510B7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6DF5"/>
    <w:rsid w:val="00000055"/>
    <w:rsid w:val="00015051"/>
    <w:rsid w:val="000B306B"/>
    <w:rsid w:val="000D1DA2"/>
    <w:rsid w:val="000E1AEF"/>
    <w:rsid w:val="001159EA"/>
    <w:rsid w:val="0018502A"/>
    <w:rsid w:val="001E0355"/>
    <w:rsid w:val="002217DE"/>
    <w:rsid w:val="00222F50"/>
    <w:rsid w:val="002454F9"/>
    <w:rsid w:val="00253AD3"/>
    <w:rsid w:val="002C3E36"/>
    <w:rsid w:val="00312A3E"/>
    <w:rsid w:val="00320DEC"/>
    <w:rsid w:val="00371880"/>
    <w:rsid w:val="003A5ED1"/>
    <w:rsid w:val="003C34FB"/>
    <w:rsid w:val="00410A7A"/>
    <w:rsid w:val="0041136F"/>
    <w:rsid w:val="00420147"/>
    <w:rsid w:val="00510B72"/>
    <w:rsid w:val="005501CB"/>
    <w:rsid w:val="005E05AB"/>
    <w:rsid w:val="00602045"/>
    <w:rsid w:val="0067708A"/>
    <w:rsid w:val="00692837"/>
    <w:rsid w:val="00743898"/>
    <w:rsid w:val="0074618D"/>
    <w:rsid w:val="00777643"/>
    <w:rsid w:val="00780A5A"/>
    <w:rsid w:val="00783EE1"/>
    <w:rsid w:val="00794145"/>
    <w:rsid w:val="007B382B"/>
    <w:rsid w:val="00856940"/>
    <w:rsid w:val="00874C57"/>
    <w:rsid w:val="008D0DCD"/>
    <w:rsid w:val="008F568F"/>
    <w:rsid w:val="0094568B"/>
    <w:rsid w:val="00946662"/>
    <w:rsid w:val="00B0277F"/>
    <w:rsid w:val="00B62BE0"/>
    <w:rsid w:val="00BB653D"/>
    <w:rsid w:val="00C304D2"/>
    <w:rsid w:val="00C803BE"/>
    <w:rsid w:val="00DA571E"/>
    <w:rsid w:val="00DE311F"/>
    <w:rsid w:val="00E44F17"/>
    <w:rsid w:val="00E512F5"/>
    <w:rsid w:val="00E728F5"/>
    <w:rsid w:val="00EB2D16"/>
    <w:rsid w:val="00EC6DF5"/>
    <w:rsid w:val="00ED05E3"/>
    <w:rsid w:val="00EE2A23"/>
    <w:rsid w:val="00F1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BC2310-95FE-43E3-A9CE-0311219E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6DF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rsid w:val="00EC6DF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Основной текст Знак"/>
    <w:basedOn w:val="a0"/>
    <w:link w:val="a4"/>
    <w:rsid w:val="00EC6DF5"/>
    <w:rPr>
      <w:rFonts w:ascii="Times New Roman" w:eastAsia="Times New Roman" w:hAnsi="Times New Roman" w:cs="Times New Roman"/>
      <w:sz w:val="32"/>
      <w:szCs w:val="24"/>
    </w:rPr>
  </w:style>
  <w:style w:type="paragraph" w:styleId="a6">
    <w:name w:val="header"/>
    <w:basedOn w:val="a"/>
    <w:link w:val="a7"/>
    <w:uiPriority w:val="99"/>
    <w:unhideWhenUsed/>
    <w:rsid w:val="00510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0B72"/>
  </w:style>
  <w:style w:type="paragraph" w:styleId="a8">
    <w:name w:val="footer"/>
    <w:basedOn w:val="a"/>
    <w:link w:val="a9"/>
    <w:uiPriority w:val="99"/>
    <w:semiHidden/>
    <w:unhideWhenUsed/>
    <w:rsid w:val="00510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10B72"/>
  </w:style>
  <w:style w:type="character" w:customStyle="1" w:styleId="blk">
    <w:name w:val="blk"/>
    <w:basedOn w:val="a0"/>
    <w:rsid w:val="00777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8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4858</Words>
  <Characters>27697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КВЮ</cp:lastModifiedBy>
  <cp:revision>35</cp:revision>
  <cp:lastPrinted>2017-11-21T11:21:00Z</cp:lastPrinted>
  <dcterms:created xsi:type="dcterms:W3CDTF">2014-03-17T05:21:00Z</dcterms:created>
  <dcterms:modified xsi:type="dcterms:W3CDTF">2021-04-09T05:55:00Z</dcterms:modified>
</cp:coreProperties>
</file>