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466" w:rsidRPr="00974466" w:rsidRDefault="00974466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74466">
        <w:rPr>
          <w:rFonts w:ascii="PT Astra Serif" w:hAnsi="PT Astra Serif" w:cs="Times New Roman"/>
          <w:b/>
          <w:sz w:val="28"/>
          <w:szCs w:val="28"/>
        </w:rPr>
        <w:t>ПЛАН</w:t>
      </w:r>
    </w:p>
    <w:p w:rsidR="00D237C7" w:rsidRPr="00974466" w:rsidRDefault="00974466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74466">
        <w:rPr>
          <w:rFonts w:ascii="PT Astra Serif" w:hAnsi="PT Astra Serif" w:cs="Times New Roman"/>
          <w:b/>
          <w:sz w:val="28"/>
          <w:szCs w:val="28"/>
        </w:rPr>
        <w:t>мероприятий</w:t>
      </w:r>
      <w:r w:rsidR="00744737" w:rsidRPr="0097446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D237C7" w:rsidRPr="00974466">
        <w:rPr>
          <w:rFonts w:ascii="PT Astra Serif" w:hAnsi="PT Astra Serif" w:cs="Times New Roman"/>
          <w:b/>
          <w:sz w:val="28"/>
          <w:szCs w:val="28"/>
        </w:rPr>
        <w:t xml:space="preserve">7 этапа </w:t>
      </w:r>
      <w:r w:rsidRPr="00974466">
        <w:rPr>
          <w:rFonts w:ascii="PT Astra Serif" w:hAnsi="PT Astra Serif" w:cs="Times New Roman"/>
          <w:b/>
          <w:sz w:val="28"/>
          <w:szCs w:val="28"/>
        </w:rPr>
        <w:t>акции «Роди патриота в Д</w:t>
      </w:r>
      <w:r w:rsidR="00D237C7" w:rsidRPr="00974466">
        <w:rPr>
          <w:rFonts w:ascii="PT Astra Serif" w:hAnsi="PT Astra Serif" w:cs="Times New Roman"/>
          <w:b/>
          <w:sz w:val="28"/>
          <w:szCs w:val="28"/>
        </w:rPr>
        <w:t>ень России» «Здоровая семья – здоровый малыш»</w:t>
      </w:r>
    </w:p>
    <w:p w:rsidR="00D00B61" w:rsidRPr="00974466" w:rsidRDefault="00D237C7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74466">
        <w:rPr>
          <w:rFonts w:ascii="PT Astra Serif" w:hAnsi="PT Astra Serif" w:cs="Times New Roman"/>
          <w:b/>
          <w:sz w:val="28"/>
          <w:szCs w:val="28"/>
        </w:rPr>
        <w:t xml:space="preserve"> (12.03-11.04</w:t>
      </w:r>
      <w:r w:rsidR="00974466" w:rsidRPr="00974466">
        <w:rPr>
          <w:rFonts w:ascii="PT Astra Serif" w:hAnsi="PT Astra Serif" w:cs="Times New Roman"/>
          <w:b/>
          <w:sz w:val="28"/>
          <w:szCs w:val="28"/>
        </w:rPr>
        <w:t>.2021</w:t>
      </w:r>
      <w:r w:rsidRPr="00974466">
        <w:rPr>
          <w:rFonts w:ascii="PT Astra Serif" w:hAnsi="PT Astra Serif" w:cs="Times New Roman"/>
          <w:b/>
          <w:sz w:val="28"/>
          <w:szCs w:val="28"/>
        </w:rPr>
        <w:t>)</w:t>
      </w:r>
    </w:p>
    <w:p w:rsidR="00D237C7" w:rsidRDefault="00D237C7" w:rsidP="00D237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2267"/>
        <w:gridCol w:w="4820"/>
      </w:tblGrid>
      <w:tr w:rsidR="00974466" w:rsidRPr="00B05D1F" w:rsidTr="00B05D1F">
        <w:tc>
          <w:tcPr>
            <w:tcW w:w="709" w:type="dxa"/>
          </w:tcPr>
          <w:p w:rsidR="00974466" w:rsidRPr="00B05D1F" w:rsidRDefault="003D512E" w:rsidP="003D512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proofErr w:type="gram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gram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6946" w:type="dxa"/>
          </w:tcPr>
          <w:p w:rsidR="00974466" w:rsidRPr="00B05D1F" w:rsidRDefault="00974466" w:rsidP="003D512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7" w:type="dxa"/>
          </w:tcPr>
          <w:p w:rsidR="00974466" w:rsidRPr="00B05D1F" w:rsidRDefault="00974466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Дата, время и место проведения</w:t>
            </w:r>
          </w:p>
          <w:p w:rsidR="00974466" w:rsidRPr="00B05D1F" w:rsidRDefault="00974466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74466" w:rsidRPr="00B05D1F" w:rsidRDefault="00974466" w:rsidP="003D512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Ответственный</w:t>
            </w:r>
          </w:p>
        </w:tc>
      </w:tr>
      <w:tr w:rsidR="00974466" w:rsidRPr="00B05D1F" w:rsidTr="00B05D1F">
        <w:tc>
          <w:tcPr>
            <w:tcW w:w="709" w:type="dxa"/>
          </w:tcPr>
          <w:p w:rsidR="00974466" w:rsidRPr="00B05D1F" w:rsidRDefault="00FE5527" w:rsidP="00FE5527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Заседание демографического совета</w:t>
            </w:r>
          </w:p>
        </w:tc>
        <w:tc>
          <w:tcPr>
            <w:tcW w:w="2267" w:type="dxa"/>
          </w:tcPr>
          <w:p w:rsidR="00974466" w:rsidRPr="00B05D1F" w:rsidRDefault="00FE5527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12.03.2021, зал 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министрации МО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он»</w:t>
            </w:r>
          </w:p>
        </w:tc>
        <w:tc>
          <w:tcPr>
            <w:tcW w:w="4820" w:type="dxa"/>
          </w:tcPr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Управление по вопросам социального ра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з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вития администрации МО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район»</w:t>
            </w:r>
          </w:p>
        </w:tc>
      </w:tr>
      <w:tr w:rsidR="00974466" w:rsidRPr="00B05D1F" w:rsidTr="00B05D1F">
        <w:tc>
          <w:tcPr>
            <w:tcW w:w="709" w:type="dxa"/>
          </w:tcPr>
          <w:p w:rsidR="00974466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946" w:type="dxa"/>
          </w:tcPr>
          <w:p w:rsidR="00974466" w:rsidRPr="00B05D1F" w:rsidRDefault="00974466" w:rsidP="00974466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Лекция «Беременность и вредные привычки».</w:t>
            </w:r>
          </w:p>
          <w:p w:rsidR="00974466" w:rsidRPr="00B05D1F" w:rsidRDefault="00974466" w:rsidP="00974466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Работа анонимных кабинетов по профилактике заболеваний, п</w:t>
            </w: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</w:t>
            </w: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редающихся половым путем в учебных кабинетах.</w:t>
            </w:r>
          </w:p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Освещение хода акции по </w:t>
            </w:r>
            <w:proofErr w:type="spellStart"/>
            <w:r w:rsidRPr="00B05D1F">
              <w:rPr>
                <w:rFonts w:ascii="PT Astra Serif" w:eastAsia="Calibri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району.</w:t>
            </w:r>
          </w:p>
        </w:tc>
        <w:tc>
          <w:tcPr>
            <w:tcW w:w="2267" w:type="dxa"/>
          </w:tcPr>
          <w:p w:rsidR="00974466" w:rsidRPr="00B05D1F" w:rsidRDefault="00974466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ГУЗ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районная больница имени врача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В.И.Фиошина</w:t>
            </w:r>
            <w:proofErr w:type="spellEnd"/>
          </w:p>
        </w:tc>
      </w:tr>
      <w:tr w:rsidR="00C90845" w:rsidRPr="00B05D1F" w:rsidTr="00B05D1F">
        <w:tc>
          <w:tcPr>
            <w:tcW w:w="709" w:type="dxa"/>
          </w:tcPr>
          <w:p w:rsidR="00C90845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946" w:type="dxa"/>
          </w:tcPr>
          <w:p w:rsidR="00C90845" w:rsidRPr="00B05D1F" w:rsidRDefault="00C90845" w:rsidP="004D0550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Обследование беременных женщин, участниц акции «Роди па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т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риота в день Росси» </w:t>
            </w:r>
          </w:p>
        </w:tc>
        <w:tc>
          <w:tcPr>
            <w:tcW w:w="2267" w:type="dxa"/>
          </w:tcPr>
          <w:p w:rsidR="00C90845" w:rsidRPr="00B05D1F" w:rsidRDefault="00C90845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C90845" w:rsidRPr="00B05D1F" w:rsidRDefault="00C90845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</w:tr>
      <w:tr w:rsidR="00C90845" w:rsidRPr="00B05D1F" w:rsidTr="00B05D1F">
        <w:tc>
          <w:tcPr>
            <w:tcW w:w="709" w:type="dxa"/>
          </w:tcPr>
          <w:p w:rsidR="00C90845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946" w:type="dxa"/>
          </w:tcPr>
          <w:p w:rsidR="00C90845" w:rsidRPr="00B05D1F" w:rsidRDefault="00C90845" w:rsidP="004D0550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Помощь в оформлении документов на распоряжение средствами (частью средств) именного капитала «Семья» </w:t>
            </w:r>
          </w:p>
        </w:tc>
        <w:tc>
          <w:tcPr>
            <w:tcW w:w="2267" w:type="dxa"/>
          </w:tcPr>
          <w:p w:rsidR="00C90845" w:rsidRPr="00B05D1F" w:rsidRDefault="00C90845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C90845" w:rsidRPr="00B05D1F" w:rsidRDefault="00C90845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</w:tr>
      <w:tr w:rsidR="00361F14" w:rsidRPr="00B05D1F" w:rsidTr="00B05D1F">
        <w:tc>
          <w:tcPr>
            <w:tcW w:w="709" w:type="dxa"/>
          </w:tcPr>
          <w:p w:rsidR="00361F14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946" w:type="dxa"/>
          </w:tcPr>
          <w:p w:rsidR="00361F14" w:rsidRPr="00B05D1F" w:rsidRDefault="00361F14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 xml:space="preserve">Выставка рисунков «Дома я люблю играть» </w:t>
            </w:r>
          </w:p>
        </w:tc>
        <w:tc>
          <w:tcPr>
            <w:tcW w:w="2267" w:type="dxa"/>
          </w:tcPr>
          <w:p w:rsidR="00361F14" w:rsidRPr="00B05D1F" w:rsidRDefault="00361F14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22.03-26.03</w:t>
            </w:r>
          </w:p>
        </w:tc>
        <w:tc>
          <w:tcPr>
            <w:tcW w:w="4820" w:type="dxa"/>
          </w:tcPr>
          <w:p w:rsidR="00361F14" w:rsidRPr="00B05D1F" w:rsidRDefault="00361F14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361F14" w:rsidRPr="00B05D1F" w:rsidTr="00B05D1F">
        <w:tc>
          <w:tcPr>
            <w:tcW w:w="709" w:type="dxa"/>
          </w:tcPr>
          <w:p w:rsidR="00361F14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946" w:type="dxa"/>
          </w:tcPr>
          <w:p w:rsidR="00361F14" w:rsidRPr="00B05D1F" w:rsidRDefault="00361F14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 xml:space="preserve">Мастер – класс для родителей «Использование нетрадиционных техник рисования для развития мелкой моторики» в режиме </w:t>
            </w: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  <w:lang w:val="en-US"/>
              </w:rPr>
              <w:t>ZOOM</w:t>
            </w: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 xml:space="preserve"> - конференции</w:t>
            </w:r>
          </w:p>
        </w:tc>
        <w:tc>
          <w:tcPr>
            <w:tcW w:w="2267" w:type="dxa"/>
          </w:tcPr>
          <w:p w:rsidR="00361F14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30.03</w:t>
            </w:r>
          </w:p>
        </w:tc>
        <w:tc>
          <w:tcPr>
            <w:tcW w:w="4820" w:type="dxa"/>
          </w:tcPr>
          <w:p w:rsidR="00361F14" w:rsidRPr="00B05D1F" w:rsidRDefault="00361F14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361F14" w:rsidRPr="00B05D1F" w:rsidTr="00B05D1F">
        <w:tc>
          <w:tcPr>
            <w:tcW w:w="709" w:type="dxa"/>
          </w:tcPr>
          <w:p w:rsidR="00361F14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946" w:type="dxa"/>
          </w:tcPr>
          <w:p w:rsidR="00361F14" w:rsidRPr="00B05D1F" w:rsidRDefault="00361F14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Консультация для родителей «Домашняя игротека для детей и родителей»</w:t>
            </w:r>
          </w:p>
        </w:tc>
        <w:tc>
          <w:tcPr>
            <w:tcW w:w="2267" w:type="dxa"/>
          </w:tcPr>
          <w:p w:rsidR="00361F14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07.04</w:t>
            </w:r>
          </w:p>
        </w:tc>
        <w:tc>
          <w:tcPr>
            <w:tcW w:w="4820" w:type="dxa"/>
          </w:tcPr>
          <w:p w:rsidR="00361F14" w:rsidRPr="00B05D1F" w:rsidRDefault="00361F14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Родительское собрание «Здоровая семья – здоровый малыш»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12.03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Распространение буклетов «Здоровый образ жизни»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17.03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Заседание круглого стола в рамках семейного клуба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Семь+я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 на тему «О здоровье в серьез»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25.03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Акция «Сохраним здоровье сами»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02.04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12.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День здоровья в ДОУ 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07.04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946" w:type="dxa"/>
          </w:tcPr>
          <w:p w:rsidR="00BE79D2" w:rsidRPr="00B05D1F" w:rsidRDefault="00BE79D2" w:rsidP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Выставка творческих работ детей и родителей на тему: </w:t>
            </w:r>
          </w:p>
          <w:p w:rsidR="00BE79D2" w:rsidRPr="00B05D1F" w:rsidRDefault="00BE79D2" w:rsidP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 «Наша семейная традиция»</w:t>
            </w:r>
          </w:p>
        </w:tc>
        <w:tc>
          <w:tcPr>
            <w:tcW w:w="2267" w:type="dxa"/>
          </w:tcPr>
          <w:p w:rsidR="00BE79D2" w:rsidRPr="00B05D1F" w:rsidRDefault="00BE79D2" w:rsidP="003D512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12.03</w:t>
            </w:r>
          </w:p>
        </w:tc>
        <w:tc>
          <w:tcPr>
            <w:tcW w:w="4820" w:type="dxa"/>
          </w:tcPr>
          <w:p w:rsidR="00BE79D2" w:rsidRPr="00B05D1F" w:rsidRDefault="00BE79D2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Конкурс детских рисунков «Моя мама лучше всех!»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26.03.-29.03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pStyle w:val="2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Консультация для родителей:  «Всё начинается с семьи»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День здоровья «Здоровье - это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здорово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07.04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Музыкально-спортивное развлечение «Стартуем вместе!»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18.03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Заседание клубов родителей: </w:t>
            </w:r>
          </w:p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«Молодая семья»</w:t>
            </w:r>
          </w:p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«Зёрнышко»</w:t>
            </w:r>
          </w:p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Здоровячок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Презентация семейных творческих проектов: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«Трудовая династия»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Генеологическое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древо моей семьи»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«Портфолио многодетной семьи»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24.03.-31.03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Интерактивное занятие с родителями и детьми «Игротека в кр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у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гу семьи»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05.04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ООД  в подготовительной группе с приглашением родителей 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«Почитай отца и мать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своих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Онлайн консультация «Игры и упражнения на радость вашим детям»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17.03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pStyle w:val="a3"/>
              <w:spacing w:after="20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. Карсун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Оздоровительная зарядка с приглашением родителей «Мы – зд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ровые ребята» (онлайн)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26.03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Спортивный досуг «Мы здоровью скажем – Да!»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09.04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Игровая программа «Масленица к нам пришла!»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12-14.03,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25.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Познавательно-игровые занятия «Шаги к здоровью»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16.03,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Классные часы «Азбука здоровья»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17-18.03,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Выставка рисунков «Я выбираю ЗОЖ»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19.03,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Круглый стол «Мой стиль жизни сегодня – моё здоровье и успех завтра»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23.03,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Заседание семейных клубов «Мы за здоровую и счастливую с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мью»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26.03,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«Мама, папа, я – спортивная семья»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30.03,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Развлекательно-игровая программа  «Смех во благо здоровья»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01.04,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Спортивный праздник «Здоровый я – здоровая страна»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07.04,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 w:rsidRPr="00B05D1F"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«Дружишь с зарядкой - здоровье в порядке» - раздача буклета-рекомендации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12.03-11.04, терр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тория села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-Урень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Усть-Уренская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/библиотека  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«Здоровые дети – здоровая семья» - познавательный час 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14.03, Сухо –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би-блиотека</w:t>
            </w:r>
            <w:proofErr w:type="spellEnd"/>
            <w:proofErr w:type="gram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«Масленица идет – блин да мед несет!». 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Районный  праздник Масленица. Семейное  праздничное народное гулянье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11.00, Це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н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тральная площадь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«Красна, ясна, приди, весна!» русская традиция проводов зимы. </w:t>
            </w: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Фольклорная программа.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14.03, 10-00,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Таволжанский</w:t>
            </w:r>
            <w:proofErr w:type="spellEnd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Лыкова Е. В.,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37.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«Как на масленичной неделе из печи блины летели!» - игровая программа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14.03, 12:00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Сухо-</w:t>
            </w:r>
            <w:proofErr w:type="spellStart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Пахомов В.Н.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«Гостья наша – Дорогая Масленица» - фольклорный семейный праздник 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11-00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Потьминский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Додонова Т.И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«Русская, старинная, румяная да блинная» - фольклорный праз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д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ник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Теньковский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Присадкова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Л.А.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«Как на Масленой неделе из печи блины летели!» - познавател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ь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ный фольклорный час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Больше-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Кандаратский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Алексашина Т.А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«Прощай Масленица» - театрализация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11-00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Вальдиватский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Огнева О.А.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Народное гуляние «Масленичный круговорот на гулянье нас з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вет»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14.03, 11.00.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Сельские филиалы (русские)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Директора сельских филиалов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tabs>
                <w:tab w:val="left" w:pos="120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tabs>
                <w:tab w:val="left" w:pos="1200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«Пока беда не постучала в дверь» - активная молодёжная пл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щадка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14.03, 14.00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«Жаворонки». Народный праздник 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14.03, 13.00.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Площадь МКУК «РДК»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МКУК «РДК» 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День тетра ««Волшебный  мир кулис» час искусства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14.03, 14.00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МКУК «РДК» и образовательные учреждения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 w:rsidRPr="00B05D1F"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«Всё начинается с семьи» - беседа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16.03, 14.00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Таволжанская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/ 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 рамках недели семейной книги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«Папа, мама, я – читающая семья» фотоконкурс 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22.03 – 28.03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Вальдиватская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/библиотека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«Семьи волшебное тепло» - семейные  чтения в рамках Недели </w:t>
            </w: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семейной книги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24.03,  ЦРДБ им. </w:t>
            </w: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В.С. Орлова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МКУК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МЦБ им.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Н.М.Языкова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49.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«100 и 1 совет семейного счастья в книгах» - book-терапия в рамках недели семейной книги «Книга – центр семейного пр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тяжения проекта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Книгомании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-2021»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25.03, Центральная библиотека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МКУК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МЦБ им.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«Весенняя капель» мероприятия в рамках весенних каникул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29.03. – 31. 03, 11.00.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парк, площадь около МКУК «РДК»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Директора учреждений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«Здоровье и мы» выставка и спортивные программы в Неделю Здоровья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01–08.04, сельские филиалы МКУК «РДК»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tabs>
                <w:tab w:val="left" w:pos="930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Директора и худ</w:t>
            </w:r>
            <w:proofErr w:type="gramStart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.р</w:t>
            </w:r>
            <w:proofErr w:type="gramEnd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ук. СДК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«Ключи к здоровью» - академия здоровья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06.04, Центральная библиотека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МКУК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МЦБ им.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Всемирный день здоровья </w:t>
            </w:r>
            <w:r w:rsidRPr="00B05D1F">
              <w:rPr>
                <w:rFonts w:ascii="PT Astra Serif" w:hAnsi="PT Astra Serif"/>
                <w:iCs/>
                <w:sz w:val="24"/>
                <w:szCs w:val="24"/>
              </w:rPr>
              <w:t>«Здоров будешь – все добудешь»</w:t>
            </w:r>
            <w:r w:rsidRPr="00B05D1F">
              <w:rPr>
                <w:rFonts w:ascii="PT Astra Serif" w:hAnsi="PT Astra Serif"/>
                <w:sz w:val="24"/>
                <w:szCs w:val="24"/>
              </w:rPr>
              <w:t>, 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г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ровая  детская активная программа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7.04. в 12.00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Площадь перед РДК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«Здоровые дети – здоровое будущее», спортивно – игровые пр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граммы в рамках Года детского спорта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7.04, сельские ф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лиалы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Директора и худ</w:t>
            </w:r>
            <w:proofErr w:type="gramStart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.р</w:t>
            </w:r>
            <w:proofErr w:type="gramEnd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ук. СДК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ЕДБ «Предупреждение дорожн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о-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транспортных происшествий с участием детей» акции, встречи, раздача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флаеров</w:t>
            </w:r>
            <w:proofErr w:type="spellEnd"/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07.04, в течение дня все учреждения культуры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  <w:proofErr w:type="gram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,С</w:t>
            </w:r>
            <w:proofErr w:type="gram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ДК 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«Выбирай спорт, выбирай здоровье!»: час полезной информации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7.04,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Татарско-Горенская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би-блиотека</w:t>
            </w:r>
            <w:proofErr w:type="spell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«Путешествие по дорогам здоровья» - час полезных советов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7.04,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Таволжанская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библио-тека</w:t>
            </w:r>
            <w:proofErr w:type="spellEnd"/>
            <w:proofErr w:type="gram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 xml:space="preserve">«Здоров я – здоровая Россия»- онлайн экскурс к 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5-летию со дня открытия 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ФОКа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«Триумф»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8.04,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Усть-Уренская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«5</w:t>
            </w:r>
            <w:r w:rsidR="00265609">
              <w:rPr>
                <w:rFonts w:ascii="PT Astra Serif" w:hAnsi="PT Astra Serif"/>
                <w:sz w:val="24"/>
                <w:szCs w:val="24"/>
              </w:rPr>
              <w:t xml:space="preserve"> продуктов для здоровья малышей»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 – познавательная беседа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9.04, Больше-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Кандаратская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м/библиотека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  <w:bookmarkStart w:id="0" w:name="_GoBack"/>
        <w:bookmarkEnd w:id="0"/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60.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Участие в онлайн заседани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 Совета по реализации госуда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р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ственной семейной политики Ульяновской области (на базе с</w:t>
            </w:r>
            <w:r w:rsidRPr="00001FE7">
              <w:rPr>
                <w:rFonts w:ascii="PT Astra Serif" w:hAnsi="PT Astra Serif"/>
                <w:sz w:val="24"/>
                <w:szCs w:val="24"/>
              </w:rPr>
              <w:t>о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циал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ь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ной зашиты населения) 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12.03.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Проведение заочного районного конкурса «Семья года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001FE7">
              <w:rPr>
                <w:rFonts w:ascii="PT Astra Serif" w:hAnsi="PT Astra Serif"/>
                <w:sz w:val="24"/>
                <w:szCs w:val="24"/>
              </w:rPr>
              <w:t>2021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02.04.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Проведение день открытых дверей на ФОК «Триумф»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15.03,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14:00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ФОК «Триумф»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Участие в мероприятиях, посвящённых международному дню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 зд</w:t>
            </w:r>
            <w:r w:rsidRPr="00001FE7">
              <w:rPr>
                <w:rFonts w:ascii="PT Astra Serif" w:hAnsi="PT Astra Serif"/>
                <w:sz w:val="24"/>
                <w:szCs w:val="24"/>
              </w:rPr>
              <w:t>о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ровья </w:t>
            </w:r>
          </w:p>
        </w:tc>
        <w:tc>
          <w:tcPr>
            <w:tcW w:w="2267" w:type="dxa"/>
          </w:tcPr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07.04,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14:00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ФОК «Триумф»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Подведение итогов 7 этапа ««# Здоровая семья, здоровый м</w:t>
            </w:r>
            <w:r w:rsidRPr="00001FE7">
              <w:rPr>
                <w:rFonts w:ascii="PT Astra Serif" w:hAnsi="PT Astra Serif"/>
                <w:sz w:val="24"/>
                <w:szCs w:val="24"/>
              </w:rPr>
              <w:t>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лыш» акции «Роди патриота в день России» 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09.04,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10:00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Женская консул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ь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тация ГУЗ «</w:t>
            </w:r>
            <w:proofErr w:type="spellStart"/>
            <w:r w:rsidRPr="00001FE7">
              <w:rPr>
                <w:rFonts w:ascii="PT Astra Serif" w:hAnsi="PT Astra Serif"/>
                <w:sz w:val="24"/>
                <w:szCs w:val="24"/>
              </w:rPr>
              <w:t>Ка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р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сунская</w:t>
            </w:r>
            <w:proofErr w:type="spell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Ярмарка для новорожденного «Аист прилетел в ваш дом»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09.04,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11:00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Женская консул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ь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тация ГУЗ «</w:t>
            </w:r>
            <w:proofErr w:type="spellStart"/>
            <w:r w:rsidRPr="00001FE7">
              <w:rPr>
                <w:rFonts w:ascii="PT Astra Serif" w:hAnsi="PT Astra Serif"/>
                <w:sz w:val="24"/>
                <w:szCs w:val="24"/>
              </w:rPr>
              <w:t>Ка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р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сунская</w:t>
            </w:r>
            <w:proofErr w:type="spell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D237C7" w:rsidRDefault="00D237C7" w:rsidP="007B12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D1F" w:rsidRPr="007B1220" w:rsidRDefault="00B05D1F" w:rsidP="007B12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sectPr w:rsidR="00B05D1F" w:rsidRPr="007B1220" w:rsidSect="00B05D1F">
      <w:headerReference w:type="default" r:id="rId8"/>
      <w:pgSz w:w="16838" w:h="11906" w:orient="landscape"/>
      <w:pgMar w:top="1702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607" w:rsidRDefault="00C43607" w:rsidP="003D512E">
      <w:pPr>
        <w:spacing w:after="0" w:line="240" w:lineRule="auto"/>
      </w:pPr>
      <w:r>
        <w:separator/>
      </w:r>
    </w:p>
  </w:endnote>
  <w:endnote w:type="continuationSeparator" w:id="0">
    <w:p w:rsidR="00C43607" w:rsidRDefault="00C43607" w:rsidP="003D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607" w:rsidRDefault="00C43607" w:rsidP="003D512E">
      <w:pPr>
        <w:spacing w:after="0" w:line="240" w:lineRule="auto"/>
      </w:pPr>
      <w:r>
        <w:separator/>
      </w:r>
    </w:p>
  </w:footnote>
  <w:footnote w:type="continuationSeparator" w:id="0">
    <w:p w:rsidR="00C43607" w:rsidRDefault="00C43607" w:rsidP="003D5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4993828"/>
      <w:docPartObj>
        <w:docPartGallery w:val="Page Numbers (Top of Page)"/>
        <w:docPartUnique/>
      </w:docPartObj>
    </w:sdtPr>
    <w:sdtEndPr/>
    <w:sdtContent>
      <w:p w:rsidR="003D512E" w:rsidRDefault="003D512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FE7">
          <w:rPr>
            <w:noProof/>
          </w:rPr>
          <w:t>6</w:t>
        </w:r>
        <w:r>
          <w:fldChar w:fldCharType="end"/>
        </w:r>
      </w:p>
    </w:sdtContent>
  </w:sdt>
  <w:p w:rsidR="003D512E" w:rsidRDefault="003D512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53021"/>
    <w:multiLevelType w:val="hybridMultilevel"/>
    <w:tmpl w:val="A042B1EA"/>
    <w:lvl w:ilvl="0" w:tplc="B14C4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7C7"/>
    <w:rsid w:val="00001FE7"/>
    <w:rsid w:val="001F76F8"/>
    <w:rsid w:val="00265609"/>
    <w:rsid w:val="00361F14"/>
    <w:rsid w:val="003D512E"/>
    <w:rsid w:val="004D0550"/>
    <w:rsid w:val="005008C7"/>
    <w:rsid w:val="007173ED"/>
    <w:rsid w:val="00744737"/>
    <w:rsid w:val="007B1220"/>
    <w:rsid w:val="007F639D"/>
    <w:rsid w:val="00974466"/>
    <w:rsid w:val="009B0C3B"/>
    <w:rsid w:val="00B05D1F"/>
    <w:rsid w:val="00BE79D2"/>
    <w:rsid w:val="00C43607"/>
    <w:rsid w:val="00C90845"/>
    <w:rsid w:val="00D00B61"/>
    <w:rsid w:val="00D237C7"/>
    <w:rsid w:val="00E62272"/>
    <w:rsid w:val="00FE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37C7"/>
    <w:pPr>
      <w:spacing w:after="0" w:line="240" w:lineRule="auto"/>
    </w:pPr>
  </w:style>
  <w:style w:type="table" w:styleId="a4">
    <w:name w:val="Table Grid"/>
    <w:basedOn w:val="a1"/>
    <w:uiPriority w:val="59"/>
    <w:rsid w:val="00D23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008C7"/>
    <w:pPr>
      <w:ind w:left="720"/>
      <w:contextualSpacing/>
    </w:pPr>
  </w:style>
  <w:style w:type="character" w:styleId="a6">
    <w:name w:val="Hyperlink"/>
    <w:basedOn w:val="a0"/>
    <w:semiHidden/>
    <w:unhideWhenUsed/>
    <w:rsid w:val="00744737"/>
    <w:rPr>
      <w:color w:val="0000FF"/>
      <w:u w:val="single"/>
    </w:rPr>
  </w:style>
  <w:style w:type="paragraph" w:styleId="a7">
    <w:name w:val="Body Text"/>
    <w:basedOn w:val="a"/>
    <w:link w:val="a8"/>
    <w:rsid w:val="00744737"/>
    <w:pPr>
      <w:spacing w:after="0" w:line="240" w:lineRule="auto"/>
      <w:jc w:val="center"/>
    </w:pPr>
    <w:rPr>
      <w:rFonts w:ascii="Times New Roman" w:hAnsi="Times New Roman"/>
      <w:b/>
      <w:bCs/>
      <w:sz w:val="36"/>
      <w:szCs w:val="24"/>
    </w:rPr>
  </w:style>
  <w:style w:type="character" w:customStyle="1" w:styleId="a8">
    <w:name w:val="Основной текст Знак"/>
    <w:basedOn w:val="a0"/>
    <w:link w:val="a7"/>
    <w:rsid w:val="00744737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BE79D2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E79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D512E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D512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37C7"/>
    <w:pPr>
      <w:spacing w:after="0" w:line="240" w:lineRule="auto"/>
    </w:pPr>
  </w:style>
  <w:style w:type="table" w:styleId="a4">
    <w:name w:val="Table Grid"/>
    <w:basedOn w:val="a1"/>
    <w:uiPriority w:val="59"/>
    <w:rsid w:val="00D23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008C7"/>
    <w:pPr>
      <w:ind w:left="720"/>
      <w:contextualSpacing/>
    </w:pPr>
  </w:style>
  <w:style w:type="character" w:styleId="a6">
    <w:name w:val="Hyperlink"/>
    <w:basedOn w:val="a0"/>
    <w:semiHidden/>
    <w:unhideWhenUsed/>
    <w:rsid w:val="00744737"/>
    <w:rPr>
      <w:color w:val="0000FF"/>
      <w:u w:val="single"/>
    </w:rPr>
  </w:style>
  <w:style w:type="paragraph" w:styleId="a7">
    <w:name w:val="Body Text"/>
    <w:basedOn w:val="a"/>
    <w:link w:val="a8"/>
    <w:rsid w:val="00744737"/>
    <w:pPr>
      <w:spacing w:after="0" w:line="240" w:lineRule="auto"/>
      <w:jc w:val="center"/>
    </w:pPr>
    <w:rPr>
      <w:rFonts w:ascii="Times New Roman" w:hAnsi="Times New Roman"/>
      <w:b/>
      <w:bCs/>
      <w:sz w:val="36"/>
      <w:szCs w:val="24"/>
    </w:rPr>
  </w:style>
  <w:style w:type="character" w:customStyle="1" w:styleId="a8">
    <w:name w:val="Основной текст Знак"/>
    <w:basedOn w:val="a0"/>
    <w:link w:val="a7"/>
    <w:rsid w:val="00744737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BE79D2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E79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D512E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D512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Пользователь Windows</cp:lastModifiedBy>
  <cp:revision>5</cp:revision>
  <dcterms:created xsi:type="dcterms:W3CDTF">2021-03-03T12:43:00Z</dcterms:created>
  <dcterms:modified xsi:type="dcterms:W3CDTF">2021-03-05T07:35:00Z</dcterms:modified>
</cp:coreProperties>
</file>