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0BF" w:rsidRPr="00816F55" w:rsidRDefault="004B20BF" w:rsidP="00EC7EB3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Заключение об экспертизе постановления администрации</w:t>
      </w:r>
    </w:p>
    <w:p w:rsidR="004B20BF" w:rsidRPr="00816F55" w:rsidRDefault="004B20BF" w:rsidP="00EC7EB3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Pr="00816F55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/>
          <w:b/>
          <w:sz w:val="28"/>
          <w:szCs w:val="28"/>
        </w:rPr>
        <w:t xml:space="preserve"> район» </w:t>
      </w:r>
      <w:proofErr w:type="gramStart"/>
      <w:r w:rsidRPr="00816F55">
        <w:rPr>
          <w:rFonts w:ascii="PT Astra Serif" w:hAnsi="PT Astra Serif"/>
          <w:b/>
          <w:sz w:val="28"/>
          <w:szCs w:val="28"/>
        </w:rPr>
        <w:t>Ульяновской</w:t>
      </w:r>
      <w:proofErr w:type="gramEnd"/>
    </w:p>
    <w:p w:rsidR="000A6482" w:rsidRPr="000849B4" w:rsidRDefault="004B20BF" w:rsidP="000849B4">
      <w:pPr>
        <w:shd w:val="clear" w:color="auto" w:fill="FFFFFF"/>
        <w:jc w:val="center"/>
        <w:rPr>
          <w:rFonts w:ascii="PT Astra Serif" w:hAnsi="PT Astra Serif" w:cs="Tahoma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 xml:space="preserve">области </w:t>
      </w:r>
      <w:r w:rsidR="000A6482" w:rsidRPr="00816F55">
        <w:rPr>
          <w:rFonts w:ascii="PT Astra Serif" w:hAnsi="PT Astra Serif"/>
          <w:b/>
          <w:sz w:val="28"/>
          <w:szCs w:val="28"/>
        </w:rPr>
        <w:t xml:space="preserve">от </w:t>
      </w:r>
      <w:r w:rsidR="000849B4">
        <w:rPr>
          <w:rFonts w:ascii="PT Astra Serif" w:hAnsi="PT Astra Serif"/>
          <w:b/>
          <w:sz w:val="28"/>
          <w:szCs w:val="28"/>
        </w:rPr>
        <w:t>03</w:t>
      </w:r>
      <w:r w:rsidR="00DC5AA8" w:rsidRPr="00816F55">
        <w:rPr>
          <w:rFonts w:ascii="PT Astra Serif" w:hAnsi="PT Astra Serif"/>
          <w:b/>
          <w:sz w:val="28"/>
          <w:szCs w:val="28"/>
        </w:rPr>
        <w:t>.0</w:t>
      </w:r>
      <w:r w:rsidR="000849B4">
        <w:rPr>
          <w:rFonts w:ascii="PT Astra Serif" w:hAnsi="PT Astra Serif"/>
          <w:b/>
          <w:sz w:val="28"/>
          <w:szCs w:val="28"/>
        </w:rPr>
        <w:t>3</w:t>
      </w:r>
      <w:r w:rsidR="00DC5AA8" w:rsidRPr="00816F55">
        <w:rPr>
          <w:rFonts w:ascii="PT Astra Serif" w:hAnsi="PT Astra Serif"/>
          <w:b/>
          <w:sz w:val="28"/>
          <w:szCs w:val="28"/>
        </w:rPr>
        <w:t>.202</w:t>
      </w:r>
      <w:r w:rsidR="000849B4">
        <w:rPr>
          <w:rFonts w:ascii="PT Astra Serif" w:hAnsi="PT Astra Serif"/>
          <w:b/>
          <w:sz w:val="28"/>
          <w:szCs w:val="28"/>
        </w:rPr>
        <w:t>1</w:t>
      </w:r>
      <w:r w:rsidR="000A6482" w:rsidRPr="00816F55">
        <w:rPr>
          <w:rFonts w:ascii="PT Astra Serif" w:hAnsi="PT Astra Serif"/>
          <w:b/>
          <w:sz w:val="28"/>
          <w:szCs w:val="28"/>
        </w:rPr>
        <w:t xml:space="preserve"> года № </w:t>
      </w:r>
      <w:r w:rsidR="000849B4">
        <w:rPr>
          <w:rFonts w:ascii="PT Astra Serif" w:hAnsi="PT Astra Serif"/>
          <w:b/>
          <w:sz w:val="28"/>
          <w:szCs w:val="28"/>
        </w:rPr>
        <w:t>110</w:t>
      </w:r>
      <w:r w:rsidR="000A6482" w:rsidRPr="00816F55">
        <w:rPr>
          <w:rFonts w:ascii="PT Astra Serif" w:hAnsi="PT Astra Serif"/>
          <w:b/>
          <w:sz w:val="28"/>
          <w:szCs w:val="28"/>
        </w:rPr>
        <w:t xml:space="preserve"> «</w:t>
      </w:r>
      <w:r w:rsidR="000849B4" w:rsidRPr="000849B4">
        <w:rPr>
          <w:rFonts w:ascii="PT Astra Serif" w:hAnsi="PT Astra Serif" w:cs="Tahoma"/>
          <w:b/>
          <w:sz w:val="28"/>
          <w:szCs w:val="28"/>
        </w:rPr>
        <w:t>Об утверждении Положения о</w:t>
      </w:r>
      <w:r w:rsidR="000849B4">
        <w:rPr>
          <w:rFonts w:ascii="PT Astra Serif" w:hAnsi="PT Astra Serif" w:cs="Tahoma"/>
          <w:b/>
          <w:sz w:val="28"/>
          <w:szCs w:val="28"/>
        </w:rPr>
        <w:t xml:space="preserve"> Совете по поддержке и развитию </w:t>
      </w:r>
      <w:r w:rsidR="000849B4" w:rsidRPr="000849B4">
        <w:rPr>
          <w:rFonts w:ascii="PT Astra Serif" w:hAnsi="PT Astra Serif" w:cs="Tahoma"/>
          <w:b/>
          <w:sz w:val="28"/>
          <w:szCs w:val="28"/>
        </w:rPr>
        <w:t>малого и среднего предпринимательства при админ</w:t>
      </w:r>
      <w:r w:rsidR="000849B4" w:rsidRPr="000849B4">
        <w:rPr>
          <w:rFonts w:ascii="PT Astra Serif" w:hAnsi="PT Astra Serif" w:cs="Tahoma"/>
          <w:b/>
          <w:sz w:val="28"/>
          <w:szCs w:val="28"/>
        </w:rPr>
        <w:t>и</w:t>
      </w:r>
      <w:r w:rsidR="000849B4">
        <w:rPr>
          <w:rFonts w:ascii="PT Astra Serif" w:hAnsi="PT Astra Serif" w:cs="Tahoma"/>
          <w:b/>
          <w:sz w:val="28"/>
          <w:szCs w:val="28"/>
        </w:rPr>
        <w:t xml:space="preserve">страции </w:t>
      </w:r>
      <w:r w:rsidR="000849B4" w:rsidRPr="000849B4">
        <w:rPr>
          <w:rFonts w:ascii="PT Astra Serif" w:hAnsi="PT Astra Serif" w:cs="Tahoma"/>
          <w:b/>
          <w:sz w:val="28"/>
          <w:szCs w:val="28"/>
        </w:rPr>
        <w:t>муниципального образования «</w:t>
      </w:r>
      <w:proofErr w:type="spellStart"/>
      <w:r w:rsidR="000849B4" w:rsidRPr="000849B4">
        <w:rPr>
          <w:rFonts w:ascii="PT Astra Serif" w:hAnsi="PT Astra Serif" w:cs="Tahoma"/>
          <w:b/>
          <w:sz w:val="28"/>
          <w:szCs w:val="28"/>
        </w:rPr>
        <w:t>Карсунский</w:t>
      </w:r>
      <w:proofErr w:type="spellEnd"/>
      <w:r w:rsidR="000849B4" w:rsidRPr="000849B4">
        <w:rPr>
          <w:rFonts w:ascii="PT Astra Serif" w:hAnsi="PT Astra Serif" w:cs="Tahoma"/>
          <w:b/>
          <w:sz w:val="28"/>
          <w:szCs w:val="28"/>
        </w:rPr>
        <w:t xml:space="preserve"> район» Ульяновской обл</w:t>
      </w:r>
      <w:r w:rsidR="000849B4" w:rsidRPr="000849B4">
        <w:rPr>
          <w:rFonts w:ascii="PT Astra Serif" w:hAnsi="PT Astra Serif" w:cs="Tahoma"/>
          <w:b/>
          <w:sz w:val="28"/>
          <w:szCs w:val="28"/>
        </w:rPr>
        <w:t>а</w:t>
      </w:r>
      <w:r w:rsidR="000849B4" w:rsidRPr="000849B4">
        <w:rPr>
          <w:rFonts w:ascii="PT Astra Serif" w:hAnsi="PT Astra Serif" w:cs="Tahoma"/>
          <w:b/>
          <w:sz w:val="28"/>
          <w:szCs w:val="28"/>
        </w:rPr>
        <w:t>сти</w:t>
      </w:r>
      <w:r w:rsidR="000A6482" w:rsidRPr="00816F55">
        <w:rPr>
          <w:rFonts w:ascii="PT Astra Serif" w:hAnsi="PT Astra Serif"/>
          <w:b/>
          <w:bCs/>
          <w:sz w:val="28"/>
          <w:szCs w:val="28"/>
        </w:rPr>
        <w:t>»</w:t>
      </w:r>
    </w:p>
    <w:p w:rsidR="004B20BF" w:rsidRPr="00816F55" w:rsidRDefault="004B20BF" w:rsidP="00942B6F">
      <w:pPr>
        <w:spacing w:line="232" w:lineRule="auto"/>
        <w:rPr>
          <w:rFonts w:ascii="PT Astra Serif" w:hAnsi="PT Astra Serif"/>
          <w:b/>
          <w:sz w:val="28"/>
          <w:szCs w:val="28"/>
        </w:rPr>
      </w:pPr>
    </w:p>
    <w:p w:rsidR="004B20BF" w:rsidRPr="00816F55" w:rsidRDefault="004B20BF" w:rsidP="004B20BF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816F55">
        <w:rPr>
          <w:rFonts w:ascii="PT Astra Serif" w:hAnsi="PT Astra Serif" w:cs="Times New Roman"/>
          <w:sz w:val="28"/>
          <w:szCs w:val="28"/>
        </w:rPr>
        <w:tab/>
      </w:r>
      <w:proofErr w:type="gramStart"/>
      <w:r w:rsidRPr="00816F55">
        <w:rPr>
          <w:rFonts w:ascii="PT Astra Serif" w:hAnsi="PT Astra Serif" w:cs="Times New Roman"/>
          <w:sz w:val="28"/>
          <w:szCs w:val="28"/>
        </w:rPr>
        <w:t>Заключение подготовлено отделом по инвестициям, развитию промы</w:t>
      </w:r>
      <w:r w:rsidRPr="00816F55">
        <w:rPr>
          <w:rFonts w:ascii="PT Astra Serif" w:hAnsi="PT Astra Serif" w:cs="Times New Roman"/>
          <w:sz w:val="28"/>
          <w:szCs w:val="28"/>
        </w:rPr>
        <w:t>ш</w:t>
      </w:r>
      <w:r w:rsidRPr="00816F55">
        <w:rPr>
          <w:rFonts w:ascii="PT Astra Serif" w:hAnsi="PT Astra Serif" w:cs="Times New Roman"/>
          <w:sz w:val="28"/>
          <w:szCs w:val="28"/>
        </w:rPr>
        <w:t>ленности, предпринимательства, экономического мониторинга и труда админ</w:t>
      </w:r>
      <w:r w:rsidRPr="00816F55">
        <w:rPr>
          <w:rFonts w:ascii="PT Astra Serif" w:hAnsi="PT Astra Serif" w:cs="Times New Roman"/>
          <w:sz w:val="28"/>
          <w:szCs w:val="28"/>
        </w:rPr>
        <w:t>и</w:t>
      </w:r>
      <w:r w:rsidRPr="00816F55">
        <w:rPr>
          <w:rFonts w:ascii="PT Astra Serif" w:hAnsi="PT Astra Serif" w:cs="Times New Roman"/>
          <w:sz w:val="28"/>
          <w:szCs w:val="28"/>
        </w:rPr>
        <w:t>страции муниципального образования «</w:t>
      </w:r>
      <w:proofErr w:type="spellStart"/>
      <w:r w:rsidRPr="00816F5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sz w:val="28"/>
          <w:szCs w:val="28"/>
        </w:rPr>
        <w:t xml:space="preserve"> район»  Ульяновской обл</w:t>
      </w:r>
      <w:r w:rsidRPr="00816F55">
        <w:rPr>
          <w:rFonts w:ascii="PT Astra Serif" w:hAnsi="PT Astra Serif" w:cs="Times New Roman"/>
          <w:sz w:val="28"/>
          <w:szCs w:val="28"/>
        </w:rPr>
        <w:t>а</w:t>
      </w:r>
      <w:r w:rsidRPr="00816F55">
        <w:rPr>
          <w:rFonts w:ascii="PT Astra Serif" w:hAnsi="PT Astra Serif" w:cs="Times New Roman"/>
          <w:sz w:val="28"/>
          <w:szCs w:val="28"/>
        </w:rPr>
        <w:t xml:space="preserve">сти в соответствии с Законом Ульяновской области от 05.11.2013 </w:t>
      </w:r>
      <w:r w:rsidR="00445634" w:rsidRPr="00816F55">
        <w:rPr>
          <w:rFonts w:ascii="PT Astra Serif" w:hAnsi="PT Astra Serif" w:cs="Times New Roman"/>
          <w:sz w:val="28"/>
          <w:szCs w:val="28"/>
        </w:rPr>
        <w:t xml:space="preserve"> </w:t>
      </w:r>
      <w:r w:rsidRPr="00816F55">
        <w:rPr>
          <w:rFonts w:ascii="PT Astra Serif" w:hAnsi="PT Astra Serif" w:cs="Times New Roman"/>
          <w:sz w:val="28"/>
          <w:szCs w:val="28"/>
        </w:rPr>
        <w:t>№ 201-ЗО «</w:t>
      </w:r>
      <w:r w:rsidRPr="00816F55">
        <w:rPr>
          <w:rFonts w:ascii="PT Astra Serif" w:hAnsi="PT Astra Serif" w:cs="Times New Roman"/>
          <w:bCs/>
          <w:sz w:val="28"/>
          <w:szCs w:val="28"/>
        </w:rPr>
        <w:t>О порядке проведения оценки регулирующего воздействия проектов нормати</w:t>
      </w:r>
      <w:r w:rsidRPr="00816F55">
        <w:rPr>
          <w:rFonts w:ascii="PT Astra Serif" w:hAnsi="PT Astra Serif" w:cs="Times New Roman"/>
          <w:bCs/>
          <w:sz w:val="28"/>
          <w:szCs w:val="28"/>
        </w:rPr>
        <w:t>в</w:t>
      </w:r>
      <w:r w:rsidRPr="00816F55">
        <w:rPr>
          <w:rFonts w:ascii="PT Astra Serif" w:hAnsi="PT Astra Serif" w:cs="Times New Roman"/>
          <w:bCs/>
          <w:sz w:val="28"/>
          <w:szCs w:val="28"/>
        </w:rPr>
        <w:t>ных правовых актов Ульяновской области и проектов муниципальных норм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тельской и инвестиционной деятельности, порядке проведения экспертизы нормативных правовых актов Ульяновской</w:t>
      </w:r>
      <w:proofErr w:type="gramEnd"/>
      <w:r w:rsidRPr="00816F55">
        <w:rPr>
          <w:rFonts w:ascii="PT Astra Serif" w:hAnsi="PT Astra Serif" w:cs="Times New Roman"/>
          <w:bCs/>
          <w:sz w:val="28"/>
          <w:szCs w:val="28"/>
        </w:rPr>
        <w:t xml:space="preserve"> </w:t>
      </w:r>
      <w:proofErr w:type="gramStart"/>
      <w:r w:rsidRPr="00816F55">
        <w:rPr>
          <w:rFonts w:ascii="PT Astra Serif" w:hAnsi="PT Astra Serif" w:cs="Times New Roman"/>
          <w:bCs/>
          <w:sz w:val="28"/>
          <w:szCs w:val="28"/>
        </w:rPr>
        <w:t>области и муниципальных норм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тельской и инвестиционной деятельности, и порядке проведения оценки факт</w:t>
      </w:r>
      <w:r w:rsidRPr="00816F55">
        <w:rPr>
          <w:rFonts w:ascii="PT Astra Serif" w:hAnsi="PT Astra Serif" w:cs="Times New Roman"/>
          <w:bCs/>
          <w:sz w:val="28"/>
          <w:szCs w:val="28"/>
        </w:rPr>
        <w:t>и</w:t>
      </w:r>
      <w:r w:rsidRPr="00816F55">
        <w:rPr>
          <w:rFonts w:ascii="PT Astra Serif" w:hAnsi="PT Astra Serif" w:cs="Times New Roman"/>
          <w:bCs/>
          <w:sz w:val="28"/>
          <w:szCs w:val="28"/>
        </w:rPr>
        <w:t>ческого воздействия нормативных правовых актов Ульяновской области, затр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гивающих вопросы осуществления предпринимательской и инвестиционной деятельности</w:t>
      </w:r>
      <w:r w:rsidRPr="00816F55">
        <w:rPr>
          <w:rFonts w:ascii="PT Astra Serif" w:hAnsi="PT Astra Serif" w:cs="Times New Roman"/>
          <w:sz w:val="28"/>
          <w:szCs w:val="28"/>
        </w:rPr>
        <w:t xml:space="preserve">», в соответствии с 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постановлением администрации муниципал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ь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ного образования «</w:t>
      </w:r>
      <w:proofErr w:type="spellStart"/>
      <w:r w:rsidRPr="00816F55">
        <w:rPr>
          <w:rFonts w:ascii="PT Astra Serif" w:hAnsi="PT Astra Serif" w:cs="Times New Roman"/>
          <w:color w:val="000000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color w:val="000000"/>
          <w:sz w:val="28"/>
          <w:szCs w:val="28"/>
        </w:rPr>
        <w:t xml:space="preserve"> район» Ульяновской области от 19.06.2015 № 478 «</w:t>
      </w:r>
      <w:r w:rsidRPr="00816F55">
        <w:rPr>
          <w:rFonts w:ascii="PT Astra Serif" w:hAnsi="PT Astra Serif" w:cs="Times New Roman"/>
          <w:sz w:val="28"/>
          <w:szCs w:val="28"/>
        </w:rPr>
        <w:t>Об утверждении Порядка проведения экспертизы нормативных правовых актов муниципального образования «</w:t>
      </w:r>
      <w:proofErr w:type="spellStart"/>
      <w:r w:rsidRPr="00816F5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sz w:val="28"/>
          <w:szCs w:val="28"/>
        </w:rPr>
        <w:t xml:space="preserve">  район» в целях выявления</w:t>
      </w:r>
      <w:proofErr w:type="gramEnd"/>
      <w:r w:rsidRPr="00816F55">
        <w:rPr>
          <w:rFonts w:ascii="PT Astra Serif" w:hAnsi="PT Astra Serif" w:cs="Times New Roman"/>
          <w:sz w:val="28"/>
          <w:szCs w:val="28"/>
        </w:rPr>
        <w:t xml:space="preserve"> в них положений, необоснованно затрудняющих осуществление предприним</w:t>
      </w:r>
      <w:r w:rsidRPr="00816F55">
        <w:rPr>
          <w:rFonts w:ascii="PT Astra Serif" w:hAnsi="PT Astra Serif" w:cs="Times New Roman"/>
          <w:sz w:val="28"/>
          <w:szCs w:val="28"/>
        </w:rPr>
        <w:t>а</w:t>
      </w:r>
      <w:r w:rsidRPr="00816F55">
        <w:rPr>
          <w:rFonts w:ascii="PT Astra Serif" w:hAnsi="PT Astra Serif" w:cs="Times New Roman"/>
          <w:sz w:val="28"/>
          <w:szCs w:val="28"/>
        </w:rPr>
        <w:t>тельской и инвестиционной деятельности».</w:t>
      </w:r>
    </w:p>
    <w:p w:rsidR="00A86996" w:rsidRPr="00816F55" w:rsidRDefault="00A86996" w:rsidP="00A8699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НПА направлен для подготовки настоящего заключения впервые.</w:t>
      </w:r>
    </w:p>
    <w:p w:rsidR="00A86996" w:rsidRPr="00816F55" w:rsidRDefault="00A86996" w:rsidP="00F619C1">
      <w:pPr>
        <w:pStyle w:val="a4"/>
        <w:numPr>
          <w:ilvl w:val="0"/>
          <w:numId w:val="4"/>
        </w:numPr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Описание действующего регулирования.</w:t>
      </w:r>
    </w:p>
    <w:p w:rsidR="00DC5AA8" w:rsidRPr="00816F55" w:rsidRDefault="00DC5AA8" w:rsidP="00DC5AA8">
      <w:pPr>
        <w:pStyle w:val="a4"/>
        <w:ind w:left="1068"/>
        <w:jc w:val="both"/>
        <w:rPr>
          <w:rFonts w:ascii="PT Astra Serif" w:hAnsi="PT Astra Serif"/>
          <w:b/>
          <w:sz w:val="28"/>
          <w:szCs w:val="28"/>
        </w:rPr>
      </w:pPr>
    </w:p>
    <w:p w:rsidR="000849B4" w:rsidRDefault="00DC5AA8" w:rsidP="000849B4">
      <w:pPr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0849B4">
        <w:rPr>
          <w:rFonts w:ascii="PT Astra Serif" w:hAnsi="PT Astra Serif"/>
          <w:sz w:val="28"/>
          <w:szCs w:val="28"/>
        </w:rPr>
        <w:t xml:space="preserve">Настоящий административный </w:t>
      </w:r>
      <w:r w:rsidR="000849B4" w:rsidRPr="009C6B01">
        <w:rPr>
          <w:rFonts w:ascii="PT Astra Serif" w:hAnsi="PT Astra Serif"/>
          <w:sz w:val="28"/>
          <w:szCs w:val="28"/>
        </w:rPr>
        <w:t xml:space="preserve">регламент устанавливает </w:t>
      </w:r>
      <w:r w:rsidR="000849B4">
        <w:rPr>
          <w:rFonts w:ascii="PT Astra Serif" w:hAnsi="PT Astra Serif"/>
          <w:bCs/>
          <w:sz w:val="28"/>
          <w:szCs w:val="28"/>
        </w:rPr>
        <w:t xml:space="preserve">Положение </w:t>
      </w:r>
      <w:r w:rsidR="000849B4" w:rsidRPr="000849B4">
        <w:rPr>
          <w:rFonts w:ascii="PT Astra Serif" w:hAnsi="PT Astra Serif"/>
          <w:bCs/>
          <w:sz w:val="28"/>
          <w:szCs w:val="28"/>
        </w:rPr>
        <w:t xml:space="preserve">о Совете </w:t>
      </w:r>
      <w:r w:rsidR="000849B4" w:rsidRPr="000849B4">
        <w:rPr>
          <w:rFonts w:ascii="PT Astra Serif" w:hAnsi="PT Astra Serif"/>
          <w:sz w:val="28"/>
          <w:szCs w:val="28"/>
        </w:rPr>
        <w:t xml:space="preserve">по поддержке и развитию малого и среднего </w:t>
      </w:r>
      <w:r w:rsidR="000849B4">
        <w:rPr>
          <w:rFonts w:ascii="PT Astra Serif" w:hAnsi="PT Astra Serif"/>
          <w:sz w:val="28"/>
          <w:szCs w:val="28"/>
        </w:rPr>
        <w:t xml:space="preserve"> </w:t>
      </w:r>
      <w:r w:rsidR="000849B4" w:rsidRPr="000849B4">
        <w:rPr>
          <w:rFonts w:ascii="PT Astra Serif" w:hAnsi="PT Astra Serif"/>
          <w:sz w:val="28"/>
          <w:szCs w:val="28"/>
        </w:rPr>
        <w:t>предпринимательства при администрации муниципального образования «</w:t>
      </w:r>
      <w:proofErr w:type="spellStart"/>
      <w:r w:rsidR="000849B4" w:rsidRPr="000849B4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0849B4" w:rsidRPr="000849B4">
        <w:rPr>
          <w:rFonts w:ascii="PT Astra Serif" w:hAnsi="PT Astra Serif"/>
          <w:sz w:val="28"/>
          <w:szCs w:val="28"/>
        </w:rPr>
        <w:t xml:space="preserve"> район» Ульяно</w:t>
      </w:r>
      <w:r w:rsidR="000849B4" w:rsidRPr="000849B4">
        <w:rPr>
          <w:rFonts w:ascii="PT Astra Serif" w:hAnsi="PT Astra Serif"/>
          <w:sz w:val="28"/>
          <w:szCs w:val="28"/>
        </w:rPr>
        <w:t>в</w:t>
      </w:r>
      <w:r w:rsidR="000849B4" w:rsidRPr="000849B4">
        <w:rPr>
          <w:rFonts w:ascii="PT Astra Serif" w:hAnsi="PT Astra Serif"/>
          <w:sz w:val="28"/>
          <w:szCs w:val="28"/>
        </w:rPr>
        <w:t>ской о</w:t>
      </w:r>
      <w:r w:rsidR="000849B4" w:rsidRPr="000849B4">
        <w:rPr>
          <w:rFonts w:ascii="PT Astra Serif" w:hAnsi="PT Astra Serif"/>
          <w:sz w:val="28"/>
          <w:szCs w:val="28"/>
        </w:rPr>
        <w:t>б</w:t>
      </w:r>
      <w:r w:rsidR="000849B4" w:rsidRPr="000849B4">
        <w:rPr>
          <w:rFonts w:ascii="PT Astra Serif" w:hAnsi="PT Astra Serif"/>
          <w:sz w:val="28"/>
          <w:szCs w:val="28"/>
        </w:rPr>
        <w:t>ласти</w:t>
      </w:r>
      <w:r w:rsidR="000849B4">
        <w:rPr>
          <w:rFonts w:ascii="PT Astra Serif" w:hAnsi="PT Astra Serif"/>
          <w:sz w:val="28"/>
          <w:szCs w:val="28"/>
        </w:rPr>
        <w:t>.</w:t>
      </w:r>
      <w:r w:rsidR="000849B4" w:rsidRPr="000849B4">
        <w:rPr>
          <w:rFonts w:ascii="PT Astra Serif" w:hAnsi="PT Astra Serif"/>
          <w:sz w:val="28"/>
          <w:szCs w:val="28"/>
        </w:rPr>
        <w:t xml:space="preserve"> </w:t>
      </w:r>
    </w:p>
    <w:p w:rsidR="000849B4" w:rsidRPr="00A224AF" w:rsidRDefault="000849B4" w:rsidP="000849B4">
      <w:pPr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A224AF">
        <w:rPr>
          <w:rFonts w:ascii="PT Astra Serif" w:hAnsi="PT Astra Serif"/>
          <w:sz w:val="28"/>
          <w:szCs w:val="28"/>
        </w:rPr>
        <w:t>Совет по развитию малого и среднего предпринимательства при админ</w:t>
      </w:r>
      <w:r w:rsidRPr="00A224AF">
        <w:rPr>
          <w:rFonts w:ascii="PT Astra Serif" w:hAnsi="PT Astra Serif"/>
          <w:sz w:val="28"/>
          <w:szCs w:val="28"/>
        </w:rPr>
        <w:t>и</w:t>
      </w:r>
      <w:r w:rsidRPr="00A224AF">
        <w:rPr>
          <w:rFonts w:ascii="PT Astra Serif" w:hAnsi="PT Astra Serif"/>
          <w:sz w:val="28"/>
          <w:szCs w:val="28"/>
        </w:rPr>
        <w:t>страции муниципального образования «</w:t>
      </w:r>
      <w:proofErr w:type="spellStart"/>
      <w:r w:rsidRPr="00A224AF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A224AF">
        <w:rPr>
          <w:rFonts w:ascii="PT Astra Serif" w:hAnsi="PT Astra Serif"/>
          <w:sz w:val="28"/>
          <w:szCs w:val="28"/>
        </w:rPr>
        <w:t xml:space="preserve"> район» Ульяновской обл</w:t>
      </w:r>
      <w:r w:rsidRPr="00A224AF">
        <w:rPr>
          <w:rFonts w:ascii="PT Astra Serif" w:hAnsi="PT Astra Serif"/>
          <w:sz w:val="28"/>
          <w:szCs w:val="28"/>
        </w:rPr>
        <w:t>а</w:t>
      </w:r>
      <w:r w:rsidRPr="00A224AF">
        <w:rPr>
          <w:rFonts w:ascii="PT Astra Serif" w:hAnsi="PT Astra Serif"/>
          <w:sz w:val="28"/>
          <w:szCs w:val="28"/>
        </w:rPr>
        <w:t>сти (далее - Совет) является постоянно действующим совещательным о</w:t>
      </w:r>
      <w:r w:rsidRPr="00A224AF">
        <w:rPr>
          <w:rFonts w:ascii="PT Astra Serif" w:hAnsi="PT Astra Serif"/>
          <w:sz w:val="28"/>
          <w:szCs w:val="28"/>
        </w:rPr>
        <w:t>р</w:t>
      </w:r>
      <w:r w:rsidRPr="00A224AF">
        <w:rPr>
          <w:rFonts w:ascii="PT Astra Serif" w:hAnsi="PT Astra Serif"/>
          <w:sz w:val="28"/>
          <w:szCs w:val="28"/>
        </w:rPr>
        <w:t>ганом не являющимся субъектом общественного контроля и образованный для эк</w:t>
      </w:r>
      <w:r w:rsidRPr="00A224AF">
        <w:rPr>
          <w:rFonts w:ascii="PT Astra Serif" w:hAnsi="PT Astra Serif"/>
          <w:sz w:val="28"/>
          <w:szCs w:val="28"/>
        </w:rPr>
        <w:t>с</w:t>
      </w:r>
      <w:r w:rsidRPr="00A224AF">
        <w:rPr>
          <w:rFonts w:ascii="PT Astra Serif" w:hAnsi="PT Astra Serif"/>
          <w:sz w:val="28"/>
          <w:szCs w:val="28"/>
        </w:rPr>
        <w:t>пертного, информационного и консультативного обеспечения деятельности а</w:t>
      </w:r>
      <w:r w:rsidRPr="00A224AF">
        <w:rPr>
          <w:rFonts w:ascii="PT Astra Serif" w:hAnsi="PT Astra Serif"/>
          <w:sz w:val="28"/>
          <w:szCs w:val="28"/>
        </w:rPr>
        <w:t>д</w:t>
      </w:r>
      <w:r w:rsidRPr="00A224AF">
        <w:rPr>
          <w:rFonts w:ascii="PT Astra Serif" w:hAnsi="PT Astra Serif"/>
          <w:sz w:val="28"/>
          <w:szCs w:val="28"/>
        </w:rPr>
        <w:t>министрации муниципального</w:t>
      </w:r>
      <w:r>
        <w:rPr>
          <w:rFonts w:ascii="PT Astra Serif" w:hAnsi="PT Astra Serif"/>
          <w:sz w:val="28"/>
          <w:szCs w:val="28"/>
        </w:rPr>
        <w:t xml:space="preserve">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</w:t>
      </w:r>
      <w:r>
        <w:rPr>
          <w:rFonts w:ascii="PT Astra Serif" w:hAnsi="PT Astra Serif"/>
          <w:sz w:val="28"/>
          <w:szCs w:val="28"/>
        </w:rPr>
        <w:t>в</w:t>
      </w:r>
      <w:r>
        <w:rPr>
          <w:rFonts w:ascii="PT Astra Serif" w:hAnsi="PT Astra Serif"/>
          <w:sz w:val="28"/>
          <w:szCs w:val="28"/>
        </w:rPr>
        <w:t xml:space="preserve">ской области </w:t>
      </w:r>
      <w:r w:rsidRPr="00A224AF">
        <w:rPr>
          <w:rFonts w:ascii="PT Astra Serif" w:hAnsi="PT Astra Serif"/>
          <w:sz w:val="28"/>
          <w:szCs w:val="28"/>
        </w:rPr>
        <w:t xml:space="preserve">(далее </w:t>
      </w:r>
      <w:proofErr w:type="gramStart"/>
      <w:r w:rsidRPr="00A224AF">
        <w:rPr>
          <w:rFonts w:ascii="PT Astra Serif" w:hAnsi="PT Astra Serif"/>
          <w:sz w:val="28"/>
          <w:szCs w:val="28"/>
        </w:rPr>
        <w:t>-А</w:t>
      </w:r>
      <w:proofErr w:type="gramEnd"/>
      <w:r w:rsidRPr="00A224AF">
        <w:rPr>
          <w:rFonts w:ascii="PT Astra Serif" w:hAnsi="PT Astra Serif"/>
          <w:sz w:val="28"/>
          <w:szCs w:val="28"/>
        </w:rPr>
        <w:t>дминистрация) в сфере развития и поддержки малого и сре</w:t>
      </w:r>
      <w:r w:rsidRPr="00A224AF">
        <w:rPr>
          <w:rFonts w:ascii="PT Astra Serif" w:hAnsi="PT Astra Serif"/>
          <w:sz w:val="28"/>
          <w:szCs w:val="28"/>
        </w:rPr>
        <w:t>д</w:t>
      </w:r>
      <w:r w:rsidRPr="00A224AF">
        <w:rPr>
          <w:rFonts w:ascii="PT Astra Serif" w:hAnsi="PT Astra Serif"/>
          <w:sz w:val="28"/>
          <w:szCs w:val="28"/>
        </w:rPr>
        <w:t>него предпринимательства на территории муниципального образования «</w:t>
      </w:r>
      <w:proofErr w:type="spellStart"/>
      <w:r w:rsidRPr="00A224AF">
        <w:rPr>
          <w:rFonts w:ascii="PT Astra Serif" w:hAnsi="PT Astra Serif"/>
          <w:sz w:val="28"/>
          <w:szCs w:val="28"/>
        </w:rPr>
        <w:t>Ка</w:t>
      </w:r>
      <w:r w:rsidRPr="00A224AF">
        <w:rPr>
          <w:rFonts w:ascii="PT Astra Serif" w:hAnsi="PT Astra Serif"/>
          <w:sz w:val="28"/>
          <w:szCs w:val="28"/>
        </w:rPr>
        <w:t>р</w:t>
      </w:r>
      <w:r w:rsidRPr="00A224AF">
        <w:rPr>
          <w:rFonts w:ascii="PT Astra Serif" w:hAnsi="PT Astra Serif"/>
          <w:sz w:val="28"/>
          <w:szCs w:val="28"/>
        </w:rPr>
        <w:t>сунский</w:t>
      </w:r>
      <w:proofErr w:type="spellEnd"/>
      <w:r w:rsidRPr="00A224AF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A224AF">
        <w:rPr>
          <w:rFonts w:ascii="PT Astra Serif" w:hAnsi="PT Astra Serif"/>
          <w:sz w:val="28"/>
          <w:szCs w:val="28"/>
        </w:rPr>
        <w:t xml:space="preserve"> (далее – муниципальное образов</w:t>
      </w:r>
      <w:r w:rsidRPr="00A224AF">
        <w:rPr>
          <w:rFonts w:ascii="PT Astra Serif" w:hAnsi="PT Astra Serif"/>
          <w:sz w:val="28"/>
          <w:szCs w:val="28"/>
        </w:rPr>
        <w:t>а</w:t>
      </w:r>
      <w:r w:rsidRPr="00A224AF">
        <w:rPr>
          <w:rFonts w:ascii="PT Astra Serif" w:hAnsi="PT Astra Serif"/>
          <w:sz w:val="28"/>
          <w:szCs w:val="28"/>
        </w:rPr>
        <w:t>ние).</w:t>
      </w:r>
    </w:p>
    <w:p w:rsidR="000849B4" w:rsidRPr="000849B4" w:rsidRDefault="000849B4" w:rsidP="000849B4">
      <w:pPr>
        <w:pStyle w:val="a4"/>
        <w:widowControl w:val="0"/>
        <w:ind w:left="0" w:firstLine="708"/>
        <w:jc w:val="both"/>
        <w:rPr>
          <w:rFonts w:ascii="PT Astra Serif" w:hAnsi="PT Astra Serif"/>
          <w:bCs/>
          <w:sz w:val="28"/>
          <w:szCs w:val="28"/>
        </w:rPr>
      </w:pPr>
      <w:r w:rsidRPr="000849B4">
        <w:rPr>
          <w:rFonts w:ascii="PT Astra Serif" w:hAnsi="PT Astra Serif"/>
          <w:sz w:val="28"/>
          <w:szCs w:val="28"/>
        </w:rPr>
        <w:t xml:space="preserve"> </w:t>
      </w:r>
    </w:p>
    <w:p w:rsidR="00DC5AA8" w:rsidRPr="00816F55" w:rsidRDefault="00DC5AA8" w:rsidP="00DC5AA8">
      <w:pPr>
        <w:autoSpaceDE w:val="0"/>
        <w:ind w:firstLine="708"/>
        <w:jc w:val="both"/>
        <w:rPr>
          <w:rFonts w:ascii="PT Astra Serif" w:hAnsi="PT Astra Serif"/>
          <w:sz w:val="28"/>
          <w:szCs w:val="28"/>
        </w:rPr>
      </w:pPr>
    </w:p>
    <w:p w:rsidR="00E27047" w:rsidRPr="00816F55" w:rsidRDefault="00E27047" w:rsidP="00CF5046">
      <w:pPr>
        <w:jc w:val="both"/>
        <w:rPr>
          <w:rFonts w:ascii="PT Astra Serif" w:hAnsi="PT Astra Serif"/>
          <w:b/>
          <w:sz w:val="28"/>
          <w:szCs w:val="28"/>
        </w:rPr>
      </w:pPr>
    </w:p>
    <w:p w:rsidR="00A86996" w:rsidRPr="00816F55" w:rsidRDefault="004C5138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lastRenderedPageBreak/>
        <w:t>2.</w:t>
      </w:r>
      <w:r w:rsidR="00A86996" w:rsidRPr="00816F55">
        <w:rPr>
          <w:rFonts w:ascii="PT Astra Serif" w:hAnsi="PT Astra Serif"/>
          <w:b/>
          <w:sz w:val="28"/>
          <w:szCs w:val="28"/>
        </w:rPr>
        <w:t>Проблема, на решение которой направлен анализируемый способ рег</w:t>
      </w:r>
      <w:r w:rsidR="00A86996" w:rsidRPr="00816F55">
        <w:rPr>
          <w:rFonts w:ascii="PT Astra Serif" w:hAnsi="PT Astra Serif"/>
          <w:b/>
          <w:sz w:val="28"/>
          <w:szCs w:val="28"/>
        </w:rPr>
        <w:t>у</w:t>
      </w:r>
      <w:r w:rsidR="00A86996" w:rsidRPr="00816F55">
        <w:rPr>
          <w:rFonts w:ascii="PT Astra Serif" w:hAnsi="PT Astra Serif"/>
          <w:b/>
          <w:sz w:val="28"/>
          <w:szCs w:val="28"/>
        </w:rPr>
        <w:t>лирования. Цели регулирования.</w:t>
      </w:r>
    </w:p>
    <w:p w:rsidR="004C5138" w:rsidRPr="00816F55" w:rsidRDefault="004C5138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</w:p>
    <w:p w:rsidR="000849B4" w:rsidRPr="00A224AF" w:rsidRDefault="000849B4" w:rsidP="000849B4">
      <w:pPr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A224AF">
        <w:rPr>
          <w:rFonts w:ascii="PT Astra Serif" w:hAnsi="PT Astra Serif"/>
          <w:sz w:val="28"/>
          <w:szCs w:val="28"/>
        </w:rPr>
        <w:t>Основными задачами Совета являются: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A224AF">
        <w:rPr>
          <w:rFonts w:ascii="PT Astra Serif" w:hAnsi="PT Astra Serif"/>
          <w:sz w:val="28"/>
          <w:szCs w:val="28"/>
        </w:rPr>
        <w:t>Информационное и консультативное обеспечение взаимодействия Адм</w:t>
      </w:r>
      <w:r w:rsidRPr="00A224AF">
        <w:rPr>
          <w:rFonts w:ascii="PT Astra Serif" w:hAnsi="PT Astra Serif"/>
          <w:sz w:val="28"/>
          <w:szCs w:val="28"/>
        </w:rPr>
        <w:t>и</w:t>
      </w:r>
      <w:r w:rsidRPr="00A224AF">
        <w:rPr>
          <w:rFonts w:ascii="PT Astra Serif" w:hAnsi="PT Astra Serif"/>
          <w:sz w:val="28"/>
          <w:szCs w:val="28"/>
        </w:rPr>
        <w:t>нистрации и субъектов малого и среднего предпринимательства по подг</w:t>
      </w:r>
      <w:r w:rsidRPr="00A224AF">
        <w:rPr>
          <w:rFonts w:ascii="PT Astra Serif" w:hAnsi="PT Astra Serif"/>
          <w:sz w:val="28"/>
          <w:szCs w:val="28"/>
        </w:rPr>
        <w:t>о</w:t>
      </w:r>
      <w:r w:rsidRPr="00A224AF">
        <w:rPr>
          <w:rFonts w:ascii="PT Astra Serif" w:hAnsi="PT Astra Serif"/>
          <w:sz w:val="28"/>
          <w:szCs w:val="28"/>
        </w:rPr>
        <w:t>товке предложений и согласованных решений, направленных на оказание с</w:t>
      </w:r>
      <w:r w:rsidRPr="00A224AF">
        <w:rPr>
          <w:rFonts w:ascii="PT Astra Serif" w:hAnsi="PT Astra Serif"/>
          <w:sz w:val="28"/>
          <w:szCs w:val="28"/>
        </w:rPr>
        <w:t>о</w:t>
      </w:r>
      <w:r w:rsidRPr="00A224AF">
        <w:rPr>
          <w:rFonts w:ascii="PT Astra Serif" w:hAnsi="PT Astra Serif"/>
          <w:sz w:val="28"/>
          <w:szCs w:val="28"/>
        </w:rPr>
        <w:t>действия развитию предпринимательства.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A224AF">
        <w:rPr>
          <w:rFonts w:ascii="PT Astra Serif" w:hAnsi="PT Astra Serif"/>
          <w:sz w:val="28"/>
          <w:szCs w:val="28"/>
        </w:rPr>
        <w:t>Обсуждение, изучение и обобщение имеющихся проблем у субъектов м</w:t>
      </w:r>
      <w:r w:rsidRPr="00A224AF">
        <w:rPr>
          <w:rFonts w:ascii="PT Astra Serif" w:hAnsi="PT Astra Serif"/>
          <w:sz w:val="28"/>
          <w:szCs w:val="28"/>
        </w:rPr>
        <w:t>а</w:t>
      </w:r>
      <w:r w:rsidRPr="00A224AF">
        <w:rPr>
          <w:rFonts w:ascii="PT Astra Serif" w:hAnsi="PT Astra Serif"/>
          <w:sz w:val="28"/>
          <w:szCs w:val="28"/>
        </w:rPr>
        <w:t>лого и среднего предпринимательства.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A224AF">
        <w:rPr>
          <w:rFonts w:ascii="PT Astra Serif" w:hAnsi="PT Astra Serif"/>
          <w:sz w:val="28"/>
          <w:szCs w:val="28"/>
        </w:rPr>
        <w:t>Содействие развитию малого и среднего предпринимательства и его ко</w:t>
      </w:r>
      <w:r w:rsidRPr="00A224AF">
        <w:rPr>
          <w:rFonts w:ascii="PT Astra Serif" w:hAnsi="PT Astra Serif"/>
          <w:sz w:val="28"/>
          <w:szCs w:val="28"/>
        </w:rPr>
        <w:t>н</w:t>
      </w:r>
      <w:r w:rsidRPr="00A224AF">
        <w:rPr>
          <w:rFonts w:ascii="PT Astra Serif" w:hAnsi="PT Astra Serif"/>
          <w:sz w:val="28"/>
          <w:szCs w:val="28"/>
        </w:rPr>
        <w:t>солидация для решения актуальных социально-экономических проблем в м</w:t>
      </w:r>
      <w:r w:rsidRPr="00A224AF">
        <w:rPr>
          <w:rFonts w:ascii="PT Astra Serif" w:hAnsi="PT Astra Serif"/>
          <w:sz w:val="28"/>
          <w:szCs w:val="28"/>
        </w:rPr>
        <w:t>у</w:t>
      </w:r>
      <w:r w:rsidRPr="00A224AF">
        <w:rPr>
          <w:rFonts w:ascii="PT Astra Serif" w:hAnsi="PT Astra Serif"/>
          <w:sz w:val="28"/>
          <w:szCs w:val="28"/>
        </w:rPr>
        <w:t>ниципальном образовании.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A224AF">
        <w:rPr>
          <w:rFonts w:ascii="PT Astra Serif" w:hAnsi="PT Astra Serif"/>
          <w:sz w:val="28"/>
          <w:szCs w:val="28"/>
        </w:rPr>
        <w:t>Разработка рекомендаций по совершенствованию нормативной прав</w:t>
      </w:r>
      <w:r w:rsidRPr="00A224AF">
        <w:rPr>
          <w:rFonts w:ascii="PT Astra Serif" w:hAnsi="PT Astra Serif"/>
          <w:sz w:val="28"/>
          <w:szCs w:val="28"/>
        </w:rPr>
        <w:t>о</w:t>
      </w:r>
      <w:r w:rsidRPr="00A224AF">
        <w:rPr>
          <w:rFonts w:ascii="PT Astra Serif" w:hAnsi="PT Astra Serif"/>
          <w:sz w:val="28"/>
          <w:szCs w:val="28"/>
        </w:rPr>
        <w:t>вой базы по вопросам деятельности малого и среднего предпринимательства и с</w:t>
      </w:r>
      <w:r w:rsidRPr="00A224AF">
        <w:rPr>
          <w:rFonts w:ascii="PT Astra Serif" w:hAnsi="PT Astra Serif"/>
          <w:sz w:val="28"/>
          <w:szCs w:val="28"/>
        </w:rPr>
        <w:t>о</w:t>
      </w:r>
      <w:r w:rsidRPr="00A224AF">
        <w:rPr>
          <w:rFonts w:ascii="PT Astra Serif" w:hAnsi="PT Astra Serif"/>
          <w:sz w:val="28"/>
          <w:szCs w:val="28"/>
        </w:rPr>
        <w:t>зданию условий, устраняющих административные барьеры при оформл</w:t>
      </w:r>
      <w:r w:rsidRPr="00A224AF">
        <w:rPr>
          <w:rFonts w:ascii="PT Astra Serif" w:hAnsi="PT Astra Serif"/>
          <w:sz w:val="28"/>
          <w:szCs w:val="28"/>
        </w:rPr>
        <w:t>е</w:t>
      </w:r>
      <w:r w:rsidRPr="00A224AF">
        <w:rPr>
          <w:rFonts w:ascii="PT Astra Serif" w:hAnsi="PT Astra Serif"/>
          <w:sz w:val="28"/>
          <w:szCs w:val="28"/>
        </w:rPr>
        <w:t>нии и (или) согласовании ими документов, выдаваемых Администрацией муниц</w:t>
      </w:r>
      <w:r w:rsidRPr="00A224AF">
        <w:rPr>
          <w:rFonts w:ascii="PT Astra Serif" w:hAnsi="PT Astra Serif"/>
          <w:sz w:val="28"/>
          <w:szCs w:val="28"/>
        </w:rPr>
        <w:t>и</w:t>
      </w:r>
      <w:r w:rsidRPr="00A224AF">
        <w:rPr>
          <w:rFonts w:ascii="PT Astra Serif" w:hAnsi="PT Astra Serif"/>
          <w:sz w:val="28"/>
          <w:szCs w:val="28"/>
        </w:rPr>
        <w:t>пального образования, территориальными органами федеральных органов и</w:t>
      </w:r>
      <w:r w:rsidRPr="00A224AF">
        <w:rPr>
          <w:rFonts w:ascii="PT Astra Serif" w:hAnsi="PT Astra Serif"/>
          <w:sz w:val="28"/>
          <w:szCs w:val="28"/>
        </w:rPr>
        <w:t>с</w:t>
      </w:r>
      <w:r w:rsidRPr="00A224AF">
        <w:rPr>
          <w:rFonts w:ascii="PT Astra Serif" w:hAnsi="PT Astra Serif"/>
          <w:sz w:val="28"/>
          <w:szCs w:val="28"/>
        </w:rPr>
        <w:t>полнительной власти.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A224AF">
        <w:rPr>
          <w:rFonts w:ascii="PT Astra Serif" w:hAnsi="PT Astra Serif"/>
          <w:sz w:val="28"/>
          <w:szCs w:val="28"/>
        </w:rPr>
        <w:t>Совет осуществляет следующие функции: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A224AF">
        <w:rPr>
          <w:rFonts w:ascii="PT Astra Serif" w:hAnsi="PT Astra Serif"/>
          <w:sz w:val="28"/>
          <w:szCs w:val="28"/>
        </w:rPr>
        <w:t>Взаимодействует с органами местного самоуправления, муниципальн</w:t>
      </w:r>
      <w:r w:rsidRPr="00A224AF">
        <w:rPr>
          <w:rFonts w:ascii="PT Astra Serif" w:hAnsi="PT Astra Serif"/>
          <w:sz w:val="28"/>
          <w:szCs w:val="28"/>
        </w:rPr>
        <w:t>ы</w:t>
      </w:r>
      <w:r w:rsidRPr="00A224AF">
        <w:rPr>
          <w:rFonts w:ascii="PT Astra Serif" w:hAnsi="PT Astra Serif"/>
          <w:sz w:val="28"/>
          <w:szCs w:val="28"/>
        </w:rPr>
        <w:t>ми учреждениями муниципального образования, территориальными органами ф</w:t>
      </w:r>
      <w:r w:rsidRPr="00A224AF">
        <w:rPr>
          <w:rFonts w:ascii="PT Astra Serif" w:hAnsi="PT Astra Serif"/>
          <w:sz w:val="28"/>
          <w:szCs w:val="28"/>
        </w:rPr>
        <w:t>е</w:t>
      </w:r>
      <w:r w:rsidRPr="00A224AF">
        <w:rPr>
          <w:rFonts w:ascii="PT Astra Serif" w:hAnsi="PT Astra Serif"/>
          <w:sz w:val="28"/>
          <w:szCs w:val="28"/>
        </w:rPr>
        <w:t>деральных органов исполнительной власти, организациями, образующими и</w:t>
      </w:r>
      <w:r w:rsidRPr="00A224AF">
        <w:rPr>
          <w:rFonts w:ascii="PT Astra Serif" w:hAnsi="PT Astra Serif"/>
          <w:sz w:val="28"/>
          <w:szCs w:val="28"/>
        </w:rPr>
        <w:t>н</w:t>
      </w:r>
      <w:r w:rsidRPr="00A224AF">
        <w:rPr>
          <w:rFonts w:ascii="PT Astra Serif" w:hAnsi="PT Astra Serif"/>
          <w:sz w:val="28"/>
          <w:szCs w:val="28"/>
        </w:rPr>
        <w:t>фраструктуру поддержки малого и среднего предпринимательства, и субъект</w:t>
      </w:r>
      <w:r w:rsidRPr="00A224AF">
        <w:rPr>
          <w:rFonts w:ascii="PT Astra Serif" w:hAnsi="PT Astra Serif"/>
          <w:sz w:val="28"/>
          <w:szCs w:val="28"/>
        </w:rPr>
        <w:t>а</w:t>
      </w:r>
      <w:r w:rsidRPr="00A224AF">
        <w:rPr>
          <w:rFonts w:ascii="PT Astra Serif" w:hAnsi="PT Astra Serif"/>
          <w:sz w:val="28"/>
          <w:szCs w:val="28"/>
        </w:rPr>
        <w:t>ми малого и среднего предпринимательства.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A224AF">
        <w:rPr>
          <w:rFonts w:ascii="PT Astra Serif" w:hAnsi="PT Astra Serif"/>
          <w:sz w:val="28"/>
          <w:szCs w:val="28"/>
        </w:rPr>
        <w:t>Принимает участие в подготовке предложений в проекты муниципал</w:t>
      </w:r>
      <w:r w:rsidRPr="00A224AF">
        <w:rPr>
          <w:rFonts w:ascii="PT Astra Serif" w:hAnsi="PT Astra Serif"/>
          <w:sz w:val="28"/>
          <w:szCs w:val="28"/>
        </w:rPr>
        <w:t>ь</w:t>
      </w:r>
      <w:r w:rsidRPr="00A224AF">
        <w:rPr>
          <w:rFonts w:ascii="PT Astra Serif" w:hAnsi="PT Astra Serif"/>
          <w:sz w:val="28"/>
          <w:szCs w:val="28"/>
        </w:rPr>
        <w:t xml:space="preserve">ных целевых программ  муниципального образования. 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A224AF">
        <w:rPr>
          <w:rFonts w:ascii="PT Astra Serif" w:hAnsi="PT Astra Serif"/>
          <w:sz w:val="28"/>
          <w:szCs w:val="28"/>
        </w:rPr>
        <w:t>Осуществляет привлечение субъектов малого и среднего предприним</w:t>
      </w:r>
      <w:r w:rsidRPr="00A224AF">
        <w:rPr>
          <w:rFonts w:ascii="PT Astra Serif" w:hAnsi="PT Astra Serif"/>
          <w:sz w:val="28"/>
          <w:szCs w:val="28"/>
        </w:rPr>
        <w:t>а</w:t>
      </w:r>
      <w:r w:rsidRPr="00A224AF">
        <w:rPr>
          <w:rFonts w:ascii="PT Astra Serif" w:hAnsi="PT Astra Serif"/>
          <w:sz w:val="28"/>
          <w:szCs w:val="28"/>
        </w:rPr>
        <w:t>тельства к выработке и реализации политики в области развития малого и сре</w:t>
      </w:r>
      <w:r w:rsidRPr="00A224AF">
        <w:rPr>
          <w:rFonts w:ascii="PT Astra Serif" w:hAnsi="PT Astra Serif"/>
          <w:sz w:val="28"/>
          <w:szCs w:val="28"/>
        </w:rPr>
        <w:t>д</w:t>
      </w:r>
      <w:r w:rsidRPr="00A224AF">
        <w:rPr>
          <w:rFonts w:ascii="PT Astra Serif" w:hAnsi="PT Astra Serif"/>
          <w:sz w:val="28"/>
          <w:szCs w:val="28"/>
        </w:rPr>
        <w:t>него предпринимательства.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A224AF">
        <w:rPr>
          <w:rFonts w:ascii="PT Astra Serif" w:hAnsi="PT Astra Serif"/>
          <w:sz w:val="28"/>
          <w:szCs w:val="28"/>
        </w:rPr>
        <w:t>Участвует в проведении общественной экспертизы проектов нормати</w:t>
      </w:r>
      <w:r w:rsidRPr="00A224AF">
        <w:rPr>
          <w:rFonts w:ascii="PT Astra Serif" w:hAnsi="PT Astra Serif"/>
          <w:sz w:val="28"/>
          <w:szCs w:val="28"/>
        </w:rPr>
        <w:t>в</w:t>
      </w:r>
      <w:r w:rsidRPr="00A224AF">
        <w:rPr>
          <w:rFonts w:ascii="PT Astra Serif" w:hAnsi="PT Astra Serif"/>
          <w:sz w:val="28"/>
          <w:szCs w:val="28"/>
        </w:rPr>
        <w:t>ных правовых актов, разрабатываемых Администрацией в части регулир</w:t>
      </w:r>
      <w:r w:rsidRPr="00A224AF">
        <w:rPr>
          <w:rFonts w:ascii="PT Astra Serif" w:hAnsi="PT Astra Serif"/>
          <w:sz w:val="28"/>
          <w:szCs w:val="28"/>
        </w:rPr>
        <w:t>о</w:t>
      </w:r>
      <w:r w:rsidRPr="00A224AF">
        <w:rPr>
          <w:rFonts w:ascii="PT Astra Serif" w:hAnsi="PT Astra Serif"/>
          <w:sz w:val="28"/>
          <w:szCs w:val="28"/>
        </w:rPr>
        <w:t>вания отношений в сфере малого и среднего предпринимательства, в устано</w:t>
      </w:r>
      <w:r w:rsidRPr="00A224AF">
        <w:rPr>
          <w:rFonts w:ascii="PT Astra Serif" w:hAnsi="PT Astra Serif"/>
          <w:sz w:val="28"/>
          <w:szCs w:val="28"/>
        </w:rPr>
        <w:t>в</w:t>
      </w:r>
      <w:r w:rsidRPr="00A224AF">
        <w:rPr>
          <w:rFonts w:ascii="PT Astra Serif" w:hAnsi="PT Astra Serif"/>
          <w:sz w:val="28"/>
          <w:szCs w:val="28"/>
        </w:rPr>
        <w:t>ленном порядке, привлекает для проведения экспертизы субъектов малого и среднего предпринимательства.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A224AF">
        <w:rPr>
          <w:rFonts w:ascii="PT Astra Serif" w:hAnsi="PT Astra Serif"/>
          <w:sz w:val="28"/>
          <w:szCs w:val="28"/>
        </w:rPr>
        <w:t>Разрабатывает рекомендации отраслевым органам Администрации и о</w:t>
      </w:r>
      <w:r w:rsidRPr="00A224AF">
        <w:rPr>
          <w:rFonts w:ascii="PT Astra Serif" w:hAnsi="PT Astra Serif"/>
          <w:sz w:val="28"/>
          <w:szCs w:val="28"/>
        </w:rPr>
        <w:t>р</w:t>
      </w:r>
      <w:r w:rsidRPr="00A224AF">
        <w:rPr>
          <w:rFonts w:ascii="PT Astra Serif" w:hAnsi="PT Astra Serif"/>
          <w:sz w:val="28"/>
          <w:szCs w:val="28"/>
        </w:rPr>
        <w:t>ганизациям, образующим инфраструктуру поддержки малого и среднего пре</w:t>
      </w:r>
      <w:r w:rsidRPr="00A224AF">
        <w:rPr>
          <w:rFonts w:ascii="PT Astra Serif" w:hAnsi="PT Astra Serif"/>
          <w:sz w:val="28"/>
          <w:szCs w:val="28"/>
        </w:rPr>
        <w:t>д</w:t>
      </w:r>
      <w:r w:rsidRPr="00A224AF">
        <w:rPr>
          <w:rFonts w:ascii="PT Astra Serif" w:hAnsi="PT Astra Serif"/>
          <w:sz w:val="28"/>
          <w:szCs w:val="28"/>
        </w:rPr>
        <w:t>принимательства, при определении приоритетов в области развития малого и среднего предпринимательства.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A224AF">
        <w:rPr>
          <w:rFonts w:ascii="PT Astra Serif" w:hAnsi="PT Astra Serif"/>
          <w:sz w:val="28"/>
          <w:szCs w:val="28"/>
        </w:rPr>
        <w:t>Привлекает граждан, общественные объединения и представителей средств массовой информации к обсуждению вопросов, касающихся реализ</w:t>
      </w:r>
      <w:r w:rsidRPr="00A224AF">
        <w:rPr>
          <w:rFonts w:ascii="PT Astra Serif" w:hAnsi="PT Astra Serif"/>
          <w:sz w:val="28"/>
          <w:szCs w:val="28"/>
        </w:rPr>
        <w:t>а</w:t>
      </w:r>
      <w:r w:rsidRPr="00A224AF">
        <w:rPr>
          <w:rFonts w:ascii="PT Astra Serif" w:hAnsi="PT Astra Serif"/>
          <w:sz w:val="28"/>
          <w:szCs w:val="28"/>
        </w:rPr>
        <w:t>ции прав граждан на предпринимательскую деятельность, и к разработке по данным вопросам рекомендаций.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A224AF">
        <w:rPr>
          <w:rFonts w:ascii="PT Astra Serif" w:hAnsi="PT Astra Serif"/>
          <w:sz w:val="28"/>
          <w:szCs w:val="28"/>
        </w:rPr>
        <w:t xml:space="preserve">Принимает участие в осуществлении общественного </w:t>
      </w:r>
      <w:proofErr w:type="gramStart"/>
      <w:r w:rsidRPr="00A224AF">
        <w:rPr>
          <w:rFonts w:ascii="PT Astra Serif" w:hAnsi="PT Astra Serif"/>
          <w:sz w:val="28"/>
          <w:szCs w:val="28"/>
        </w:rPr>
        <w:t>контроля за</w:t>
      </w:r>
      <w:proofErr w:type="gramEnd"/>
      <w:r w:rsidRPr="00A224AF">
        <w:rPr>
          <w:rFonts w:ascii="PT Astra Serif" w:hAnsi="PT Astra Serif"/>
          <w:sz w:val="28"/>
          <w:szCs w:val="28"/>
        </w:rPr>
        <w:t xml:space="preserve"> выпо</w:t>
      </w:r>
      <w:r w:rsidRPr="00A224AF">
        <w:rPr>
          <w:rFonts w:ascii="PT Astra Serif" w:hAnsi="PT Astra Serif"/>
          <w:sz w:val="28"/>
          <w:szCs w:val="28"/>
        </w:rPr>
        <w:t>л</w:t>
      </w:r>
      <w:r w:rsidRPr="00A224AF">
        <w:rPr>
          <w:rFonts w:ascii="PT Astra Serif" w:hAnsi="PT Astra Serif"/>
          <w:sz w:val="28"/>
          <w:szCs w:val="28"/>
        </w:rPr>
        <w:lastRenderedPageBreak/>
        <w:t>нением мероприятий программы по развитие малого и среднего предприним</w:t>
      </w:r>
      <w:r w:rsidRPr="00A224AF">
        <w:rPr>
          <w:rFonts w:ascii="PT Astra Serif" w:hAnsi="PT Astra Serif"/>
          <w:sz w:val="28"/>
          <w:szCs w:val="28"/>
        </w:rPr>
        <w:t>а</w:t>
      </w:r>
      <w:r w:rsidRPr="00A224AF">
        <w:rPr>
          <w:rFonts w:ascii="PT Astra Serif" w:hAnsi="PT Astra Serif"/>
          <w:sz w:val="28"/>
          <w:szCs w:val="28"/>
        </w:rPr>
        <w:t>тельства в муниципально</w:t>
      </w:r>
      <w:r>
        <w:rPr>
          <w:rFonts w:ascii="PT Astra Serif" w:hAnsi="PT Astra Serif"/>
          <w:sz w:val="28"/>
          <w:szCs w:val="28"/>
        </w:rPr>
        <w:t>м образовании</w:t>
      </w:r>
      <w:r w:rsidRPr="00A224AF">
        <w:rPr>
          <w:rFonts w:ascii="PT Astra Serif" w:hAnsi="PT Astra Serif"/>
          <w:sz w:val="28"/>
          <w:szCs w:val="28"/>
        </w:rPr>
        <w:t>.</w:t>
      </w:r>
    </w:p>
    <w:p w:rsidR="000849B4" w:rsidRPr="00A224AF" w:rsidRDefault="000849B4" w:rsidP="000849B4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p w:rsidR="00E27047" w:rsidRPr="00816F55" w:rsidRDefault="00E27047" w:rsidP="00E27047">
      <w:pPr>
        <w:pStyle w:val="a4"/>
        <w:autoSpaceDE w:val="0"/>
        <w:ind w:left="0" w:firstLine="1068"/>
        <w:jc w:val="both"/>
        <w:rPr>
          <w:rFonts w:ascii="PT Astra Serif" w:hAnsi="PT Astra Serif"/>
          <w:b/>
          <w:sz w:val="28"/>
          <w:szCs w:val="28"/>
        </w:rPr>
      </w:pP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 xml:space="preserve">3. </w:t>
      </w:r>
      <w:r w:rsidR="00D1065A" w:rsidRPr="00816F55">
        <w:rPr>
          <w:rFonts w:ascii="PT Astra Serif" w:hAnsi="PT Astra Serif"/>
          <w:b/>
          <w:sz w:val="28"/>
          <w:szCs w:val="28"/>
        </w:rPr>
        <w:t xml:space="preserve"> </w:t>
      </w:r>
      <w:r w:rsidRPr="00816F55">
        <w:rPr>
          <w:rFonts w:ascii="PT Astra Serif" w:hAnsi="PT Astra Serif"/>
          <w:b/>
          <w:sz w:val="28"/>
          <w:szCs w:val="28"/>
        </w:rPr>
        <w:t>Анализ опыта муниципальных образований субъектов Российской Ф</w:t>
      </w:r>
      <w:r w:rsidRPr="00816F55">
        <w:rPr>
          <w:rFonts w:ascii="PT Astra Serif" w:hAnsi="PT Astra Serif"/>
          <w:b/>
          <w:sz w:val="28"/>
          <w:szCs w:val="28"/>
        </w:rPr>
        <w:t>е</w:t>
      </w:r>
      <w:r w:rsidRPr="00816F55">
        <w:rPr>
          <w:rFonts w:ascii="PT Astra Serif" w:hAnsi="PT Astra Serif"/>
          <w:b/>
          <w:sz w:val="28"/>
          <w:szCs w:val="28"/>
        </w:rPr>
        <w:t>дерации.</w:t>
      </w:r>
    </w:p>
    <w:p w:rsidR="00816F55" w:rsidRPr="00816F55" w:rsidRDefault="00816F55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536"/>
        <w:gridCol w:w="2976"/>
      </w:tblGrid>
      <w:tr w:rsidR="00A86996" w:rsidRPr="00816F55" w:rsidTr="00B674A8">
        <w:trPr>
          <w:trHeight w:val="288"/>
        </w:trPr>
        <w:tc>
          <w:tcPr>
            <w:tcW w:w="2235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AB20A3">
              <w:rPr>
                <w:rFonts w:ascii="PT Astra Serif" w:hAnsi="PT Astra Serif"/>
                <w:b/>
                <w:sz w:val="28"/>
                <w:szCs w:val="28"/>
              </w:rPr>
              <w:br w:type="page"/>
            </w:r>
            <w:r w:rsidRPr="00AB20A3">
              <w:rPr>
                <w:rFonts w:ascii="PT Astra Serif" w:hAnsi="PT Astra Serif"/>
                <w:sz w:val="28"/>
                <w:szCs w:val="28"/>
              </w:rPr>
              <w:br w:type="page"/>
            </w:r>
            <w:r w:rsidRPr="00AB20A3">
              <w:rPr>
                <w:rFonts w:ascii="PT Astra Serif" w:hAnsi="PT Astra Serif"/>
                <w:sz w:val="28"/>
                <w:szCs w:val="28"/>
              </w:rPr>
              <w:br w:type="page"/>
              <w:t>Муниципальное образование</w:t>
            </w:r>
          </w:p>
        </w:tc>
        <w:tc>
          <w:tcPr>
            <w:tcW w:w="4536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>Нормативный правовой акт</w:t>
            </w:r>
          </w:p>
        </w:tc>
        <w:tc>
          <w:tcPr>
            <w:tcW w:w="2976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>Отличие от нормати</w:t>
            </w:r>
            <w:r w:rsidRPr="00AB20A3">
              <w:rPr>
                <w:rFonts w:ascii="PT Astra Serif" w:hAnsi="PT Astra Serif"/>
                <w:sz w:val="28"/>
                <w:szCs w:val="28"/>
              </w:rPr>
              <w:t>в</w:t>
            </w:r>
            <w:r w:rsidRPr="00AB20A3">
              <w:rPr>
                <w:rFonts w:ascii="PT Astra Serif" w:hAnsi="PT Astra Serif"/>
                <w:sz w:val="28"/>
                <w:szCs w:val="28"/>
              </w:rPr>
              <w:t>ного правового акта</w:t>
            </w:r>
          </w:p>
        </w:tc>
      </w:tr>
      <w:tr w:rsidR="0012156D" w:rsidRPr="00816F55" w:rsidTr="00015DA1">
        <w:trPr>
          <w:trHeight w:val="2484"/>
        </w:trPr>
        <w:tc>
          <w:tcPr>
            <w:tcW w:w="2235" w:type="dxa"/>
          </w:tcPr>
          <w:p w:rsidR="00015DA1" w:rsidRDefault="00015DA1" w:rsidP="00015DA1">
            <w:pPr>
              <w:shd w:val="clear" w:color="auto" w:fill="F9F9F9"/>
              <w:spacing w:line="360" w:lineRule="atLeast"/>
              <w:textAlignment w:val="baseline"/>
              <w:rPr>
                <w:rFonts w:ascii="PT Astra Serif" w:hAnsi="PT Astra Serif" w:cs="Helvetica"/>
                <w:b/>
                <w:bCs/>
                <w:color w:val="444444"/>
                <w:sz w:val="28"/>
                <w:szCs w:val="28"/>
                <w:bdr w:val="none" w:sz="0" w:space="0" w:color="auto" w:frame="1"/>
              </w:rPr>
            </w:pPr>
            <w:bookmarkStart w:id="0" w:name="_GoBack"/>
            <w:bookmarkEnd w:id="0"/>
            <w:proofErr w:type="spellStart"/>
            <w:r>
              <w:rPr>
                <w:rFonts w:ascii="PT Astra Serif" w:hAnsi="PT Astra Serif" w:cs="Helvetica"/>
                <w:b/>
                <w:bCs/>
                <w:color w:val="444444"/>
                <w:sz w:val="28"/>
                <w:szCs w:val="28"/>
                <w:bdr w:val="none" w:sz="0" w:space="0" w:color="auto" w:frame="1"/>
              </w:rPr>
              <w:t>Копорское</w:t>
            </w:r>
            <w:proofErr w:type="spellEnd"/>
            <w:r>
              <w:rPr>
                <w:rFonts w:ascii="PT Astra Serif" w:hAnsi="PT Astra Serif" w:cs="Helvetica"/>
                <w:b/>
                <w:bCs/>
                <w:color w:val="444444"/>
                <w:sz w:val="28"/>
                <w:szCs w:val="28"/>
                <w:bdr w:val="none" w:sz="0" w:space="0" w:color="auto" w:frame="1"/>
              </w:rPr>
              <w:t xml:space="preserve"> сел</w:t>
            </w:r>
            <w:r>
              <w:rPr>
                <w:rFonts w:ascii="PT Astra Serif" w:hAnsi="PT Astra Serif" w:cs="Helvetica"/>
                <w:b/>
                <w:bCs/>
                <w:color w:val="444444"/>
                <w:sz w:val="28"/>
                <w:szCs w:val="28"/>
                <w:bdr w:val="none" w:sz="0" w:space="0" w:color="auto" w:frame="1"/>
              </w:rPr>
              <w:t>ь</w:t>
            </w:r>
            <w:r>
              <w:rPr>
                <w:rFonts w:ascii="PT Astra Serif" w:hAnsi="PT Astra Serif" w:cs="Helvetica"/>
                <w:b/>
                <w:bCs/>
                <w:color w:val="444444"/>
                <w:sz w:val="28"/>
                <w:szCs w:val="28"/>
                <w:bdr w:val="none" w:sz="0" w:space="0" w:color="auto" w:frame="1"/>
              </w:rPr>
              <w:t>ское поселение Ломоносовского района Лени</w:t>
            </w:r>
            <w:r>
              <w:rPr>
                <w:rFonts w:ascii="PT Astra Serif" w:hAnsi="PT Astra Serif" w:cs="Helvetica"/>
                <w:b/>
                <w:bCs/>
                <w:color w:val="444444"/>
                <w:sz w:val="28"/>
                <w:szCs w:val="28"/>
                <w:bdr w:val="none" w:sz="0" w:space="0" w:color="auto" w:frame="1"/>
              </w:rPr>
              <w:t>н</w:t>
            </w:r>
            <w:r>
              <w:rPr>
                <w:rFonts w:ascii="PT Astra Serif" w:hAnsi="PT Astra Serif" w:cs="Helvetica"/>
                <w:b/>
                <w:bCs/>
                <w:color w:val="444444"/>
                <w:sz w:val="28"/>
                <w:szCs w:val="28"/>
                <w:bdr w:val="none" w:sz="0" w:space="0" w:color="auto" w:frame="1"/>
              </w:rPr>
              <w:t>градской обл</w:t>
            </w:r>
            <w:r>
              <w:rPr>
                <w:rFonts w:ascii="PT Astra Serif" w:hAnsi="PT Astra Serif" w:cs="Helvetica"/>
                <w:b/>
                <w:bCs/>
                <w:color w:val="444444"/>
                <w:sz w:val="28"/>
                <w:szCs w:val="28"/>
                <w:bdr w:val="none" w:sz="0" w:space="0" w:color="auto" w:frame="1"/>
              </w:rPr>
              <w:t>а</w:t>
            </w:r>
            <w:r>
              <w:rPr>
                <w:rFonts w:ascii="PT Astra Serif" w:hAnsi="PT Astra Serif" w:cs="Helvetica"/>
                <w:b/>
                <w:bCs/>
                <w:color w:val="444444"/>
                <w:sz w:val="28"/>
                <w:szCs w:val="28"/>
                <w:bdr w:val="none" w:sz="0" w:space="0" w:color="auto" w:frame="1"/>
              </w:rPr>
              <w:t>сти</w:t>
            </w:r>
          </w:p>
          <w:p w:rsidR="0012156D" w:rsidRPr="00816F55" w:rsidRDefault="00816F55" w:rsidP="00BA6FC3">
            <w:pPr>
              <w:rPr>
                <w:rFonts w:ascii="PT Astra Serif" w:hAnsi="PT Astra Serif"/>
                <w:sz w:val="28"/>
                <w:szCs w:val="28"/>
              </w:rPr>
            </w:pPr>
            <w:r w:rsidRPr="00816F55">
              <w:rPr>
                <w:rFonts w:ascii="PT Astra Serif" w:hAnsi="PT Astra Serif" w:cs="Arial"/>
                <w:spacing w:val="2"/>
                <w:sz w:val="28"/>
                <w:szCs w:val="28"/>
              </w:rPr>
              <w:br/>
            </w:r>
          </w:p>
        </w:tc>
        <w:tc>
          <w:tcPr>
            <w:tcW w:w="4536" w:type="dxa"/>
          </w:tcPr>
          <w:p w:rsidR="0012156D" w:rsidRPr="00015DA1" w:rsidRDefault="00015DA1" w:rsidP="00015DA1">
            <w:pPr>
              <w:pStyle w:val="1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ascii="PT Astra Serif" w:hAnsi="PT Astra Serif"/>
                <w:spacing w:val="2"/>
                <w:sz w:val="28"/>
                <w:szCs w:val="28"/>
              </w:rPr>
            </w:pPr>
            <w:r w:rsidRPr="00015DA1">
              <w:rPr>
                <w:rFonts w:ascii="PT Astra Serif" w:hAnsi="PT Astra Serif" w:cs="Helvetica"/>
                <w:color w:val="444444"/>
                <w:sz w:val="28"/>
                <w:szCs w:val="28"/>
                <w:shd w:val="clear" w:color="auto" w:fill="F5F5F5"/>
              </w:rPr>
              <w:t>ПОСТАНОВЛЕНИЕ от 18 мая 2020 г. № 15</w:t>
            </w:r>
            <w:proofErr w:type="gramStart"/>
            <w:r w:rsidRPr="00015DA1">
              <w:rPr>
                <w:rFonts w:ascii="PT Astra Serif" w:hAnsi="PT Astra Serif" w:cs="Helvetica"/>
                <w:color w:val="444444"/>
                <w:sz w:val="28"/>
                <w:szCs w:val="28"/>
                <w:shd w:val="clear" w:color="auto" w:fill="F5F5F5"/>
              </w:rPr>
              <w:t xml:space="preserve"> О</w:t>
            </w:r>
            <w:proofErr w:type="gramEnd"/>
            <w:r w:rsidRPr="00015DA1">
              <w:rPr>
                <w:rFonts w:ascii="PT Astra Serif" w:hAnsi="PT Astra Serif" w:cs="Helvetica"/>
                <w:color w:val="444444"/>
                <w:sz w:val="28"/>
                <w:szCs w:val="28"/>
                <w:shd w:val="clear" w:color="auto" w:fill="F5F5F5"/>
              </w:rPr>
              <w:t>б утверждении Полож</w:t>
            </w:r>
            <w:r w:rsidRPr="00015DA1">
              <w:rPr>
                <w:rFonts w:ascii="PT Astra Serif" w:hAnsi="PT Astra Serif" w:cs="Helvetica"/>
                <w:color w:val="444444"/>
                <w:sz w:val="28"/>
                <w:szCs w:val="28"/>
                <w:shd w:val="clear" w:color="auto" w:fill="F5F5F5"/>
              </w:rPr>
              <w:t>е</w:t>
            </w:r>
            <w:r w:rsidRPr="00015DA1">
              <w:rPr>
                <w:rFonts w:ascii="PT Astra Serif" w:hAnsi="PT Astra Serif" w:cs="Helvetica"/>
                <w:color w:val="444444"/>
                <w:sz w:val="28"/>
                <w:szCs w:val="28"/>
                <w:shd w:val="clear" w:color="auto" w:fill="F5F5F5"/>
              </w:rPr>
              <w:t>ния о Совете по содействию разв</w:t>
            </w:r>
            <w:r w:rsidRPr="00015DA1">
              <w:rPr>
                <w:rFonts w:ascii="PT Astra Serif" w:hAnsi="PT Astra Serif" w:cs="Helvetica"/>
                <w:color w:val="444444"/>
                <w:sz w:val="28"/>
                <w:szCs w:val="28"/>
                <w:shd w:val="clear" w:color="auto" w:fill="F5F5F5"/>
              </w:rPr>
              <w:t>и</w:t>
            </w:r>
            <w:r w:rsidRPr="00015DA1">
              <w:rPr>
                <w:rFonts w:ascii="PT Astra Serif" w:hAnsi="PT Astra Serif" w:cs="Helvetica"/>
                <w:color w:val="444444"/>
                <w:sz w:val="28"/>
                <w:szCs w:val="28"/>
                <w:shd w:val="clear" w:color="auto" w:fill="F5F5F5"/>
              </w:rPr>
              <w:t>тию малого и среднего предприн</w:t>
            </w:r>
            <w:r w:rsidRPr="00015DA1">
              <w:rPr>
                <w:rFonts w:ascii="PT Astra Serif" w:hAnsi="PT Astra Serif" w:cs="Helvetica"/>
                <w:color w:val="444444"/>
                <w:sz w:val="28"/>
                <w:szCs w:val="28"/>
                <w:shd w:val="clear" w:color="auto" w:fill="F5F5F5"/>
              </w:rPr>
              <w:t>и</w:t>
            </w:r>
            <w:r w:rsidRPr="00015DA1">
              <w:rPr>
                <w:rFonts w:ascii="PT Astra Serif" w:hAnsi="PT Astra Serif" w:cs="Helvetica"/>
                <w:color w:val="444444"/>
                <w:sz w:val="28"/>
                <w:szCs w:val="28"/>
                <w:shd w:val="clear" w:color="auto" w:fill="F5F5F5"/>
              </w:rPr>
              <w:t>мательства при администрации м</w:t>
            </w:r>
            <w:r w:rsidRPr="00015DA1">
              <w:rPr>
                <w:rFonts w:ascii="PT Astra Serif" w:hAnsi="PT Astra Serif" w:cs="Helvetica"/>
                <w:color w:val="444444"/>
                <w:sz w:val="28"/>
                <w:szCs w:val="28"/>
                <w:shd w:val="clear" w:color="auto" w:fill="F5F5F5"/>
              </w:rPr>
              <w:t>у</w:t>
            </w:r>
            <w:r w:rsidRPr="00015DA1">
              <w:rPr>
                <w:rFonts w:ascii="PT Astra Serif" w:hAnsi="PT Astra Serif" w:cs="Helvetica"/>
                <w:color w:val="444444"/>
                <w:sz w:val="28"/>
                <w:szCs w:val="28"/>
                <w:shd w:val="clear" w:color="auto" w:fill="F5F5F5"/>
              </w:rPr>
              <w:t xml:space="preserve">ниципального образования </w:t>
            </w:r>
            <w:proofErr w:type="spellStart"/>
            <w:r w:rsidRPr="00015DA1">
              <w:rPr>
                <w:rFonts w:ascii="PT Astra Serif" w:hAnsi="PT Astra Serif" w:cs="Helvetica"/>
                <w:color w:val="444444"/>
                <w:sz w:val="28"/>
                <w:szCs w:val="28"/>
                <w:shd w:val="clear" w:color="auto" w:fill="F5F5F5"/>
              </w:rPr>
              <w:t>Копо</w:t>
            </w:r>
            <w:r w:rsidRPr="00015DA1">
              <w:rPr>
                <w:rFonts w:ascii="PT Astra Serif" w:hAnsi="PT Astra Serif" w:cs="Helvetica"/>
                <w:color w:val="444444"/>
                <w:sz w:val="28"/>
                <w:szCs w:val="28"/>
                <w:shd w:val="clear" w:color="auto" w:fill="F5F5F5"/>
              </w:rPr>
              <w:t>р</w:t>
            </w:r>
            <w:r w:rsidRPr="00015DA1">
              <w:rPr>
                <w:rFonts w:ascii="PT Astra Serif" w:hAnsi="PT Astra Serif" w:cs="Helvetica"/>
                <w:color w:val="444444"/>
                <w:sz w:val="28"/>
                <w:szCs w:val="28"/>
                <w:shd w:val="clear" w:color="auto" w:fill="F5F5F5"/>
              </w:rPr>
              <w:t>ское</w:t>
            </w:r>
            <w:proofErr w:type="spellEnd"/>
            <w:r w:rsidRPr="00015DA1">
              <w:rPr>
                <w:rFonts w:ascii="PT Astra Serif" w:hAnsi="PT Astra Serif" w:cs="Helvetica"/>
                <w:color w:val="444444"/>
                <w:sz w:val="28"/>
                <w:szCs w:val="28"/>
                <w:shd w:val="clear" w:color="auto" w:fill="F5F5F5"/>
              </w:rPr>
              <w:t xml:space="preserve"> сельское поселение</w:t>
            </w:r>
          </w:p>
        </w:tc>
        <w:tc>
          <w:tcPr>
            <w:tcW w:w="2976" w:type="dxa"/>
          </w:tcPr>
          <w:p w:rsidR="0012156D" w:rsidRPr="00816F55" w:rsidRDefault="00015DA1" w:rsidP="00816F5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Значимых отличий не выявлено</w:t>
            </w:r>
          </w:p>
        </w:tc>
      </w:tr>
    </w:tbl>
    <w:p w:rsidR="00E27047" w:rsidRPr="00816F55" w:rsidRDefault="00E27047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A86996" w:rsidRDefault="00A86996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816F55">
        <w:rPr>
          <w:rFonts w:ascii="PT Astra Serif" w:hAnsi="PT Astra Serif"/>
          <w:b/>
          <w:color w:val="000000" w:themeColor="text1"/>
          <w:sz w:val="28"/>
          <w:szCs w:val="28"/>
        </w:rPr>
        <w:t>4. Анализ текущей ситуации.</w:t>
      </w:r>
    </w:p>
    <w:p w:rsidR="00015DA1" w:rsidRDefault="00015DA1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0849B4" w:rsidRPr="00A224AF" w:rsidRDefault="000849B4" w:rsidP="00015DA1">
      <w:pPr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bookmarkStart w:id="1" w:name="P205"/>
      <w:bookmarkEnd w:id="1"/>
      <w:r w:rsidRPr="00A224AF">
        <w:rPr>
          <w:rFonts w:ascii="PT Astra Serif" w:hAnsi="PT Astra Serif"/>
          <w:sz w:val="28"/>
          <w:szCs w:val="28"/>
        </w:rPr>
        <w:t>Совет осуществляет свою деятельность в соответствии с настоящим П</w:t>
      </w:r>
      <w:r w:rsidRPr="00A224AF">
        <w:rPr>
          <w:rFonts w:ascii="PT Astra Serif" w:hAnsi="PT Astra Serif"/>
          <w:sz w:val="28"/>
          <w:szCs w:val="28"/>
        </w:rPr>
        <w:t>о</w:t>
      </w:r>
      <w:r w:rsidRPr="00A224AF">
        <w:rPr>
          <w:rFonts w:ascii="PT Astra Serif" w:hAnsi="PT Astra Serif"/>
          <w:sz w:val="28"/>
          <w:szCs w:val="28"/>
        </w:rPr>
        <w:t>ложен</w:t>
      </w:r>
      <w:r w:rsidRPr="00A224AF">
        <w:rPr>
          <w:rFonts w:ascii="PT Astra Serif" w:hAnsi="PT Astra Serif"/>
          <w:sz w:val="28"/>
          <w:szCs w:val="28"/>
        </w:rPr>
        <w:t>и</w:t>
      </w:r>
      <w:r w:rsidRPr="00A224AF">
        <w:rPr>
          <w:rFonts w:ascii="PT Astra Serif" w:hAnsi="PT Astra Serif"/>
          <w:sz w:val="28"/>
          <w:szCs w:val="28"/>
        </w:rPr>
        <w:t>ем.</w:t>
      </w:r>
      <w:r w:rsidRPr="00A224AF">
        <w:rPr>
          <w:rFonts w:ascii="PT Astra Serif" w:hAnsi="PT Astra Serif"/>
          <w:sz w:val="28"/>
          <w:szCs w:val="28"/>
        </w:rPr>
        <w:tab/>
      </w:r>
    </w:p>
    <w:p w:rsidR="000849B4" w:rsidRPr="00A224AF" w:rsidRDefault="00015DA1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0849B4" w:rsidRPr="00A224AF">
        <w:rPr>
          <w:rFonts w:ascii="PT Astra Serif" w:hAnsi="PT Astra Serif"/>
          <w:sz w:val="28"/>
          <w:szCs w:val="28"/>
        </w:rPr>
        <w:t>Заседание Совета проводится в соответствии с планом работы Сов</w:t>
      </w:r>
      <w:r w:rsidR="000849B4" w:rsidRPr="00A224AF">
        <w:rPr>
          <w:rFonts w:ascii="PT Astra Serif" w:hAnsi="PT Astra Serif"/>
          <w:sz w:val="28"/>
          <w:szCs w:val="28"/>
        </w:rPr>
        <w:t>е</w:t>
      </w:r>
      <w:r w:rsidR="000849B4" w:rsidRPr="00A224AF">
        <w:rPr>
          <w:rFonts w:ascii="PT Astra Serif" w:hAnsi="PT Astra Serif"/>
          <w:sz w:val="28"/>
          <w:szCs w:val="28"/>
        </w:rPr>
        <w:t>та, но не реже одного раза в квартал. О дате, времени, месте проведения и п</w:t>
      </w:r>
      <w:r w:rsidR="000849B4" w:rsidRPr="00A224AF">
        <w:rPr>
          <w:rFonts w:ascii="PT Astra Serif" w:hAnsi="PT Astra Serif"/>
          <w:sz w:val="28"/>
          <w:szCs w:val="28"/>
        </w:rPr>
        <w:t>о</w:t>
      </w:r>
      <w:r w:rsidR="000849B4" w:rsidRPr="00A224AF">
        <w:rPr>
          <w:rFonts w:ascii="PT Astra Serif" w:hAnsi="PT Astra Serif"/>
          <w:sz w:val="28"/>
          <w:szCs w:val="28"/>
        </w:rPr>
        <w:t xml:space="preserve">вестке очередного заседания члены Совета должны быть проинформированы не </w:t>
      </w:r>
      <w:proofErr w:type="gramStart"/>
      <w:r w:rsidR="000849B4" w:rsidRPr="00A224AF">
        <w:rPr>
          <w:rFonts w:ascii="PT Astra Serif" w:hAnsi="PT Astra Serif"/>
          <w:sz w:val="28"/>
          <w:szCs w:val="28"/>
        </w:rPr>
        <w:t>поз</w:t>
      </w:r>
      <w:r w:rsidR="000849B4" w:rsidRPr="00A224AF">
        <w:rPr>
          <w:rFonts w:ascii="PT Astra Serif" w:hAnsi="PT Astra Serif"/>
          <w:sz w:val="28"/>
          <w:szCs w:val="28"/>
        </w:rPr>
        <w:t>д</w:t>
      </w:r>
      <w:r w:rsidR="000849B4" w:rsidRPr="00A224AF">
        <w:rPr>
          <w:rFonts w:ascii="PT Astra Serif" w:hAnsi="PT Astra Serif"/>
          <w:sz w:val="28"/>
          <w:szCs w:val="28"/>
        </w:rPr>
        <w:t>нее</w:t>
      </w:r>
      <w:proofErr w:type="gramEnd"/>
      <w:r w:rsidR="000849B4" w:rsidRPr="00A224AF">
        <w:rPr>
          <w:rFonts w:ascii="PT Astra Serif" w:hAnsi="PT Astra Serif"/>
          <w:sz w:val="28"/>
          <w:szCs w:val="28"/>
        </w:rPr>
        <w:t xml:space="preserve"> чем за пять рабочих дней до предполагаемой даты его проведения.</w:t>
      </w:r>
    </w:p>
    <w:p w:rsidR="000849B4" w:rsidRPr="00A224AF" w:rsidRDefault="00015DA1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0849B4" w:rsidRPr="00A224AF">
        <w:rPr>
          <w:rFonts w:ascii="PT Astra Serif" w:hAnsi="PT Astra Serif"/>
          <w:sz w:val="28"/>
          <w:szCs w:val="28"/>
        </w:rPr>
        <w:t>Заседание Совета является правомочным, если на нем присутствуют б</w:t>
      </w:r>
      <w:r w:rsidR="000849B4" w:rsidRPr="00A224AF">
        <w:rPr>
          <w:rFonts w:ascii="PT Astra Serif" w:hAnsi="PT Astra Serif"/>
          <w:sz w:val="28"/>
          <w:szCs w:val="28"/>
        </w:rPr>
        <w:t>о</w:t>
      </w:r>
      <w:r w:rsidR="000849B4" w:rsidRPr="00A224AF">
        <w:rPr>
          <w:rFonts w:ascii="PT Astra Serif" w:hAnsi="PT Astra Serif"/>
          <w:sz w:val="28"/>
          <w:szCs w:val="28"/>
        </w:rPr>
        <w:t>лее половины членов Совета.</w:t>
      </w:r>
    </w:p>
    <w:p w:rsidR="000849B4" w:rsidRPr="00A224AF" w:rsidRDefault="00015DA1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0849B4" w:rsidRPr="00A224AF">
        <w:rPr>
          <w:rFonts w:ascii="PT Astra Serif" w:hAnsi="PT Astra Serif"/>
          <w:sz w:val="28"/>
          <w:szCs w:val="28"/>
        </w:rPr>
        <w:t>Решения Совета принимаются путем открытого голосования простым большинством голосов от общего числа членов Совета, присутствующих на его заседании, и оформляются протоколами, которые подписываются председ</w:t>
      </w:r>
      <w:r w:rsidR="000849B4" w:rsidRPr="00A224AF">
        <w:rPr>
          <w:rFonts w:ascii="PT Astra Serif" w:hAnsi="PT Astra Serif"/>
          <w:sz w:val="28"/>
          <w:szCs w:val="28"/>
        </w:rPr>
        <w:t>а</w:t>
      </w:r>
      <w:r w:rsidR="000849B4" w:rsidRPr="00A224AF">
        <w:rPr>
          <w:rFonts w:ascii="PT Astra Serif" w:hAnsi="PT Astra Serif"/>
          <w:sz w:val="28"/>
          <w:szCs w:val="28"/>
        </w:rPr>
        <w:t>тельствующим на заседании Совета и секретарем Совета.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A224AF">
        <w:rPr>
          <w:rFonts w:ascii="PT Astra Serif" w:hAnsi="PT Astra Serif"/>
          <w:sz w:val="28"/>
          <w:szCs w:val="28"/>
        </w:rPr>
        <w:tab/>
        <w:t>В случае равенства голосов членов Совета при принятии решения право решающего голоса принадлежит председательствующему на заседании Совета.</w:t>
      </w:r>
    </w:p>
    <w:p w:rsidR="000849B4" w:rsidRPr="00A224AF" w:rsidRDefault="00015DA1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0849B4" w:rsidRPr="00A224AF">
        <w:rPr>
          <w:rFonts w:ascii="PT Astra Serif" w:hAnsi="PT Astra Serif"/>
          <w:sz w:val="28"/>
          <w:szCs w:val="28"/>
        </w:rPr>
        <w:t>Председатель, его заместитель и члены Совета лично участвуют в засед</w:t>
      </w:r>
      <w:r w:rsidR="000849B4" w:rsidRPr="00A224AF">
        <w:rPr>
          <w:rFonts w:ascii="PT Astra Serif" w:hAnsi="PT Astra Serif"/>
          <w:sz w:val="28"/>
          <w:szCs w:val="28"/>
        </w:rPr>
        <w:t>а</w:t>
      </w:r>
      <w:r w:rsidR="000849B4" w:rsidRPr="00A224AF">
        <w:rPr>
          <w:rFonts w:ascii="PT Astra Serif" w:hAnsi="PT Astra Serif"/>
          <w:sz w:val="28"/>
          <w:szCs w:val="28"/>
        </w:rPr>
        <w:t>ниях Совета, имеют право вносить предложения в повестку заседаний Сов</w:t>
      </w:r>
      <w:r w:rsidR="000849B4" w:rsidRPr="00A224AF">
        <w:rPr>
          <w:rFonts w:ascii="PT Astra Serif" w:hAnsi="PT Astra Serif"/>
          <w:sz w:val="28"/>
          <w:szCs w:val="28"/>
        </w:rPr>
        <w:t>е</w:t>
      </w:r>
      <w:r w:rsidR="000849B4" w:rsidRPr="00A224AF">
        <w:rPr>
          <w:rFonts w:ascii="PT Astra Serif" w:hAnsi="PT Astra Serif"/>
          <w:sz w:val="28"/>
          <w:szCs w:val="28"/>
        </w:rPr>
        <w:t>та.</w:t>
      </w:r>
    </w:p>
    <w:p w:rsidR="000849B4" w:rsidRPr="00A224AF" w:rsidRDefault="00015DA1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0849B4" w:rsidRPr="00A224AF">
        <w:rPr>
          <w:rFonts w:ascii="PT Astra Serif" w:hAnsi="PT Astra Serif"/>
          <w:sz w:val="28"/>
          <w:szCs w:val="28"/>
        </w:rPr>
        <w:t>Председатель Совета: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A224AF">
        <w:rPr>
          <w:rFonts w:ascii="PT Astra Serif" w:hAnsi="PT Astra Serif"/>
          <w:sz w:val="28"/>
          <w:szCs w:val="28"/>
        </w:rPr>
        <w:tab/>
        <w:t>руководит организацией деятельности Совета и обеспечивает ее планир</w:t>
      </w:r>
      <w:r w:rsidRPr="00A224AF">
        <w:rPr>
          <w:rFonts w:ascii="PT Astra Serif" w:hAnsi="PT Astra Serif"/>
          <w:sz w:val="28"/>
          <w:szCs w:val="28"/>
        </w:rPr>
        <w:t>о</w:t>
      </w:r>
      <w:r w:rsidRPr="00A224AF">
        <w:rPr>
          <w:rFonts w:ascii="PT Astra Serif" w:hAnsi="PT Astra Serif"/>
          <w:sz w:val="28"/>
          <w:szCs w:val="28"/>
        </w:rPr>
        <w:t>вание;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A224AF">
        <w:rPr>
          <w:rFonts w:ascii="PT Astra Serif" w:hAnsi="PT Astra Serif"/>
          <w:sz w:val="28"/>
          <w:szCs w:val="28"/>
        </w:rPr>
        <w:tab/>
        <w:t>распределяет обязанности между  заместителем, секретарем и членами Совета;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A224AF">
        <w:rPr>
          <w:rFonts w:ascii="PT Astra Serif" w:hAnsi="PT Astra Serif"/>
          <w:sz w:val="28"/>
          <w:szCs w:val="28"/>
        </w:rPr>
        <w:tab/>
        <w:t>председательствует на заседаниях Совета;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A224AF">
        <w:rPr>
          <w:rFonts w:ascii="PT Astra Serif" w:hAnsi="PT Astra Serif"/>
          <w:sz w:val="28"/>
          <w:szCs w:val="28"/>
        </w:rPr>
        <w:tab/>
        <w:t>подписывает документы, в том числе протоколы заседаний Совета;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A224AF">
        <w:rPr>
          <w:rFonts w:ascii="PT Astra Serif" w:hAnsi="PT Astra Serif"/>
          <w:sz w:val="28"/>
          <w:szCs w:val="28"/>
        </w:rPr>
        <w:tab/>
        <w:t xml:space="preserve">организует </w:t>
      </w:r>
      <w:proofErr w:type="gramStart"/>
      <w:r w:rsidRPr="00A224AF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A224AF">
        <w:rPr>
          <w:rFonts w:ascii="PT Astra Serif" w:hAnsi="PT Astra Serif"/>
          <w:sz w:val="28"/>
          <w:szCs w:val="28"/>
        </w:rPr>
        <w:t xml:space="preserve"> выполнением решений, принятых Советом.</w:t>
      </w:r>
    </w:p>
    <w:p w:rsidR="000849B4" w:rsidRPr="00A224AF" w:rsidRDefault="00015DA1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ab/>
      </w:r>
      <w:r w:rsidR="000849B4" w:rsidRPr="00A224AF">
        <w:rPr>
          <w:rFonts w:ascii="PT Astra Serif" w:hAnsi="PT Astra Serif"/>
          <w:sz w:val="28"/>
          <w:szCs w:val="28"/>
        </w:rPr>
        <w:t xml:space="preserve"> Заместитель председателя Совета: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A224AF">
        <w:rPr>
          <w:rFonts w:ascii="PT Astra Serif" w:hAnsi="PT Astra Serif"/>
          <w:sz w:val="28"/>
          <w:szCs w:val="28"/>
        </w:rPr>
        <w:tab/>
        <w:t>выполняет поручения председателя Совета;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A224AF">
        <w:rPr>
          <w:rFonts w:ascii="PT Astra Serif" w:hAnsi="PT Astra Serif"/>
          <w:sz w:val="28"/>
          <w:szCs w:val="28"/>
        </w:rPr>
        <w:tab/>
        <w:t>председательствует на заседаниях Совета в случае отсутствия председ</w:t>
      </w:r>
      <w:r w:rsidRPr="00A224AF">
        <w:rPr>
          <w:rFonts w:ascii="PT Astra Serif" w:hAnsi="PT Astra Serif"/>
          <w:sz w:val="28"/>
          <w:szCs w:val="28"/>
        </w:rPr>
        <w:t>а</w:t>
      </w:r>
      <w:r w:rsidRPr="00A224AF">
        <w:rPr>
          <w:rFonts w:ascii="PT Astra Serif" w:hAnsi="PT Astra Serif"/>
          <w:sz w:val="28"/>
          <w:szCs w:val="28"/>
        </w:rPr>
        <w:t>теля в период его отпуска, командировки или болезни, либо по его поручению;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A224AF">
        <w:rPr>
          <w:rFonts w:ascii="PT Astra Serif" w:hAnsi="PT Astra Serif"/>
          <w:sz w:val="28"/>
          <w:szCs w:val="28"/>
        </w:rPr>
        <w:tab/>
        <w:t xml:space="preserve">участвует в подготовке вопросов, выносимых на заседания Совета, и осуществляет необходимые меры по выполнению его решений, </w:t>
      </w:r>
      <w:proofErr w:type="gramStart"/>
      <w:r w:rsidRPr="00A224AF">
        <w:rPr>
          <w:rFonts w:ascii="PT Astra Serif" w:hAnsi="PT Astra Serif"/>
          <w:sz w:val="28"/>
          <w:szCs w:val="28"/>
        </w:rPr>
        <w:t>контролю за</w:t>
      </w:r>
      <w:proofErr w:type="gramEnd"/>
      <w:r w:rsidRPr="00A224AF">
        <w:rPr>
          <w:rFonts w:ascii="PT Astra Serif" w:hAnsi="PT Astra Serif"/>
          <w:sz w:val="28"/>
          <w:szCs w:val="28"/>
        </w:rPr>
        <w:t xml:space="preserve"> их реализацией.</w:t>
      </w:r>
    </w:p>
    <w:p w:rsidR="000849B4" w:rsidRPr="00A224AF" w:rsidRDefault="00015DA1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0849B4" w:rsidRPr="00A224AF">
        <w:rPr>
          <w:rFonts w:ascii="PT Astra Serif" w:hAnsi="PT Astra Serif"/>
          <w:sz w:val="28"/>
          <w:szCs w:val="28"/>
        </w:rPr>
        <w:t xml:space="preserve"> Секретарь Совета: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A224AF">
        <w:rPr>
          <w:rFonts w:ascii="PT Astra Serif" w:hAnsi="PT Astra Serif"/>
          <w:sz w:val="28"/>
          <w:szCs w:val="28"/>
        </w:rPr>
        <w:tab/>
        <w:t>выполняет поручения председателя Совета и заместителя председателя Совета;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A224AF">
        <w:rPr>
          <w:rFonts w:ascii="PT Astra Serif" w:hAnsi="PT Astra Serif"/>
          <w:sz w:val="28"/>
          <w:szCs w:val="28"/>
        </w:rPr>
        <w:tab/>
        <w:t>подписывает протоколы заседаний Совета;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A224AF">
        <w:rPr>
          <w:rFonts w:ascii="PT Astra Serif" w:hAnsi="PT Astra Serif"/>
          <w:sz w:val="28"/>
          <w:szCs w:val="28"/>
        </w:rPr>
        <w:tab/>
        <w:t>осуществляет организационное и информационно-аналитическое обесп</w:t>
      </w:r>
      <w:r w:rsidRPr="00A224AF">
        <w:rPr>
          <w:rFonts w:ascii="PT Astra Serif" w:hAnsi="PT Astra Serif"/>
          <w:sz w:val="28"/>
          <w:szCs w:val="28"/>
        </w:rPr>
        <w:t>е</w:t>
      </w:r>
      <w:r w:rsidRPr="00A224AF">
        <w:rPr>
          <w:rFonts w:ascii="PT Astra Serif" w:hAnsi="PT Astra Serif"/>
          <w:sz w:val="28"/>
          <w:szCs w:val="28"/>
        </w:rPr>
        <w:t>чение деятельности Совета;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A224AF">
        <w:rPr>
          <w:rFonts w:ascii="PT Astra Serif" w:hAnsi="PT Astra Serif"/>
          <w:sz w:val="28"/>
          <w:szCs w:val="28"/>
        </w:rPr>
        <w:tab/>
        <w:t>обеспечивает ведение делопроизводства Совета;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A224AF">
        <w:rPr>
          <w:rFonts w:ascii="PT Astra Serif" w:hAnsi="PT Astra Serif"/>
          <w:sz w:val="28"/>
          <w:szCs w:val="28"/>
        </w:rPr>
        <w:tab/>
        <w:t>организует подготовку заседаний Совета, в том числе извещает членов Совета и приглашенных о дате, времени, месте проведения  и  повестке дня з</w:t>
      </w:r>
      <w:r w:rsidRPr="00A224AF">
        <w:rPr>
          <w:rFonts w:ascii="PT Astra Serif" w:hAnsi="PT Astra Serif"/>
          <w:sz w:val="28"/>
          <w:szCs w:val="28"/>
        </w:rPr>
        <w:t>а</w:t>
      </w:r>
      <w:r w:rsidRPr="00A224AF">
        <w:rPr>
          <w:rFonts w:ascii="PT Astra Serif" w:hAnsi="PT Astra Serif"/>
          <w:sz w:val="28"/>
          <w:szCs w:val="28"/>
        </w:rPr>
        <w:t>седания Совета, обеспечивает рассылку проектов документов и иных матери</w:t>
      </w:r>
      <w:r w:rsidRPr="00A224AF">
        <w:rPr>
          <w:rFonts w:ascii="PT Astra Serif" w:hAnsi="PT Astra Serif"/>
          <w:sz w:val="28"/>
          <w:szCs w:val="28"/>
        </w:rPr>
        <w:t>а</w:t>
      </w:r>
      <w:r w:rsidRPr="00A224AF">
        <w:rPr>
          <w:rFonts w:ascii="PT Astra Serif" w:hAnsi="PT Astra Serif"/>
          <w:sz w:val="28"/>
          <w:szCs w:val="28"/>
        </w:rPr>
        <w:t>лов, подлежащих обсуждению;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A224AF">
        <w:rPr>
          <w:rFonts w:ascii="PT Astra Serif" w:hAnsi="PT Astra Serif"/>
          <w:sz w:val="28"/>
          <w:szCs w:val="28"/>
        </w:rPr>
        <w:tab/>
        <w:t xml:space="preserve">осуществляет </w:t>
      </w:r>
      <w:proofErr w:type="gramStart"/>
      <w:r w:rsidRPr="00A224AF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A224AF">
        <w:rPr>
          <w:rFonts w:ascii="PT Astra Serif" w:hAnsi="PT Astra Serif"/>
          <w:sz w:val="28"/>
          <w:szCs w:val="28"/>
        </w:rPr>
        <w:t xml:space="preserve"> выполнением решений Совета.</w:t>
      </w:r>
      <w:r w:rsidRPr="00A224AF">
        <w:rPr>
          <w:rFonts w:ascii="PT Astra Serif" w:hAnsi="PT Astra Serif"/>
          <w:sz w:val="28"/>
          <w:szCs w:val="28"/>
        </w:rPr>
        <w:tab/>
      </w:r>
    </w:p>
    <w:p w:rsidR="000849B4" w:rsidRPr="00A224AF" w:rsidRDefault="00015DA1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0849B4" w:rsidRPr="00A224AF">
        <w:rPr>
          <w:rFonts w:ascii="PT Astra Serif" w:hAnsi="PT Astra Serif"/>
          <w:sz w:val="28"/>
          <w:szCs w:val="28"/>
        </w:rPr>
        <w:t>Члены Совета: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A224AF">
        <w:rPr>
          <w:rFonts w:ascii="PT Astra Serif" w:hAnsi="PT Astra Serif"/>
          <w:sz w:val="28"/>
          <w:szCs w:val="28"/>
        </w:rPr>
        <w:tab/>
        <w:t>выполняют поручения председателя Совета и заместителя  председателя Совета;</w:t>
      </w:r>
      <w:r w:rsidRPr="00A224AF">
        <w:rPr>
          <w:rFonts w:ascii="PT Astra Serif" w:hAnsi="PT Astra Serif"/>
          <w:sz w:val="28"/>
          <w:szCs w:val="28"/>
        </w:rPr>
        <w:tab/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A224AF">
        <w:rPr>
          <w:rFonts w:ascii="PT Astra Serif" w:hAnsi="PT Astra Serif"/>
          <w:sz w:val="28"/>
          <w:szCs w:val="28"/>
        </w:rPr>
        <w:tab/>
        <w:t xml:space="preserve">участвуют в подготовке вопросов, выносимых на заседания Совета, и осуществляют необходимые меры по выполнению его решений, </w:t>
      </w:r>
      <w:proofErr w:type="gramStart"/>
      <w:r w:rsidRPr="00A224AF">
        <w:rPr>
          <w:rFonts w:ascii="PT Astra Serif" w:hAnsi="PT Astra Serif"/>
          <w:sz w:val="28"/>
          <w:szCs w:val="28"/>
        </w:rPr>
        <w:t>контролю за</w:t>
      </w:r>
      <w:proofErr w:type="gramEnd"/>
      <w:r w:rsidRPr="00A224AF">
        <w:rPr>
          <w:rFonts w:ascii="PT Astra Serif" w:hAnsi="PT Astra Serif"/>
          <w:sz w:val="28"/>
          <w:szCs w:val="28"/>
        </w:rPr>
        <w:t xml:space="preserve"> их реализацией.</w:t>
      </w:r>
    </w:p>
    <w:p w:rsidR="000849B4" w:rsidRPr="00A224AF" w:rsidRDefault="00015DA1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="000849B4" w:rsidRPr="00A224AF">
        <w:rPr>
          <w:rFonts w:ascii="PT Astra Serif" w:hAnsi="PT Astra Serif"/>
          <w:sz w:val="28"/>
          <w:szCs w:val="28"/>
        </w:rPr>
        <w:t>Организационно - техническое обеспечение работы Совета осуществл</w:t>
      </w:r>
      <w:r w:rsidR="000849B4" w:rsidRPr="00A224AF">
        <w:rPr>
          <w:rFonts w:ascii="PT Astra Serif" w:hAnsi="PT Astra Serif"/>
          <w:sz w:val="28"/>
          <w:szCs w:val="28"/>
        </w:rPr>
        <w:t>я</w:t>
      </w:r>
      <w:r w:rsidR="000849B4" w:rsidRPr="00A224AF">
        <w:rPr>
          <w:rFonts w:ascii="PT Astra Serif" w:hAnsi="PT Astra Serif"/>
          <w:sz w:val="28"/>
          <w:szCs w:val="28"/>
        </w:rPr>
        <w:t xml:space="preserve">ет Администрация. </w:t>
      </w:r>
    </w:p>
    <w:p w:rsidR="000849B4" w:rsidRPr="00A224AF" w:rsidRDefault="000849B4" w:rsidP="000849B4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E27047" w:rsidRPr="00816F55" w:rsidRDefault="00E27047" w:rsidP="00BA7133">
      <w:pPr>
        <w:autoSpaceDE w:val="0"/>
        <w:autoSpaceDN w:val="0"/>
        <w:adjustRightInd w:val="0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4F316F" w:rsidRPr="00816F55" w:rsidRDefault="00A86996" w:rsidP="004F316F">
      <w:pPr>
        <w:pStyle w:val="20"/>
        <w:spacing w:before="0" w:beforeAutospacing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 xml:space="preserve">5. </w:t>
      </w:r>
      <w:r w:rsidRPr="0087047F">
        <w:rPr>
          <w:rFonts w:ascii="PT Astra Serif" w:hAnsi="PT Astra Serif"/>
          <w:b/>
          <w:sz w:val="28"/>
          <w:szCs w:val="28"/>
        </w:rPr>
        <w:t>Анализ</w:t>
      </w:r>
      <w:r w:rsidRPr="00816F55">
        <w:rPr>
          <w:rFonts w:ascii="PT Astra Serif" w:hAnsi="PT Astra Serif"/>
          <w:b/>
          <w:sz w:val="28"/>
          <w:szCs w:val="28"/>
        </w:rPr>
        <w:t xml:space="preserve"> основных групп участников отношений, интересы которых б</w:t>
      </w:r>
      <w:r w:rsidRPr="00816F55">
        <w:rPr>
          <w:rFonts w:ascii="PT Astra Serif" w:hAnsi="PT Astra Serif"/>
          <w:b/>
          <w:sz w:val="28"/>
          <w:szCs w:val="28"/>
        </w:rPr>
        <w:t>у</w:t>
      </w:r>
      <w:r w:rsidRPr="00816F55">
        <w:rPr>
          <w:rFonts w:ascii="PT Astra Serif" w:hAnsi="PT Astra Serif"/>
          <w:b/>
          <w:sz w:val="28"/>
          <w:szCs w:val="28"/>
        </w:rPr>
        <w:t>дут затронуты правовым регулированием.</w:t>
      </w:r>
    </w:p>
    <w:p w:rsidR="00942B6F" w:rsidRDefault="00015DA1" w:rsidP="00942B6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Субъекты малого и среднего бизнеса.</w:t>
      </w:r>
    </w:p>
    <w:p w:rsidR="00015DA1" w:rsidRPr="00816F55" w:rsidRDefault="00015DA1" w:rsidP="00942B6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 xml:space="preserve">6. </w:t>
      </w:r>
      <w:r w:rsidRPr="0087047F">
        <w:rPr>
          <w:rFonts w:ascii="PT Astra Serif" w:hAnsi="PT Astra Serif"/>
          <w:b/>
          <w:sz w:val="28"/>
          <w:szCs w:val="28"/>
        </w:rPr>
        <w:t>Оценка</w:t>
      </w:r>
      <w:r w:rsidRPr="00816F55">
        <w:rPr>
          <w:rFonts w:ascii="PT Astra Serif" w:hAnsi="PT Astra Serif"/>
          <w:b/>
          <w:sz w:val="28"/>
          <w:szCs w:val="28"/>
        </w:rPr>
        <w:t xml:space="preserve"> рисков решения проблемы предложенным способом регулир</w:t>
      </w:r>
      <w:r w:rsidRPr="00816F55">
        <w:rPr>
          <w:rFonts w:ascii="PT Astra Serif" w:hAnsi="PT Astra Serif"/>
          <w:b/>
          <w:sz w:val="28"/>
          <w:szCs w:val="28"/>
        </w:rPr>
        <w:t>о</w:t>
      </w:r>
      <w:r w:rsidRPr="00816F55">
        <w:rPr>
          <w:rFonts w:ascii="PT Astra Serif" w:hAnsi="PT Astra Serif"/>
          <w:b/>
          <w:sz w:val="28"/>
          <w:szCs w:val="28"/>
        </w:rPr>
        <w:t>вания и рисков негативных последствий.</w:t>
      </w:r>
    </w:p>
    <w:p w:rsidR="00015DA1" w:rsidRPr="00816F55" w:rsidRDefault="00015DA1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B20A3" w:rsidRPr="00AB20A3" w:rsidRDefault="00015DA1" w:rsidP="00AB20A3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224AF">
        <w:rPr>
          <w:rFonts w:ascii="PT Astra Serif" w:hAnsi="PT Astra Serif"/>
          <w:sz w:val="28"/>
          <w:szCs w:val="28"/>
        </w:rPr>
        <w:t>Решения, принимаемые Советом, носят рекомендательный характер</w:t>
      </w:r>
      <w:r>
        <w:rPr>
          <w:rFonts w:ascii="PT Astra Serif" w:hAnsi="PT Astra Serif"/>
          <w:sz w:val="28"/>
          <w:szCs w:val="28"/>
        </w:rPr>
        <w:t>.</w:t>
      </w:r>
    </w:p>
    <w:p w:rsidR="00283500" w:rsidRDefault="00A86996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7. Сведения о проведении публичных обсуждений.</w:t>
      </w:r>
    </w:p>
    <w:p w:rsidR="00AB20A3" w:rsidRPr="00816F55" w:rsidRDefault="00AB20A3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Публичные обсуждения  НПА  проводились в период с  </w:t>
      </w:r>
      <w:r w:rsidR="00015DA1">
        <w:rPr>
          <w:rFonts w:ascii="PT Astra Serif" w:hAnsi="PT Astra Serif"/>
          <w:sz w:val="28"/>
          <w:szCs w:val="28"/>
        </w:rPr>
        <w:t>24</w:t>
      </w:r>
      <w:r w:rsidRPr="00816F55">
        <w:rPr>
          <w:rFonts w:ascii="PT Astra Serif" w:hAnsi="PT Astra Serif"/>
          <w:sz w:val="28"/>
          <w:szCs w:val="28"/>
        </w:rPr>
        <w:t>.</w:t>
      </w:r>
      <w:r w:rsidR="00816F55" w:rsidRPr="00816F55">
        <w:rPr>
          <w:rFonts w:ascii="PT Astra Serif" w:hAnsi="PT Astra Serif"/>
          <w:sz w:val="28"/>
          <w:szCs w:val="28"/>
        </w:rPr>
        <w:t>0</w:t>
      </w:r>
      <w:r w:rsidR="00015DA1">
        <w:rPr>
          <w:rFonts w:ascii="PT Astra Serif" w:hAnsi="PT Astra Serif"/>
          <w:sz w:val="28"/>
          <w:szCs w:val="28"/>
        </w:rPr>
        <w:t>5</w:t>
      </w:r>
      <w:r w:rsidRPr="00816F55">
        <w:rPr>
          <w:rFonts w:ascii="PT Astra Serif" w:hAnsi="PT Astra Serif"/>
          <w:sz w:val="28"/>
          <w:szCs w:val="28"/>
        </w:rPr>
        <w:t>.20</w:t>
      </w:r>
      <w:r w:rsidR="00816F55" w:rsidRPr="00816F55">
        <w:rPr>
          <w:rFonts w:ascii="PT Astra Serif" w:hAnsi="PT Astra Serif"/>
          <w:sz w:val="28"/>
          <w:szCs w:val="28"/>
        </w:rPr>
        <w:t>2</w:t>
      </w:r>
      <w:r w:rsidR="00015DA1">
        <w:rPr>
          <w:rFonts w:ascii="PT Astra Serif" w:hAnsi="PT Astra Serif"/>
          <w:sz w:val="28"/>
          <w:szCs w:val="28"/>
        </w:rPr>
        <w:t>1</w:t>
      </w:r>
      <w:r w:rsidR="00816F55" w:rsidRPr="00816F55">
        <w:rPr>
          <w:rFonts w:ascii="PT Astra Serif" w:hAnsi="PT Astra Serif"/>
          <w:sz w:val="28"/>
          <w:szCs w:val="28"/>
        </w:rPr>
        <w:t xml:space="preserve"> г. </w:t>
      </w:r>
      <w:r w:rsidRPr="00816F55">
        <w:rPr>
          <w:rFonts w:ascii="PT Astra Serif" w:hAnsi="PT Astra Serif"/>
          <w:sz w:val="28"/>
          <w:szCs w:val="28"/>
        </w:rPr>
        <w:t xml:space="preserve"> по </w:t>
      </w:r>
      <w:r w:rsidR="00015DA1">
        <w:rPr>
          <w:rFonts w:ascii="PT Astra Serif" w:hAnsi="PT Astra Serif"/>
          <w:sz w:val="28"/>
          <w:szCs w:val="28"/>
        </w:rPr>
        <w:t>24</w:t>
      </w:r>
      <w:r w:rsidRPr="00816F55">
        <w:rPr>
          <w:rFonts w:ascii="PT Astra Serif" w:hAnsi="PT Astra Serif"/>
          <w:sz w:val="28"/>
          <w:szCs w:val="28"/>
        </w:rPr>
        <w:t>.</w:t>
      </w:r>
      <w:r w:rsidR="00816F55" w:rsidRPr="00816F55">
        <w:rPr>
          <w:rFonts w:ascii="PT Astra Serif" w:hAnsi="PT Astra Serif"/>
          <w:sz w:val="28"/>
          <w:szCs w:val="28"/>
        </w:rPr>
        <w:t>0</w:t>
      </w:r>
      <w:r w:rsidR="00015DA1">
        <w:rPr>
          <w:rFonts w:ascii="PT Astra Serif" w:hAnsi="PT Astra Serif"/>
          <w:sz w:val="28"/>
          <w:szCs w:val="28"/>
        </w:rPr>
        <w:t>6</w:t>
      </w:r>
      <w:r w:rsidRPr="00816F55">
        <w:rPr>
          <w:rFonts w:ascii="PT Astra Serif" w:hAnsi="PT Astra Serif"/>
          <w:sz w:val="28"/>
          <w:szCs w:val="28"/>
        </w:rPr>
        <w:t>.20</w:t>
      </w:r>
      <w:r w:rsidR="00816F55" w:rsidRPr="00816F55">
        <w:rPr>
          <w:rFonts w:ascii="PT Astra Serif" w:hAnsi="PT Astra Serif"/>
          <w:sz w:val="28"/>
          <w:szCs w:val="28"/>
        </w:rPr>
        <w:t>2</w:t>
      </w:r>
      <w:r w:rsidR="00015DA1">
        <w:rPr>
          <w:rFonts w:ascii="PT Astra Serif" w:hAnsi="PT Astra Serif"/>
          <w:sz w:val="28"/>
          <w:szCs w:val="28"/>
        </w:rPr>
        <w:t>1</w:t>
      </w:r>
      <w:r w:rsidRPr="00816F55">
        <w:rPr>
          <w:rFonts w:ascii="PT Astra Serif" w:hAnsi="PT Astra Serif"/>
          <w:sz w:val="28"/>
          <w:szCs w:val="28"/>
        </w:rPr>
        <w:t xml:space="preserve"> г</w:t>
      </w:r>
      <w:r w:rsidR="004F316F" w:rsidRPr="00816F55">
        <w:rPr>
          <w:rFonts w:ascii="PT Astra Serif" w:hAnsi="PT Astra Serif"/>
          <w:sz w:val="28"/>
          <w:szCs w:val="28"/>
        </w:rPr>
        <w:t>.</w:t>
      </w:r>
      <w:r w:rsidRPr="00816F55">
        <w:rPr>
          <w:rFonts w:ascii="PT Astra Serif" w:hAnsi="PT Astra Serif"/>
          <w:sz w:val="28"/>
          <w:szCs w:val="28"/>
        </w:rPr>
        <w:t xml:space="preserve">  на специализированном ресурсе для проведения публичных о</w:t>
      </w:r>
      <w:r w:rsidRPr="00816F55">
        <w:rPr>
          <w:rFonts w:ascii="PT Astra Serif" w:hAnsi="PT Astra Serif"/>
          <w:sz w:val="28"/>
          <w:szCs w:val="28"/>
        </w:rPr>
        <w:t>б</w:t>
      </w:r>
      <w:r w:rsidRPr="00816F55">
        <w:rPr>
          <w:rFonts w:ascii="PT Astra Serif" w:hAnsi="PT Astra Serif"/>
          <w:sz w:val="28"/>
          <w:szCs w:val="28"/>
        </w:rPr>
        <w:t xml:space="preserve">суждений </w:t>
      </w:r>
      <w:r w:rsidR="00287EF5" w:rsidRPr="00816F55">
        <w:rPr>
          <w:rFonts w:ascii="PT Astra Serif" w:hAnsi="PT Astra Serif"/>
          <w:sz w:val="28"/>
          <w:szCs w:val="28"/>
        </w:rPr>
        <w:t>http://karsunmo.ru/expertise.html</w:t>
      </w: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В рамках публичных обсуждений НПА поступило </w:t>
      </w:r>
      <w:r w:rsidR="00D52FD1" w:rsidRPr="00816F55">
        <w:rPr>
          <w:rFonts w:ascii="PT Astra Serif" w:hAnsi="PT Astra Serif"/>
          <w:sz w:val="28"/>
          <w:szCs w:val="28"/>
        </w:rPr>
        <w:t>4</w:t>
      </w:r>
      <w:r w:rsidRPr="00816F55">
        <w:rPr>
          <w:rFonts w:ascii="PT Astra Serif" w:hAnsi="PT Astra Serif"/>
          <w:sz w:val="28"/>
          <w:szCs w:val="28"/>
        </w:rPr>
        <w:t xml:space="preserve"> отзыв</w:t>
      </w:r>
      <w:r w:rsidR="00D52FD1" w:rsidRPr="00816F55">
        <w:rPr>
          <w:rFonts w:ascii="PT Astra Serif" w:hAnsi="PT Astra Serif"/>
          <w:sz w:val="28"/>
          <w:szCs w:val="28"/>
        </w:rPr>
        <w:t>а</w:t>
      </w:r>
      <w:r w:rsidRPr="00816F55">
        <w:rPr>
          <w:rFonts w:ascii="PT Astra Serif" w:hAnsi="PT Astra Serif"/>
          <w:sz w:val="28"/>
          <w:szCs w:val="28"/>
        </w:rPr>
        <w:t>.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lastRenderedPageBreak/>
        <w:t>Позиций, содержащих замечания по проекту акта, от участников публи</w:t>
      </w:r>
      <w:r w:rsidRPr="00816F55">
        <w:rPr>
          <w:rFonts w:ascii="PT Astra Serif" w:hAnsi="PT Astra Serif"/>
          <w:sz w:val="28"/>
          <w:szCs w:val="28"/>
        </w:rPr>
        <w:t>ч</w:t>
      </w:r>
      <w:r w:rsidRPr="00816F55">
        <w:rPr>
          <w:rFonts w:ascii="PT Astra Serif" w:hAnsi="PT Astra Serif"/>
          <w:sz w:val="28"/>
          <w:szCs w:val="28"/>
        </w:rPr>
        <w:t>ных обсуждений не поступало.</w:t>
      </w:r>
    </w:p>
    <w:p w:rsidR="00AB20A3" w:rsidRPr="00816F55" w:rsidRDefault="00AB20A3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86996" w:rsidRDefault="00A86996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  <w:r w:rsidRPr="00816F55">
        <w:rPr>
          <w:rFonts w:ascii="PT Astra Serif" w:hAnsi="PT Astra Serif"/>
          <w:b/>
          <w:bCs/>
          <w:color w:val="000000" w:themeColor="text1"/>
          <w:sz w:val="28"/>
          <w:szCs w:val="28"/>
        </w:rPr>
        <w:t>8.  Выводы по результатам проведенной экспертизы:</w:t>
      </w:r>
    </w:p>
    <w:p w:rsidR="00AB20A3" w:rsidRPr="00816F55" w:rsidRDefault="00AB20A3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При проведении публичных слушаний НПА, замечаний и предложений в публичных обсуждениях получено не было.</w:t>
      </w: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Таким образом, можно сделать вывод, что НПА не содержит положений, вводящих избыточные обязанности, запреты и ограничения для физических и юридических лиц в сфере предпринимательской и иной экономической де</w:t>
      </w:r>
      <w:r w:rsidRPr="00816F55">
        <w:rPr>
          <w:rFonts w:ascii="PT Astra Serif" w:hAnsi="PT Astra Serif"/>
          <w:sz w:val="28"/>
          <w:szCs w:val="28"/>
        </w:rPr>
        <w:t>я</w:t>
      </w:r>
      <w:r w:rsidRPr="00816F55">
        <w:rPr>
          <w:rFonts w:ascii="PT Astra Serif" w:hAnsi="PT Astra Serif"/>
          <w:sz w:val="28"/>
          <w:szCs w:val="28"/>
        </w:rPr>
        <w:t>тельности или способствующих их введению, а также положений, приводящих к возникновению необоснованных расходов физических и юридических лиц в сфере предпринимательской и иной экономической деятельности, а также бюджетов всех уровней бюджетной системы Российской Федерации.</w:t>
      </w: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На основе проведенной экспертизы вынесено заключение о сохранении действующего режима регулирования.</w:t>
      </w:r>
    </w:p>
    <w:p w:rsidR="00A86996" w:rsidRPr="00816F55" w:rsidRDefault="00B6210A" w:rsidP="00B6210A">
      <w:pPr>
        <w:pStyle w:val="100"/>
        <w:spacing w:after="0" w:afterAutospacing="0"/>
        <w:ind w:firstLine="851"/>
        <w:rPr>
          <w:rFonts w:ascii="PT Astra Serif" w:hAnsi="PT Astra Serif"/>
        </w:rPr>
      </w:pPr>
      <w:r w:rsidRPr="00816F55">
        <w:rPr>
          <w:rFonts w:ascii="PT Astra Serif" w:hAnsi="PT Astra Serif"/>
        </w:rPr>
        <w:t> </w:t>
      </w:r>
    </w:p>
    <w:p w:rsidR="00885604" w:rsidRPr="00816F55" w:rsidRDefault="004B20BF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color w:val="000000"/>
          <w:sz w:val="28"/>
        </w:rPr>
        <w:t xml:space="preserve">Начальник  отдела </w:t>
      </w:r>
      <w:r w:rsidR="00885604" w:rsidRPr="00816F55">
        <w:rPr>
          <w:rFonts w:ascii="PT Astra Serif" w:hAnsi="PT Astra Serif"/>
          <w:sz w:val="28"/>
          <w:szCs w:val="28"/>
        </w:rPr>
        <w:t>по инвестициям,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развитию промышленности,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предпринимательства, экономического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мониторинга и труда администрации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4B20BF" w:rsidRPr="00816F55" w:rsidRDefault="00B6210A" w:rsidP="00B6210A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«</w:t>
      </w:r>
      <w:proofErr w:type="spellStart"/>
      <w:r w:rsidRPr="00816F5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/>
          <w:sz w:val="28"/>
          <w:szCs w:val="28"/>
        </w:rPr>
        <w:t xml:space="preserve"> район» </w:t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  <w:t xml:space="preserve">         </w:t>
      </w:r>
      <w:proofErr w:type="spellStart"/>
      <w:r w:rsidRPr="00816F55">
        <w:rPr>
          <w:rFonts w:ascii="PT Astra Serif" w:hAnsi="PT Astra Serif"/>
          <w:sz w:val="28"/>
          <w:szCs w:val="28"/>
        </w:rPr>
        <w:t>Н.В.Шемырева</w:t>
      </w:r>
      <w:proofErr w:type="spellEnd"/>
    </w:p>
    <w:p w:rsidR="004B20BF" w:rsidRPr="00816F55" w:rsidRDefault="004B20BF" w:rsidP="004B20BF">
      <w:pPr>
        <w:rPr>
          <w:rFonts w:ascii="PT Astra Serif" w:hAnsi="PT Astra Serif"/>
        </w:rPr>
      </w:pPr>
    </w:p>
    <w:p w:rsidR="004B20BF" w:rsidRPr="00816F55" w:rsidRDefault="004B20BF" w:rsidP="00B00217">
      <w:pPr>
        <w:pStyle w:val="ConsPlusTitle"/>
        <w:widowControl/>
        <w:tabs>
          <w:tab w:val="left" w:pos="0"/>
        </w:tabs>
        <w:jc w:val="center"/>
        <w:rPr>
          <w:rFonts w:ascii="PT Astra Serif" w:hAnsi="PT Astra Serif"/>
          <w:sz w:val="28"/>
          <w:szCs w:val="28"/>
        </w:rPr>
      </w:pPr>
    </w:p>
    <w:p w:rsidR="00287EF5" w:rsidRPr="00816F55" w:rsidRDefault="00287EF5" w:rsidP="00885604">
      <w:pPr>
        <w:autoSpaceDE w:val="0"/>
        <w:autoSpaceDN w:val="0"/>
        <w:adjustRightInd w:val="0"/>
        <w:ind w:left="710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sectPr w:rsidR="00287EF5" w:rsidRPr="00816F55" w:rsidSect="00B6210A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EF6" w:rsidRDefault="00834EF6" w:rsidP="00606970">
      <w:r>
        <w:separator/>
      </w:r>
    </w:p>
  </w:endnote>
  <w:endnote w:type="continuationSeparator" w:id="0">
    <w:p w:rsidR="00834EF6" w:rsidRDefault="00834EF6" w:rsidP="0060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EF6" w:rsidRDefault="00834EF6" w:rsidP="00606970">
      <w:r>
        <w:separator/>
      </w:r>
    </w:p>
  </w:footnote>
  <w:footnote w:type="continuationSeparator" w:id="0">
    <w:p w:rsidR="00834EF6" w:rsidRDefault="00834EF6" w:rsidP="00606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3114976"/>
      <w:docPartObj>
        <w:docPartGallery w:val="Page Numbers (Top of Page)"/>
        <w:docPartUnique/>
      </w:docPartObj>
    </w:sdtPr>
    <w:sdtEndPr/>
    <w:sdtContent>
      <w:p w:rsidR="00606970" w:rsidRDefault="0060697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5DA1">
          <w:rPr>
            <w:noProof/>
          </w:rPr>
          <w:t>2</w:t>
        </w:r>
        <w:r>
          <w:fldChar w:fldCharType="end"/>
        </w:r>
      </w:p>
    </w:sdtContent>
  </w:sdt>
  <w:p w:rsidR="00606970" w:rsidRDefault="0060697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2">
    <w:nsid w:val="44E964F5"/>
    <w:multiLevelType w:val="hybridMultilevel"/>
    <w:tmpl w:val="261E97B4"/>
    <w:lvl w:ilvl="0" w:tplc="A6C432E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FF5372E"/>
    <w:multiLevelType w:val="hybridMultilevel"/>
    <w:tmpl w:val="36CCA2CA"/>
    <w:lvl w:ilvl="0" w:tplc="C0A64BA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31C235F"/>
    <w:multiLevelType w:val="hybridMultilevel"/>
    <w:tmpl w:val="5E7AFB0C"/>
    <w:lvl w:ilvl="0" w:tplc="DFAE9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BC353B"/>
    <w:multiLevelType w:val="hybridMultilevel"/>
    <w:tmpl w:val="337EE83A"/>
    <w:lvl w:ilvl="0" w:tplc="3544F9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40C"/>
    <w:rsid w:val="00015DA1"/>
    <w:rsid w:val="00017241"/>
    <w:rsid w:val="000545A6"/>
    <w:rsid w:val="0006046D"/>
    <w:rsid w:val="000849B4"/>
    <w:rsid w:val="0009122A"/>
    <w:rsid w:val="000A0814"/>
    <w:rsid w:val="000A6482"/>
    <w:rsid w:val="000C254E"/>
    <w:rsid w:val="000C583F"/>
    <w:rsid w:val="000F18A5"/>
    <w:rsid w:val="001012CA"/>
    <w:rsid w:val="0012156D"/>
    <w:rsid w:val="001258E3"/>
    <w:rsid w:val="00146A86"/>
    <w:rsid w:val="00170CE6"/>
    <w:rsid w:val="001850C0"/>
    <w:rsid w:val="001B0595"/>
    <w:rsid w:val="001E0C69"/>
    <w:rsid w:val="00240A5D"/>
    <w:rsid w:val="00254813"/>
    <w:rsid w:val="002776B6"/>
    <w:rsid w:val="00283500"/>
    <w:rsid w:val="00285FED"/>
    <w:rsid w:val="00287EF5"/>
    <w:rsid w:val="002B67DB"/>
    <w:rsid w:val="002E31EA"/>
    <w:rsid w:val="002F3C6C"/>
    <w:rsid w:val="003247DD"/>
    <w:rsid w:val="003577A2"/>
    <w:rsid w:val="00371085"/>
    <w:rsid w:val="003F6114"/>
    <w:rsid w:val="004027EC"/>
    <w:rsid w:val="00445634"/>
    <w:rsid w:val="0048255B"/>
    <w:rsid w:val="004976CA"/>
    <w:rsid w:val="004B20BF"/>
    <w:rsid w:val="004C5138"/>
    <w:rsid w:val="004F316F"/>
    <w:rsid w:val="005313FA"/>
    <w:rsid w:val="005515E7"/>
    <w:rsid w:val="005611B5"/>
    <w:rsid w:val="00574D3B"/>
    <w:rsid w:val="005A2329"/>
    <w:rsid w:val="005C6192"/>
    <w:rsid w:val="005E1176"/>
    <w:rsid w:val="00606970"/>
    <w:rsid w:val="00643583"/>
    <w:rsid w:val="00643830"/>
    <w:rsid w:val="0066592C"/>
    <w:rsid w:val="006B772A"/>
    <w:rsid w:val="006C53E9"/>
    <w:rsid w:val="006D7841"/>
    <w:rsid w:val="00761AE2"/>
    <w:rsid w:val="007A1F24"/>
    <w:rsid w:val="008054C0"/>
    <w:rsid w:val="00816F55"/>
    <w:rsid w:val="00834EF6"/>
    <w:rsid w:val="00842310"/>
    <w:rsid w:val="0087047F"/>
    <w:rsid w:val="00875AA2"/>
    <w:rsid w:val="00885604"/>
    <w:rsid w:val="00885F84"/>
    <w:rsid w:val="008D748F"/>
    <w:rsid w:val="008E5DD6"/>
    <w:rsid w:val="00942B6F"/>
    <w:rsid w:val="009475D0"/>
    <w:rsid w:val="009558D7"/>
    <w:rsid w:val="00991039"/>
    <w:rsid w:val="009D5F55"/>
    <w:rsid w:val="00A1729C"/>
    <w:rsid w:val="00A343B6"/>
    <w:rsid w:val="00A77279"/>
    <w:rsid w:val="00A8439D"/>
    <w:rsid w:val="00A86996"/>
    <w:rsid w:val="00A87886"/>
    <w:rsid w:val="00A91AEC"/>
    <w:rsid w:val="00A968B5"/>
    <w:rsid w:val="00AA579C"/>
    <w:rsid w:val="00AB20A3"/>
    <w:rsid w:val="00AD1029"/>
    <w:rsid w:val="00B00217"/>
    <w:rsid w:val="00B040E6"/>
    <w:rsid w:val="00B25913"/>
    <w:rsid w:val="00B32E5F"/>
    <w:rsid w:val="00B6210A"/>
    <w:rsid w:val="00B674A8"/>
    <w:rsid w:val="00B71BA1"/>
    <w:rsid w:val="00BA1ECD"/>
    <w:rsid w:val="00BA6FC3"/>
    <w:rsid w:val="00BA7133"/>
    <w:rsid w:val="00BF3517"/>
    <w:rsid w:val="00C21075"/>
    <w:rsid w:val="00C22A21"/>
    <w:rsid w:val="00C3019A"/>
    <w:rsid w:val="00C5084E"/>
    <w:rsid w:val="00C5240C"/>
    <w:rsid w:val="00C82D9F"/>
    <w:rsid w:val="00C95D00"/>
    <w:rsid w:val="00CA608E"/>
    <w:rsid w:val="00CF5046"/>
    <w:rsid w:val="00D1065A"/>
    <w:rsid w:val="00D22B3A"/>
    <w:rsid w:val="00D52FD1"/>
    <w:rsid w:val="00D60DF8"/>
    <w:rsid w:val="00D94807"/>
    <w:rsid w:val="00DA3D8F"/>
    <w:rsid w:val="00DB0510"/>
    <w:rsid w:val="00DB3B86"/>
    <w:rsid w:val="00DC5AA8"/>
    <w:rsid w:val="00DD0C5B"/>
    <w:rsid w:val="00DF6D25"/>
    <w:rsid w:val="00E051A9"/>
    <w:rsid w:val="00E27047"/>
    <w:rsid w:val="00E345BC"/>
    <w:rsid w:val="00E536CE"/>
    <w:rsid w:val="00E702D6"/>
    <w:rsid w:val="00E96C1F"/>
    <w:rsid w:val="00EC7EB3"/>
    <w:rsid w:val="00EF1A11"/>
    <w:rsid w:val="00F009A6"/>
    <w:rsid w:val="00F32F92"/>
    <w:rsid w:val="00F619C1"/>
    <w:rsid w:val="00FC75C1"/>
    <w:rsid w:val="00FE1694"/>
    <w:rsid w:val="00FE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uiPriority w:val="22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uiPriority w:val="22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1034</TotalTime>
  <Pages>5</Pages>
  <Words>1488</Words>
  <Characters>8487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Ирина</cp:lastModifiedBy>
  <cp:revision>34</cp:revision>
  <dcterms:created xsi:type="dcterms:W3CDTF">2018-05-30T05:58:00Z</dcterms:created>
  <dcterms:modified xsi:type="dcterms:W3CDTF">2021-05-21T11:57:00Z</dcterms:modified>
</cp:coreProperties>
</file>