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67" w:rsidRPr="00983367" w:rsidRDefault="00983367" w:rsidP="00822D85">
      <w:pPr>
        <w:spacing w:after="150" w:line="240" w:lineRule="auto"/>
        <w:jc w:val="center"/>
        <w:outlineLvl w:val="0"/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</w:pPr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Сведения о выявлении правообладателя ранее учтенного объекта недвижимости Ульяновская область, </w:t>
      </w:r>
      <w:proofErr w:type="spellStart"/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район, </w:t>
      </w:r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с</w:t>
      </w:r>
      <w:r w:rsidR="00255EF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/</w:t>
      </w:r>
      <w:r w:rsidR="00072D59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т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 xml:space="preserve"> «</w:t>
      </w:r>
      <w:r w:rsidR="00255EFE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Калинка</w:t>
      </w:r>
      <w:r w:rsidR="00822D85">
        <w:rPr>
          <w:rFonts w:ascii="Arial" w:eastAsia="Times New Roman" w:hAnsi="Arial" w:cs="Arial"/>
          <w:color w:val="000F40"/>
          <w:kern w:val="36"/>
          <w:sz w:val="27"/>
          <w:szCs w:val="27"/>
          <w:lang w:eastAsia="ru-RU"/>
        </w:rPr>
        <w:t>»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0"/>
        <w:gridCol w:w="3210"/>
        <w:gridCol w:w="3225"/>
      </w:tblGrid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Адрес (местоположение земельного участка)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Кадастровый номер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983367" w:rsidP="00822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ФИО правообладателя</w:t>
            </w:r>
          </w:p>
        </w:tc>
      </w:tr>
      <w:tr w:rsidR="00983367" w:rsidRPr="00983367" w:rsidTr="00983367">
        <w:trPr>
          <w:jc w:val="center"/>
        </w:trPr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822D85" w:rsidP="0025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Ульяновская область, </w:t>
            </w:r>
            <w:proofErr w:type="spellStart"/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Карсунский</w:t>
            </w:r>
            <w:proofErr w:type="spellEnd"/>
            <w:r w:rsidRPr="00983367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район, </w:t>
            </w:r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с</w:t>
            </w:r>
            <w:r w:rsidR="00255EF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/</w:t>
            </w:r>
            <w:r w:rsidR="00072D59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 xml:space="preserve"> «</w:t>
            </w:r>
            <w:r w:rsidR="00255EFE"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Калинка</w:t>
            </w:r>
            <w:r>
              <w:rPr>
                <w:rFonts w:ascii="Arial" w:eastAsia="Times New Roman" w:hAnsi="Arial" w:cs="Arial"/>
                <w:color w:val="000F40"/>
                <w:kern w:val="36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3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072D59" w:rsidP="00255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73:05:01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23</w:t>
            </w:r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01:</w:t>
            </w:r>
            <w:r w:rsidR="00255EFE"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193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83367" w:rsidRPr="00983367" w:rsidRDefault="00255EFE" w:rsidP="00072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>Сизов</w:t>
            </w:r>
            <w:proofErr w:type="spellEnd"/>
            <w:r>
              <w:rPr>
                <w:rFonts w:ascii="Arial" w:eastAsia="Times New Roman" w:hAnsi="Arial" w:cs="Arial"/>
                <w:sz w:val="27"/>
                <w:szCs w:val="27"/>
                <w:lang w:eastAsia="ru-RU"/>
              </w:rPr>
              <w:t xml:space="preserve"> Николай Александрович</w:t>
            </w:r>
          </w:p>
        </w:tc>
      </w:tr>
    </w:tbl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Возражения относительно сведений о правообладателе ранее учтённого объекта недвижимости, с приложением обосновывающих такие возражения документов, необходимо представить в письменной форме или форме электронного документа (электронного образа документа) в срок с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255E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.2021 по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</w:t>
      </w:r>
      <w:r w:rsidR="00255E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  <w:bookmarkStart w:id="0" w:name="_GoBack"/>
      <w:bookmarkEnd w:id="0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.1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.2021 года включительно.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Возражения могут быть представлены любым из следующих способов:</w:t>
      </w:r>
    </w:p>
    <w:p w:rsidR="00983367" w:rsidRPr="00072D59" w:rsidRDefault="00983367" w:rsidP="00072D59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лично по адресу: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Режим работы: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gram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proofErr w:type="gram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8:00 до 17.00, </w:t>
      </w:r>
      <w:r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обеденный перерыв с 12:00 до 13:00;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почтой по адресу:      433</w:t>
      </w:r>
      <w:r w:rsidR="00C439A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210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Ульяновская область,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район, </w:t>
      </w:r>
      <w:proofErr w:type="spellStart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р.п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ул. Гусева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д. 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</w:t>
      </w:r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МКУ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«Комитет по управлению муниципальным имуществом и земельным отношениям муниципального образования «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Карсунский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район» Ульяновской  области»);</w:t>
      </w:r>
    </w:p>
    <w:p w:rsidR="00983367" w:rsidRPr="00983367" w:rsidRDefault="00983367" w:rsidP="00822D85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электронной почтой по адресу: </w:t>
      </w:r>
      <w:proofErr w:type="spellStart"/>
      <w:r w:rsidR="00072D59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kumikarsun</w:t>
      </w:r>
      <w:proofErr w:type="spellEnd"/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@mail.ru.</w:t>
      </w:r>
    </w:p>
    <w:p w:rsidR="00983367" w:rsidRPr="00983367" w:rsidRDefault="00983367" w:rsidP="00822D8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Получить консультацию можно по телефону: 8(842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46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 2</w:t>
      </w:r>
      <w:r w:rsidR="00072D59" w:rsidRPr="00072D59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-48-19</w:t>
      </w:r>
      <w:r w:rsidRPr="00983367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sectPr w:rsidR="00983367" w:rsidRPr="00983367" w:rsidSect="009833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81721"/>
    <w:multiLevelType w:val="multilevel"/>
    <w:tmpl w:val="E42E7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D3C"/>
    <w:rsid w:val="00072D59"/>
    <w:rsid w:val="00255EFE"/>
    <w:rsid w:val="00486AD3"/>
    <w:rsid w:val="004C5D3C"/>
    <w:rsid w:val="00790EC4"/>
    <w:rsid w:val="00822D85"/>
    <w:rsid w:val="00983367"/>
    <w:rsid w:val="00C43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33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33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1eee4e5f0e6e8eceee5f2e0e1ebe8f6fb">
    <w:name w:val="d1eee4e5f0e6e8eceee5f2e0e1ebe8f6fb"/>
    <w:basedOn w:val="a"/>
    <w:rsid w:val="00983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833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1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4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357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42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966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3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1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53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Куми12345</dc:creator>
  <cp:keywords/>
  <dc:description/>
  <cp:lastModifiedBy>Куми12345</cp:lastModifiedBy>
  <cp:revision>7</cp:revision>
  <dcterms:created xsi:type="dcterms:W3CDTF">2021-09-30T07:12:00Z</dcterms:created>
  <dcterms:modified xsi:type="dcterms:W3CDTF">2021-10-08T07:41:00Z</dcterms:modified>
</cp:coreProperties>
</file>