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C53212" w:rsidRPr="00C53212" w:rsidRDefault="005735CF" w:rsidP="00C53212">
      <w:pPr>
        <w:jc w:val="center"/>
        <w:rPr>
          <w:rFonts w:cs="Times New Roman"/>
          <w:color w:val="000000"/>
          <w:sz w:val="22"/>
          <w:szCs w:val="22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район»</w:t>
      </w:r>
      <w:r w:rsidR="00557D49">
        <w:rPr>
          <w:rFonts w:cs="Times New Roman"/>
          <w:b/>
          <w:color w:val="000000"/>
          <w:sz w:val="24"/>
          <w:szCs w:val="24"/>
        </w:rPr>
        <w:t xml:space="preserve"> </w:t>
      </w:r>
      <w:r w:rsidRPr="00122DD1">
        <w:rPr>
          <w:rFonts w:cs="Times New Roman"/>
          <w:b/>
          <w:color w:val="000000"/>
          <w:sz w:val="24"/>
          <w:szCs w:val="24"/>
        </w:rPr>
        <w:t>Ульяно</w:t>
      </w:r>
      <w:r w:rsidRPr="00122DD1">
        <w:rPr>
          <w:rFonts w:cs="Times New Roman"/>
          <w:b/>
          <w:color w:val="000000"/>
          <w:sz w:val="24"/>
          <w:szCs w:val="24"/>
        </w:rPr>
        <w:t>в</w:t>
      </w:r>
      <w:r w:rsidRPr="00122DD1">
        <w:rPr>
          <w:rFonts w:cs="Times New Roman"/>
          <w:b/>
          <w:color w:val="000000"/>
          <w:sz w:val="24"/>
          <w:szCs w:val="24"/>
        </w:rPr>
        <w:t xml:space="preserve">ской области </w:t>
      </w:r>
      <w:r w:rsidR="00C53212">
        <w:rPr>
          <w:rFonts w:cs="Times New Roman"/>
          <w:b/>
          <w:color w:val="000000"/>
          <w:sz w:val="24"/>
          <w:szCs w:val="24"/>
        </w:rPr>
        <w:t xml:space="preserve">по </w:t>
      </w:r>
      <w:r w:rsidR="001B1542">
        <w:rPr>
          <w:rFonts w:cs="Times New Roman"/>
          <w:b/>
          <w:color w:val="000000"/>
          <w:sz w:val="22"/>
          <w:szCs w:val="22"/>
        </w:rPr>
        <w:t xml:space="preserve">МКОУ </w:t>
      </w:r>
      <w:proofErr w:type="spellStart"/>
      <w:r w:rsidR="001B1542">
        <w:rPr>
          <w:rFonts w:cs="Times New Roman"/>
          <w:b/>
          <w:color w:val="000000"/>
          <w:sz w:val="22"/>
          <w:szCs w:val="22"/>
        </w:rPr>
        <w:t>Нагаевская</w:t>
      </w:r>
      <w:proofErr w:type="spellEnd"/>
      <w:r w:rsidR="001B1542">
        <w:rPr>
          <w:rFonts w:cs="Times New Roman"/>
          <w:b/>
          <w:color w:val="000000"/>
          <w:sz w:val="22"/>
          <w:szCs w:val="22"/>
        </w:rPr>
        <w:t xml:space="preserve"> СШ</w:t>
      </w:r>
    </w:p>
    <w:p w:rsidR="005735CF" w:rsidRPr="009A34B8" w:rsidRDefault="00D45D7C" w:rsidP="009A34B8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color w:val="000000"/>
          <w:sz w:val="24"/>
          <w:szCs w:val="24"/>
        </w:rPr>
        <w:t xml:space="preserve"> (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плановая</w:t>
      </w:r>
      <w:proofErr w:type="gramEnd"/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1B1542">
        <w:rPr>
          <w:rFonts w:cs="Times New Roman"/>
          <w:b/>
          <w:color w:val="000000"/>
          <w:sz w:val="24"/>
          <w:szCs w:val="24"/>
        </w:rPr>
        <w:t xml:space="preserve"> за июнь</w:t>
      </w:r>
      <w:r w:rsidR="00120F99">
        <w:rPr>
          <w:rFonts w:cs="Times New Roman"/>
          <w:b/>
          <w:color w:val="000000"/>
          <w:sz w:val="24"/>
          <w:szCs w:val="24"/>
        </w:rPr>
        <w:t xml:space="preserve"> </w:t>
      </w:r>
      <w:r w:rsidR="00C904F3" w:rsidRPr="00C904F3">
        <w:rPr>
          <w:rFonts w:cs="Times New Roman"/>
          <w:b/>
          <w:color w:val="000000"/>
          <w:sz w:val="24"/>
          <w:szCs w:val="24"/>
        </w:rPr>
        <w:t>2021</w:t>
      </w:r>
      <w:r w:rsidR="005735CF" w:rsidRPr="00C904F3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провед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ство должнос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1B1542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с08.06</w:t>
            </w:r>
            <w:r w:rsidR="00C904F3">
              <w:rPr>
                <w:rFonts w:cs="Times New Roman"/>
                <w:sz w:val="18"/>
                <w:szCs w:val="18"/>
              </w:rPr>
              <w:t>.21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1B1542">
              <w:rPr>
                <w:rFonts w:cs="Times New Roman"/>
                <w:sz w:val="18"/>
                <w:szCs w:val="18"/>
              </w:rPr>
              <w:t>по28.06</w:t>
            </w:r>
            <w:r w:rsidR="00C904F3">
              <w:rPr>
                <w:rFonts w:cs="Times New Roman"/>
                <w:sz w:val="18"/>
                <w:szCs w:val="18"/>
              </w:rPr>
              <w:t>.21</w:t>
            </w:r>
            <w:r w:rsidRPr="008C35AC">
              <w:rPr>
                <w:rFonts w:cs="Times New Roman"/>
                <w:sz w:val="18"/>
                <w:szCs w:val="18"/>
              </w:rPr>
              <w:t xml:space="preserve">г.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49" w:rsidRDefault="00557D49" w:rsidP="00557D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ности и эффекти</w:t>
            </w:r>
            <w:r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ности расходования средств бюджета </w:t>
            </w:r>
            <w:proofErr w:type="spellStart"/>
            <w:r>
              <w:rPr>
                <w:color w:val="000000"/>
              </w:rPr>
              <w:t>МО</w:t>
            </w:r>
            <w:proofErr w:type="gramStart"/>
            <w:r>
              <w:rPr>
                <w:color w:val="000000"/>
              </w:rPr>
              <w:t>"К</w:t>
            </w:r>
            <w:proofErr w:type="gramEnd"/>
            <w:r>
              <w:rPr>
                <w:color w:val="000000"/>
              </w:rPr>
              <w:t>арсунский</w:t>
            </w:r>
            <w:proofErr w:type="spellEnd"/>
            <w:r>
              <w:rPr>
                <w:color w:val="000000"/>
              </w:rPr>
              <w:t xml:space="preserve"> район"</w:t>
            </w:r>
          </w:p>
          <w:p w:rsidR="00C53212" w:rsidRDefault="00C53212" w:rsidP="00C53212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5735CF" w:rsidRPr="008C35AC" w:rsidRDefault="005735CF" w:rsidP="00C904F3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1B1542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25</w:t>
            </w:r>
            <w:r w:rsidR="00C53212">
              <w:rPr>
                <w:rFonts w:cs="Times New Roman"/>
                <w:bCs/>
                <w:color w:val="000000"/>
                <w:sz w:val="18"/>
                <w:szCs w:val="18"/>
              </w:rPr>
              <w:t>00</w:t>
            </w:r>
            <w:r w:rsidR="00C904F3">
              <w:rPr>
                <w:rFonts w:cs="Times New Roman"/>
                <w:bCs/>
                <w:color w:val="000000"/>
                <w:sz w:val="18"/>
                <w:szCs w:val="18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1B1542">
              <w:rPr>
                <w:rFonts w:cs="Times New Roman"/>
                <w:bCs/>
                <w:color w:val="000000"/>
                <w:sz w:val="18"/>
                <w:szCs w:val="18"/>
              </w:rPr>
              <w:t>344,1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1B1542" w:rsidP="00326B35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38,4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0B6BF7" w:rsidP="0061330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305,7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0B6BF7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BF7" w:rsidRDefault="000B6BF7" w:rsidP="000B6B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№181 от 28.08.2021- два замеч</w:t>
            </w:r>
            <w:r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>ния, одно снижение стимулир</w:t>
            </w:r>
            <w:r>
              <w:rPr>
                <w:color w:val="000000"/>
                <w:sz w:val="22"/>
                <w:szCs w:val="22"/>
              </w:rPr>
              <w:t>у</w:t>
            </w:r>
            <w:r>
              <w:rPr>
                <w:color w:val="000000"/>
                <w:sz w:val="22"/>
                <w:szCs w:val="22"/>
              </w:rPr>
              <w:t>ющих в</w:t>
            </w:r>
            <w:r>
              <w:rPr>
                <w:color w:val="000000"/>
                <w:sz w:val="22"/>
                <w:szCs w:val="22"/>
              </w:rPr>
              <w:t>ы</w:t>
            </w:r>
            <w:r>
              <w:rPr>
                <w:color w:val="000000"/>
                <w:sz w:val="22"/>
                <w:szCs w:val="22"/>
              </w:rPr>
              <w:t>плат на 5%</w:t>
            </w:r>
          </w:p>
          <w:p w:rsidR="005735CF" w:rsidRPr="008C35AC" w:rsidRDefault="005735CF" w:rsidP="000B6BF7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0B6BF7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344,1</w:t>
            </w:r>
          </w:p>
        </w:tc>
      </w:tr>
    </w:tbl>
    <w:p w:rsidR="00234262" w:rsidRPr="000B6BF7" w:rsidRDefault="000B6BF7" w:rsidP="000B6BF7">
      <w:pPr>
        <w:jc w:val="both"/>
        <w:rPr>
          <w:b/>
          <w:bCs/>
        </w:rPr>
      </w:pPr>
      <w:r w:rsidRPr="000B6BF7">
        <w:rPr>
          <w:color w:val="000000"/>
        </w:rPr>
        <w:t xml:space="preserve"> </w:t>
      </w:r>
      <w:proofErr w:type="gramStart"/>
      <w:r w:rsidRPr="000B6BF7">
        <w:rPr>
          <w:rFonts w:cs="Times New Roman"/>
          <w:b/>
          <w:color w:val="000000"/>
        </w:rPr>
        <w:t>Краткое описание выявленных нарушений</w:t>
      </w:r>
      <w:r w:rsidRPr="000B6BF7">
        <w:rPr>
          <w:rFonts w:cs="Times New Roman"/>
          <w:color w:val="000000"/>
        </w:rPr>
        <w:t>: 1В нарушение ст. 34 Бюджетного кодекса Российской Федерации в проверяемом периоде денежные сре</w:t>
      </w:r>
      <w:r w:rsidRPr="000B6BF7">
        <w:rPr>
          <w:rFonts w:cs="Times New Roman"/>
          <w:color w:val="000000"/>
        </w:rPr>
        <w:t>д</w:t>
      </w:r>
      <w:r w:rsidRPr="000B6BF7">
        <w:rPr>
          <w:rFonts w:cs="Times New Roman"/>
          <w:color w:val="000000"/>
        </w:rPr>
        <w:t>ства за 2020год в сумме 25067,01руб. и за 1 квартал 2021г. в сумме 3227,0руб., были отвлечены на оплату пеней, госпошлин, услуги представителя, почтовых расходов по исполнител</w:t>
      </w:r>
      <w:r w:rsidRPr="000B6BF7">
        <w:rPr>
          <w:rFonts w:cs="Times New Roman"/>
          <w:color w:val="000000"/>
        </w:rPr>
        <w:t>ь</w:t>
      </w:r>
      <w:r w:rsidRPr="000B6BF7">
        <w:rPr>
          <w:rFonts w:cs="Times New Roman"/>
          <w:color w:val="000000"/>
        </w:rPr>
        <w:t>ным листам.  2)Пунктом 3.6.3 Учетной политики предусмотрены нормы на расходы горюче-смазочных материалов (ГСМ) которые разрабатываются специализирова</w:t>
      </w:r>
      <w:r w:rsidRPr="000B6BF7">
        <w:rPr>
          <w:rFonts w:cs="Times New Roman"/>
          <w:color w:val="000000"/>
        </w:rPr>
        <w:t>н</w:t>
      </w:r>
      <w:r w:rsidRPr="000B6BF7">
        <w:rPr>
          <w:rFonts w:cs="Times New Roman"/>
          <w:color w:val="000000"/>
        </w:rPr>
        <w:t>ной</w:t>
      </w:r>
      <w:proofErr w:type="gramEnd"/>
      <w:r w:rsidRPr="000B6BF7">
        <w:rPr>
          <w:rFonts w:cs="Times New Roman"/>
          <w:color w:val="000000"/>
        </w:rPr>
        <w:t xml:space="preserve"> </w:t>
      </w:r>
      <w:proofErr w:type="gramStart"/>
      <w:r w:rsidRPr="000B6BF7">
        <w:rPr>
          <w:rFonts w:cs="Times New Roman"/>
          <w:color w:val="000000"/>
        </w:rPr>
        <w:t xml:space="preserve">организацией и утверждаются приказом руководителя учреждения и т.д.. Необходимо отметить, что на балансе МКОУ </w:t>
      </w:r>
      <w:proofErr w:type="spellStart"/>
      <w:r w:rsidRPr="000B6BF7">
        <w:rPr>
          <w:rFonts w:cs="Times New Roman"/>
          <w:color w:val="000000"/>
        </w:rPr>
        <w:t>Нагаевская</w:t>
      </w:r>
      <w:proofErr w:type="spellEnd"/>
      <w:r w:rsidRPr="000B6BF7">
        <w:rPr>
          <w:rFonts w:cs="Times New Roman"/>
          <w:color w:val="000000"/>
        </w:rPr>
        <w:t xml:space="preserve"> СШ транспортные средства не значатся.3)В тарификации с 01.09.2019 по 2020год  имеются не востребованные вакансии л</w:t>
      </w:r>
      <w:r w:rsidRPr="000B6BF7">
        <w:rPr>
          <w:rFonts w:cs="Times New Roman"/>
          <w:color w:val="000000"/>
        </w:rPr>
        <w:t>о</w:t>
      </w:r>
      <w:r w:rsidRPr="000B6BF7">
        <w:rPr>
          <w:rFonts w:cs="Times New Roman"/>
          <w:color w:val="000000"/>
        </w:rPr>
        <w:t>гопеда 0,25ставки в сумме 2820руб., вожатого 1ставки в сумме 11280,0руб.. В тарификации с 01.09.2020-20214учебный год так же имеются не востреб</w:t>
      </w:r>
      <w:r w:rsidRPr="000B6BF7">
        <w:rPr>
          <w:rFonts w:cs="Times New Roman"/>
          <w:color w:val="000000"/>
        </w:rPr>
        <w:t>о</w:t>
      </w:r>
      <w:r w:rsidRPr="000B6BF7">
        <w:rPr>
          <w:rFonts w:cs="Times New Roman"/>
          <w:color w:val="000000"/>
        </w:rPr>
        <w:t>ванные вакансии логопеда 0,25ставки что</w:t>
      </w:r>
      <w:proofErr w:type="gramEnd"/>
      <w:r w:rsidRPr="000B6BF7">
        <w:rPr>
          <w:rFonts w:cs="Times New Roman"/>
          <w:color w:val="000000"/>
        </w:rPr>
        <w:t xml:space="preserve"> влечет за собой увеличение фонда оплаты труда, нарушение ст.34 БК РФ, неэффективное использование бюджетных средств в сумме 305,7тыс</w:t>
      </w:r>
      <w:proofErr w:type="gramStart"/>
      <w:r w:rsidRPr="000B6BF7">
        <w:rPr>
          <w:rFonts w:cs="Times New Roman"/>
          <w:color w:val="000000"/>
        </w:rPr>
        <w:t>.р</w:t>
      </w:r>
      <w:proofErr w:type="gramEnd"/>
      <w:r w:rsidRPr="000B6BF7">
        <w:rPr>
          <w:rFonts w:cs="Times New Roman"/>
          <w:color w:val="000000"/>
        </w:rPr>
        <w:t>ублей. 4)Согласно Положения об отраслевой системе оплаты труда р</w:t>
      </w:r>
      <w:r w:rsidRPr="000B6BF7">
        <w:rPr>
          <w:rFonts w:cs="Times New Roman"/>
          <w:color w:val="000000"/>
        </w:rPr>
        <w:t>а</w:t>
      </w:r>
      <w:r w:rsidRPr="000B6BF7">
        <w:rPr>
          <w:rFonts w:cs="Times New Roman"/>
          <w:color w:val="000000"/>
        </w:rPr>
        <w:t>ботников, на основании пункта 3.3  в 2021году проводилась  аттестация рабочих мест 09.02.02021г.»,  на определение доплаты за вредность на основании аттестации рабочих мест работникам учреждения, занятым на тяжелых работах, работах с вредными и опасными условиями труда. На основании предоставленного заключения п</w:t>
      </w:r>
      <w:r w:rsidRPr="000B6BF7">
        <w:rPr>
          <w:rFonts w:cs="Times New Roman"/>
          <w:color w:val="000000"/>
        </w:rPr>
        <w:t>о</w:t>
      </w:r>
      <w:r w:rsidRPr="000B6BF7">
        <w:rPr>
          <w:rFonts w:cs="Times New Roman"/>
          <w:color w:val="000000"/>
        </w:rPr>
        <w:t>варам и рабо</w:t>
      </w:r>
      <w:r w:rsidRPr="000B6BF7">
        <w:rPr>
          <w:rFonts w:cs="Times New Roman"/>
          <w:color w:val="000000"/>
        </w:rPr>
        <w:t>т</w:t>
      </w:r>
      <w:r w:rsidRPr="000B6BF7">
        <w:rPr>
          <w:rFonts w:cs="Times New Roman"/>
          <w:color w:val="000000"/>
        </w:rPr>
        <w:t>никам УСН доплата за вредность не положена, средства в сумме (4мес х 2521,46=10085,84руб) выплачены не эффективно, нарушение статьи 34 БК РФ. Рекомендуется внести изменения при составлении тарификации на тек</w:t>
      </w:r>
      <w:r w:rsidRPr="000B6BF7">
        <w:rPr>
          <w:rFonts w:cs="Times New Roman"/>
          <w:color w:val="000000"/>
        </w:rPr>
        <w:t>у</w:t>
      </w:r>
      <w:r w:rsidRPr="000B6BF7">
        <w:rPr>
          <w:rFonts w:cs="Times New Roman"/>
          <w:color w:val="000000"/>
        </w:rPr>
        <w:t>щий учебный период.</w:t>
      </w:r>
      <w:r w:rsidR="000B7B75" w:rsidRPr="000B6BF7">
        <w:rPr>
          <w:b/>
          <w:bCs/>
        </w:rPr>
        <w:t xml:space="preserve"> </w:t>
      </w:r>
    </w:p>
    <w:p w:rsidR="00234262" w:rsidRPr="000B6BF7" w:rsidRDefault="008C7140" w:rsidP="00234262">
      <w:pPr>
        <w:jc w:val="both"/>
      </w:pPr>
      <w:r w:rsidRPr="000B6BF7">
        <w:t xml:space="preserve">Консультант отдела </w:t>
      </w:r>
    </w:p>
    <w:p w:rsidR="00234262" w:rsidRPr="000B6BF7" w:rsidRDefault="008C7140" w:rsidP="00234262">
      <w:pPr>
        <w:jc w:val="both"/>
      </w:pPr>
      <w:r w:rsidRPr="000B6BF7">
        <w:t>бухгалтерского учета и отчетности</w:t>
      </w:r>
    </w:p>
    <w:p w:rsidR="00234262" w:rsidRPr="000B6BF7" w:rsidRDefault="000B7B75" w:rsidP="00234262">
      <w:pPr>
        <w:jc w:val="both"/>
      </w:pPr>
      <w:r w:rsidRPr="000B6BF7">
        <w:t>Управления финансов</w:t>
      </w:r>
      <w:r w:rsidR="00234262" w:rsidRPr="000B6BF7">
        <w:t xml:space="preserve">                                                      </w:t>
      </w:r>
    </w:p>
    <w:p w:rsidR="00995208" w:rsidRPr="000B6BF7" w:rsidRDefault="000B7B75" w:rsidP="00234262">
      <w:pPr>
        <w:jc w:val="both"/>
        <w:rPr>
          <w:rFonts w:cs="Times New Roman"/>
          <w:b/>
          <w:bCs/>
          <w:color w:val="000000"/>
        </w:rPr>
      </w:pPr>
      <w:r w:rsidRPr="000B6BF7">
        <w:t>МО «</w:t>
      </w:r>
      <w:proofErr w:type="spellStart"/>
      <w:r w:rsidRPr="000B6BF7">
        <w:t>Карсунский</w:t>
      </w:r>
      <w:proofErr w:type="spellEnd"/>
      <w:r w:rsidRPr="000B6BF7">
        <w:t xml:space="preserve"> район»                                         </w:t>
      </w:r>
      <w:r w:rsidR="00C251C1" w:rsidRPr="000B6BF7">
        <w:t xml:space="preserve">                  </w:t>
      </w:r>
      <w:proofErr w:type="spellStart"/>
      <w:r w:rsidR="00C251C1" w:rsidRPr="000B6BF7">
        <w:t>Гуряшкина</w:t>
      </w:r>
      <w:proofErr w:type="spellEnd"/>
      <w:r w:rsidR="00C251C1" w:rsidRPr="000B6BF7">
        <w:t xml:space="preserve"> О.А.</w:t>
      </w:r>
      <w:bookmarkStart w:id="0" w:name="_GoBack"/>
      <w:bookmarkEnd w:id="0"/>
    </w:p>
    <w:sectPr w:rsidR="00995208" w:rsidRPr="000B6BF7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CF"/>
    <w:rsid w:val="000210C3"/>
    <w:rsid w:val="00034B6B"/>
    <w:rsid w:val="00034D34"/>
    <w:rsid w:val="00043AE6"/>
    <w:rsid w:val="000544FA"/>
    <w:rsid w:val="000A3F01"/>
    <w:rsid w:val="000B5F23"/>
    <w:rsid w:val="000B6BF7"/>
    <w:rsid w:val="000B7B75"/>
    <w:rsid w:val="0010526D"/>
    <w:rsid w:val="00120F99"/>
    <w:rsid w:val="00122DD1"/>
    <w:rsid w:val="00152FBE"/>
    <w:rsid w:val="001562F3"/>
    <w:rsid w:val="001B1542"/>
    <w:rsid w:val="001C6E04"/>
    <w:rsid w:val="001E6578"/>
    <w:rsid w:val="00215D27"/>
    <w:rsid w:val="00234262"/>
    <w:rsid w:val="00235602"/>
    <w:rsid w:val="00293CF9"/>
    <w:rsid w:val="002A32FE"/>
    <w:rsid w:val="002A3EF8"/>
    <w:rsid w:val="002C1629"/>
    <w:rsid w:val="00310318"/>
    <w:rsid w:val="00326B35"/>
    <w:rsid w:val="003323BB"/>
    <w:rsid w:val="00345BAE"/>
    <w:rsid w:val="00365E00"/>
    <w:rsid w:val="00367B4F"/>
    <w:rsid w:val="00383D3C"/>
    <w:rsid w:val="003912E9"/>
    <w:rsid w:val="004068BD"/>
    <w:rsid w:val="00410039"/>
    <w:rsid w:val="0044747D"/>
    <w:rsid w:val="004A10CC"/>
    <w:rsid w:val="004B7E7B"/>
    <w:rsid w:val="004D1FC9"/>
    <w:rsid w:val="00533E24"/>
    <w:rsid w:val="00557D49"/>
    <w:rsid w:val="0056701E"/>
    <w:rsid w:val="005735CF"/>
    <w:rsid w:val="0059433A"/>
    <w:rsid w:val="005D6943"/>
    <w:rsid w:val="005E3AEB"/>
    <w:rsid w:val="0061330F"/>
    <w:rsid w:val="00614E25"/>
    <w:rsid w:val="00625B35"/>
    <w:rsid w:val="0062742E"/>
    <w:rsid w:val="00666977"/>
    <w:rsid w:val="006A4E67"/>
    <w:rsid w:val="006A5DEE"/>
    <w:rsid w:val="006C5CE0"/>
    <w:rsid w:val="006E5456"/>
    <w:rsid w:val="0076085A"/>
    <w:rsid w:val="00764E16"/>
    <w:rsid w:val="00791082"/>
    <w:rsid w:val="007B0C2C"/>
    <w:rsid w:val="007B7D6E"/>
    <w:rsid w:val="007F6DA9"/>
    <w:rsid w:val="00843FE8"/>
    <w:rsid w:val="00862C3C"/>
    <w:rsid w:val="008A3340"/>
    <w:rsid w:val="008C35AC"/>
    <w:rsid w:val="008C7140"/>
    <w:rsid w:val="0094105C"/>
    <w:rsid w:val="00943022"/>
    <w:rsid w:val="00955297"/>
    <w:rsid w:val="00964354"/>
    <w:rsid w:val="009649F8"/>
    <w:rsid w:val="00995208"/>
    <w:rsid w:val="009A34B8"/>
    <w:rsid w:val="009B02D4"/>
    <w:rsid w:val="009D7DA1"/>
    <w:rsid w:val="009E1ECD"/>
    <w:rsid w:val="009E4813"/>
    <w:rsid w:val="00A1269B"/>
    <w:rsid w:val="00A200EA"/>
    <w:rsid w:val="00AC6E7D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251C1"/>
    <w:rsid w:val="00C33859"/>
    <w:rsid w:val="00C53212"/>
    <w:rsid w:val="00C82D92"/>
    <w:rsid w:val="00C85C84"/>
    <w:rsid w:val="00C904F3"/>
    <w:rsid w:val="00CB1F16"/>
    <w:rsid w:val="00CE0156"/>
    <w:rsid w:val="00D35649"/>
    <w:rsid w:val="00D45D7C"/>
    <w:rsid w:val="00E077B9"/>
    <w:rsid w:val="00E07C67"/>
    <w:rsid w:val="00E55252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Админ</cp:lastModifiedBy>
  <cp:revision>11</cp:revision>
  <cp:lastPrinted>2017-05-31T07:03:00Z</cp:lastPrinted>
  <dcterms:created xsi:type="dcterms:W3CDTF">2020-07-29T13:57:00Z</dcterms:created>
  <dcterms:modified xsi:type="dcterms:W3CDTF">2021-11-12T08:14:00Z</dcterms:modified>
</cp:coreProperties>
</file>