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323" w:rsidRPr="00BE6323" w:rsidRDefault="00BE6323" w:rsidP="007A376F">
      <w:pPr>
        <w:widowControl w:val="0"/>
        <w:shd w:val="clear" w:color="auto" w:fill="FFFFFF"/>
        <w:suppressAutoHyphens w:val="0"/>
        <w:spacing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BE6323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ИНСТРУКЦИЯ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BE6323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по мерам пожарной безопасности для избирательных участков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Ответственность за обеспечение пожарной безопасности в помещениях проведения выборов в соответствии с действующим законодательством возлагается на руководителя объекта, за соблюдение противопожарного режима на избирательном участке, в том числе пунктов 2, 3, 4 настоящей инструкции, - на председателя участковой избирательной комиссии.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b/>
          <w:bCs/>
          <w:sz w:val="28"/>
          <w:szCs w:val="28"/>
          <w:lang w:eastAsia="ru-RU"/>
        </w:rPr>
        <w:t>          1. Председатель участковой избирательной комиссии обязан: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 1.1. Обеспечить изучение и выполнение требований пожарной безопасности членами избирательной комиссии.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 1.2. Произвести обучение членов избирательной комиссии по предупреждению пожаров и их тушению имеющимися первичными средствами пожаротушения на избирательном участке.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 1.3. Совместно с ОВД, сотрудниками пожарной охраны и членами избирательной комиссии провести практическую тренировку по отработке эвакуации людей и избирательных документов в случае возник</w:t>
      </w:r>
      <w:r w:rsidRPr="00BE6323">
        <w:rPr>
          <w:sz w:val="28"/>
          <w:szCs w:val="28"/>
          <w:lang w:eastAsia="ru-RU"/>
        </w:rPr>
        <w:softHyphen/>
        <w:t>новения пожара.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b/>
          <w:bCs/>
          <w:sz w:val="28"/>
          <w:szCs w:val="28"/>
          <w:lang w:eastAsia="ru-RU"/>
        </w:rPr>
        <w:t>          2. Основные требования пожарной безопасности: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 xml:space="preserve">   2.1. На избирательном участке инструкцией председателя </w:t>
      </w:r>
      <w:proofErr w:type="spellStart"/>
      <w:r w:rsidRPr="00BE6323">
        <w:rPr>
          <w:sz w:val="28"/>
          <w:szCs w:val="28"/>
          <w:lang w:eastAsia="ru-RU"/>
        </w:rPr>
        <w:t>участково-избирательной</w:t>
      </w:r>
      <w:proofErr w:type="spellEnd"/>
      <w:r w:rsidRPr="00BE6323">
        <w:rPr>
          <w:sz w:val="28"/>
          <w:szCs w:val="28"/>
          <w:lang w:eastAsia="ru-RU"/>
        </w:rPr>
        <w:t xml:space="preserve"> комиссии должен быть установлен соответствующий ему противопожарный режим, в том числе: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- определен порядок обесточивания электрооборудования в случае пожара и по окончании проведения выборов;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- регламентирован порядок осмотра и закрытия помещений после окончания работы, действия работни</w:t>
      </w:r>
      <w:r w:rsidRPr="00BE6323">
        <w:rPr>
          <w:sz w:val="28"/>
          <w:szCs w:val="28"/>
          <w:lang w:eastAsia="ru-RU"/>
        </w:rPr>
        <w:softHyphen/>
        <w:t>ков при обнаружении пожара;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 xml:space="preserve">- на видных местах должны быть разработаны и вывешены планы (схемы) эвакуации людей, указатели направления движения к путям эвакуации в случае пожара, а также предусмотрена система (установка) оповещения </w:t>
      </w:r>
      <w:r w:rsidRPr="00BE6323">
        <w:rPr>
          <w:sz w:val="28"/>
          <w:szCs w:val="28"/>
          <w:lang w:eastAsia="ru-RU"/>
        </w:rPr>
        <w:lastRenderedPageBreak/>
        <w:t>людей о пожаре;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- организован регулярный осмотр помещений, предназначенных для проведения выборов.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b/>
          <w:bCs/>
          <w:sz w:val="28"/>
          <w:szCs w:val="28"/>
          <w:lang w:eastAsia="ru-RU"/>
        </w:rPr>
        <w:t>          3. При проведении выборов: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b/>
          <w:bCs/>
          <w:sz w:val="28"/>
          <w:szCs w:val="28"/>
          <w:lang w:eastAsia="ru-RU"/>
        </w:rPr>
        <w:t>                </w:t>
      </w:r>
      <w:r w:rsidRPr="00BE6323">
        <w:rPr>
          <w:sz w:val="28"/>
          <w:szCs w:val="28"/>
          <w:lang w:eastAsia="ru-RU"/>
        </w:rPr>
        <w:t>3.1. Запрещается загромождать коридоры, лестничные клетки предметами, препятствующими эвакуации людей из помещений.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        3.2. Не допускается установка электросветильников (</w:t>
      </w:r>
      <w:proofErr w:type="spellStart"/>
      <w:r w:rsidRPr="00BE6323">
        <w:rPr>
          <w:sz w:val="28"/>
          <w:szCs w:val="28"/>
          <w:lang w:eastAsia="ru-RU"/>
        </w:rPr>
        <w:t>электророзеток</w:t>
      </w:r>
      <w:proofErr w:type="spellEnd"/>
      <w:r w:rsidRPr="00BE6323">
        <w:rPr>
          <w:sz w:val="28"/>
          <w:szCs w:val="28"/>
          <w:lang w:eastAsia="ru-RU"/>
        </w:rPr>
        <w:t>) на сгораемых конструкциях кабин для голосования.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        3.3. Для освещения кабин применять электросветильники заводского изготовления.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 xml:space="preserve">          3.4. Монтаж электропроводки для освещения кабин голосования производить  только специалистами </w:t>
      </w:r>
      <w:proofErr w:type="gramStart"/>
      <w:r w:rsidRPr="00BE6323">
        <w:rPr>
          <w:sz w:val="28"/>
          <w:szCs w:val="28"/>
          <w:lang w:eastAsia="ru-RU"/>
        </w:rPr>
        <w:t>согласно требований</w:t>
      </w:r>
      <w:proofErr w:type="gramEnd"/>
      <w:r w:rsidRPr="00BE6323">
        <w:rPr>
          <w:sz w:val="28"/>
          <w:szCs w:val="28"/>
          <w:lang w:eastAsia="ru-RU"/>
        </w:rPr>
        <w:t xml:space="preserve"> ПУЭ.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        3.5. Для тушения пожара на избирательном участке должны размещаться: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      3.5.1. На 800 кв</w:t>
      </w:r>
      <w:proofErr w:type="gramStart"/>
      <w:r w:rsidRPr="00BE6323">
        <w:rPr>
          <w:sz w:val="28"/>
          <w:szCs w:val="28"/>
          <w:lang w:eastAsia="ru-RU"/>
        </w:rPr>
        <w:t>.м</w:t>
      </w:r>
      <w:proofErr w:type="gramEnd"/>
      <w:r w:rsidRPr="00BE6323">
        <w:rPr>
          <w:sz w:val="28"/>
          <w:szCs w:val="28"/>
          <w:lang w:eastAsia="ru-RU"/>
        </w:rPr>
        <w:t>: 4 углекислотных огнетушителя, либо 4 порошковых огнетушителя вместимостью 5 л. или 2 воздушно-эмульсионными огнетушителями. Количество огнетушителей на избирательном участке не должно быть менее 2-х единиц.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    3.5.2. Покрывала для изоляции очага возгорания размером не менее одного метра шириной и одного метра длиной.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  3.5.3. Пожарные краны внутреннего противопожарного водопровода должны быть укомплектованы рука</w:t>
      </w:r>
      <w:r w:rsidRPr="00BE6323">
        <w:rPr>
          <w:sz w:val="28"/>
          <w:szCs w:val="28"/>
          <w:lang w:eastAsia="ru-RU"/>
        </w:rPr>
        <w:softHyphen/>
        <w:t>вами и стволами. Пожарный рукав должен быть присоединен к крану и стволу.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  3.5.4.   Места установки средств пожаротушения должны быть доступны в любое время суток.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  3.5.5. Не допускается загромождение подъездных путей к объекту и источникам наружного противопожарного водоснабжения</w:t>
      </w:r>
      <w:proofErr w:type="gramStart"/>
      <w:r w:rsidRPr="00BE6323">
        <w:rPr>
          <w:sz w:val="28"/>
          <w:szCs w:val="28"/>
          <w:lang w:eastAsia="ru-RU"/>
        </w:rPr>
        <w:t>.</w:t>
      </w:r>
      <w:proofErr w:type="gramEnd"/>
      <w:r w:rsidRPr="00BE6323">
        <w:rPr>
          <w:sz w:val="28"/>
          <w:szCs w:val="28"/>
          <w:lang w:eastAsia="ru-RU"/>
        </w:rPr>
        <w:t xml:space="preserve"> </w:t>
      </w:r>
      <w:proofErr w:type="gramStart"/>
      <w:r w:rsidRPr="00BE6323">
        <w:rPr>
          <w:sz w:val="28"/>
          <w:szCs w:val="28"/>
          <w:lang w:eastAsia="ru-RU"/>
        </w:rPr>
        <w:t>р</w:t>
      </w:r>
      <w:proofErr w:type="gramEnd"/>
      <w:r w:rsidRPr="00BE6323">
        <w:rPr>
          <w:sz w:val="28"/>
          <w:szCs w:val="28"/>
          <w:lang w:eastAsia="ru-RU"/>
        </w:rPr>
        <w:t>асположенного на территории объекта или его близи (пожарный гидрант, пожарный водоем);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lastRenderedPageBreak/>
        <w:t>    3.5.6. На период проведения выборов запрещается проводить пожароопасные работы (сварочные, покрасочные и т.д.) 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b/>
          <w:bCs/>
          <w:sz w:val="28"/>
          <w:szCs w:val="28"/>
          <w:lang w:eastAsia="ru-RU"/>
        </w:rPr>
        <w:t>          4. Действия в случае возникновения пожара: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b/>
          <w:bCs/>
          <w:sz w:val="28"/>
          <w:szCs w:val="28"/>
          <w:lang w:eastAsia="ru-RU"/>
        </w:rPr>
        <w:t>   </w:t>
      </w:r>
      <w:r w:rsidRPr="00BE6323">
        <w:rPr>
          <w:sz w:val="28"/>
          <w:szCs w:val="28"/>
          <w:lang w:eastAsia="ru-RU"/>
        </w:rPr>
        <w:t>4.1. В случае пожара или появления дыма немедленно сообщить в пожарную охрану по телефону "01" или «112», указав точный адрес пожара.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   4.2. Произвести эвакуацию людей из помещений здания и бюллетеней.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  4.3. До прибытия пожарных подразделений приступить к тушению первичными средствами пожаро</w:t>
      </w:r>
      <w:r w:rsidRPr="00BE6323">
        <w:rPr>
          <w:sz w:val="28"/>
          <w:szCs w:val="28"/>
          <w:lang w:eastAsia="ru-RU"/>
        </w:rPr>
        <w:softHyphen/>
        <w:t>тушения.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sz w:val="28"/>
          <w:szCs w:val="28"/>
          <w:lang w:eastAsia="ru-RU"/>
        </w:rPr>
        <w:t>    4.4. Организовать встречу пожарных подразделений.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b/>
          <w:bCs/>
          <w:sz w:val="28"/>
          <w:szCs w:val="28"/>
          <w:lang w:eastAsia="ru-RU"/>
        </w:rPr>
        <w:t> </w:t>
      </w:r>
    </w:p>
    <w:p w:rsidR="00BE6323" w:rsidRPr="00BE6323" w:rsidRDefault="00BE6323" w:rsidP="007A376F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E6323">
        <w:rPr>
          <w:b/>
          <w:bCs/>
          <w:sz w:val="28"/>
          <w:szCs w:val="28"/>
          <w:lang w:eastAsia="ru-RU"/>
        </w:rPr>
        <w:t>На избирательном участке категорически запрещается КУРИТЬ И ПРИМЕНЯТЬ ОТКРЫТЫЙ ОГОНЬ</w:t>
      </w:r>
    </w:p>
    <w:p w:rsidR="0003373F" w:rsidRDefault="0003373F" w:rsidP="007A376F">
      <w:pPr>
        <w:widowControl w:val="0"/>
      </w:pPr>
    </w:p>
    <w:sectPr w:rsidR="0003373F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323"/>
    <w:rsid w:val="0003373F"/>
    <w:rsid w:val="0013659B"/>
    <w:rsid w:val="00197CDB"/>
    <w:rsid w:val="002835E3"/>
    <w:rsid w:val="002F1F69"/>
    <w:rsid w:val="00494CEB"/>
    <w:rsid w:val="00514819"/>
    <w:rsid w:val="007A376F"/>
    <w:rsid w:val="009D6897"/>
    <w:rsid w:val="00BE6323"/>
    <w:rsid w:val="00CB2A62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uiPriority w:val="22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BE6323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0661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46433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559</Words>
  <Characters>3191</Characters>
  <Application>Microsoft Office Word</Application>
  <DocSecurity>0</DocSecurity>
  <Lines>26</Lines>
  <Paragraphs>7</Paragraphs>
  <ScaleCrop>false</ScaleCrop>
  <Company>Microsoft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2021-12-05T16:21:00Z</dcterms:created>
  <dcterms:modified xsi:type="dcterms:W3CDTF">2021-12-06T04:40:00Z</dcterms:modified>
</cp:coreProperties>
</file>