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414" w:rsidRPr="00A71FF8" w:rsidRDefault="00B53414" w:rsidP="00C562AE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A71FF8">
        <w:rPr>
          <w:rFonts w:ascii="Arial" w:hAnsi="Arial" w:cs="Arial"/>
          <w:spacing w:val="-6"/>
          <w:kern w:val="36"/>
          <w:sz w:val="48"/>
          <w:szCs w:val="48"/>
          <w:lang w:eastAsia="ru-RU"/>
        </w:rPr>
        <w:t xml:space="preserve">Безопасность детей: </w:t>
      </w:r>
      <w:proofErr w:type="gramStart"/>
      <w:r w:rsidRPr="00A71FF8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юные</w:t>
      </w:r>
      <w:proofErr w:type="gramEnd"/>
      <w:r w:rsidRPr="00A71FF8">
        <w:rPr>
          <w:rFonts w:ascii="Arial" w:hAnsi="Arial" w:cs="Arial"/>
          <w:spacing w:val="-6"/>
          <w:kern w:val="36"/>
          <w:sz w:val="48"/>
          <w:szCs w:val="48"/>
          <w:lang w:eastAsia="ru-RU"/>
        </w:rPr>
        <w:t xml:space="preserve"> </w:t>
      </w:r>
      <w:proofErr w:type="spellStart"/>
      <w:r w:rsidRPr="00A71FF8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экстремалы</w:t>
      </w:r>
      <w:proofErr w:type="spellEnd"/>
    </w:p>
    <w:p w:rsidR="00A71FF8" w:rsidRDefault="00B53414" w:rsidP="00C562AE">
      <w:pPr>
        <w:widowControl w:val="0"/>
        <w:shd w:val="clear" w:color="auto" w:fill="FFFFFF"/>
        <w:suppressAutoHyphens w:val="0"/>
        <w:spacing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 xml:space="preserve">Занятия спортом улучшают физическое состояние детей, развивают координацию и самодисциплину. Однако при этом зачастую не обходится без травм. Особенно </w:t>
      </w:r>
      <w:proofErr w:type="spellStart"/>
      <w:r w:rsidRPr="00A71FF8">
        <w:rPr>
          <w:sz w:val="28"/>
          <w:szCs w:val="28"/>
          <w:lang w:eastAsia="ru-RU"/>
        </w:rPr>
        <w:t>травмоопасны</w:t>
      </w:r>
      <w:proofErr w:type="spellEnd"/>
      <w:r w:rsidRPr="00A71FF8">
        <w:rPr>
          <w:sz w:val="28"/>
          <w:szCs w:val="28"/>
          <w:lang w:eastAsia="ru-RU"/>
        </w:rPr>
        <w:t xml:space="preserve"> такие виды активного отдыха, как катание на роликовых коньках, скейтборде, велосипеде.</w:t>
      </w:r>
    </w:p>
    <w:p w:rsidR="00A71FF8" w:rsidRPr="00197A3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b/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br/>
      </w:r>
      <w:r w:rsidRPr="00197A38">
        <w:rPr>
          <w:b/>
          <w:sz w:val="28"/>
          <w:szCs w:val="28"/>
          <w:lang w:eastAsia="ru-RU"/>
        </w:rPr>
        <w:t>Меры безопасности при катании на велосипеде:</w:t>
      </w:r>
    </w:p>
    <w:p w:rsidR="00A71FF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br/>
        <w:t>- Не торопите ребенка с переходом на двухколесный велосипед, пока ребенок не будет к этому готов.</w:t>
      </w:r>
    </w:p>
    <w:p w:rsidR="00A71FF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Не забывайте проверять исправность велосипеда.</w:t>
      </w:r>
    </w:p>
    <w:p w:rsidR="00A71FF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Выбирайте велосипеды с ножным тормозом, пока ребенок не подрастет и не будет в состоянии пользоваться ручными тормозами.</w:t>
      </w:r>
    </w:p>
    <w:p w:rsidR="00197A3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Велосипед должен иметь звуковой сигнал: механический или электрический звонок.</w:t>
      </w:r>
    </w:p>
    <w:p w:rsidR="00197A3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Важно, чтобы при катании ребенок всегда был одет в яркую заметную одежду со светоотражающими вставками.</w:t>
      </w:r>
    </w:p>
    <w:p w:rsidR="00197A3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Желательно, чтобы при катании на велосипеде ребенок надевал специальный шлем. Шлем должен сидеть на голове ровно, не сваливаться вперед или назад.</w:t>
      </w:r>
    </w:p>
    <w:p w:rsidR="00197A3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Постоянно напоминайте ребёнку о необходимости соблюдения правил дорожного движения, при этом очень важно соблюдать их самим, тем самым, показывая хороший пример.</w:t>
      </w:r>
    </w:p>
    <w:p w:rsidR="00197A3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Объясните ребёнку, что категорически запрещается ездить, не держась за руль, перевозить пассажиров и груз, мешающий управлению, ездить в темное время суток, превышать скоростной режим.</w:t>
      </w:r>
    </w:p>
    <w:p w:rsidR="00197A38" w:rsidRPr="00C562AE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b/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br/>
      </w:r>
      <w:r w:rsidRPr="00C562AE">
        <w:rPr>
          <w:b/>
          <w:sz w:val="28"/>
          <w:szCs w:val="28"/>
          <w:lang w:eastAsia="ru-RU"/>
        </w:rPr>
        <w:t>Меры безопасности при катании на роликовой доске, самокате или роликовых коньках:</w:t>
      </w:r>
    </w:p>
    <w:p w:rsidR="00C562AE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br/>
        <w:t xml:space="preserve">-Дети никогда не должны кататься на </w:t>
      </w:r>
      <w:proofErr w:type="spellStart"/>
      <w:r w:rsidRPr="00A71FF8">
        <w:rPr>
          <w:sz w:val="28"/>
          <w:szCs w:val="28"/>
          <w:lang w:eastAsia="ru-RU"/>
        </w:rPr>
        <w:t>скейтах</w:t>
      </w:r>
      <w:proofErr w:type="spellEnd"/>
      <w:r w:rsidRPr="00A71FF8">
        <w:rPr>
          <w:sz w:val="28"/>
          <w:szCs w:val="28"/>
          <w:lang w:eastAsia="ru-RU"/>
        </w:rPr>
        <w:t xml:space="preserve"> или самокатах около дороги, где есть автомобильное движение</w:t>
      </w:r>
    </w:p>
    <w:p w:rsidR="00D46FAE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 xml:space="preserve">-Все юные </w:t>
      </w:r>
      <w:proofErr w:type="spellStart"/>
      <w:r w:rsidRPr="00A71FF8">
        <w:rPr>
          <w:sz w:val="28"/>
          <w:szCs w:val="28"/>
          <w:lang w:eastAsia="ru-RU"/>
        </w:rPr>
        <w:t>скейтборбисты</w:t>
      </w:r>
      <w:proofErr w:type="spellEnd"/>
      <w:r w:rsidRPr="00A71FF8">
        <w:rPr>
          <w:sz w:val="28"/>
          <w:szCs w:val="28"/>
          <w:lang w:eastAsia="ru-RU"/>
        </w:rPr>
        <w:t xml:space="preserve"> и самокатчики должны надевать шлем и иное защитное снаряжение. Особенное значение имеют устройства, защищающие ладони и запястья.</w:t>
      </w:r>
    </w:p>
    <w:p w:rsidR="00C562AE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lastRenderedPageBreak/>
        <w:t>- Научите ребенка соблюдать осторожность на мокром асфальте. На влажной поверхности ухудшается сцепление колес роликов с дорогой. Здесь лучше не делать резких движений и крутых маневров.</w:t>
      </w:r>
    </w:p>
    <w:p w:rsidR="00C562AE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>- Нельзя подъезжать близко к ямам, обрывам, бордюрам, люкам, ограждениям и прочим препятствиям на пути.</w:t>
      </w:r>
    </w:p>
    <w:p w:rsidR="00B53414" w:rsidRPr="00A71FF8" w:rsidRDefault="00B53414" w:rsidP="00C562AE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71FF8">
        <w:rPr>
          <w:sz w:val="28"/>
          <w:szCs w:val="28"/>
          <w:lang w:eastAsia="ru-RU"/>
        </w:rPr>
        <w:t xml:space="preserve">Итак, разрешая детям кататься на роликах, </w:t>
      </w:r>
      <w:proofErr w:type="spellStart"/>
      <w:r w:rsidRPr="00A71FF8">
        <w:rPr>
          <w:sz w:val="28"/>
          <w:szCs w:val="28"/>
          <w:lang w:eastAsia="ru-RU"/>
        </w:rPr>
        <w:t>скейте</w:t>
      </w:r>
      <w:proofErr w:type="spellEnd"/>
      <w:r w:rsidRPr="00A71FF8">
        <w:rPr>
          <w:sz w:val="28"/>
          <w:szCs w:val="28"/>
          <w:lang w:eastAsia="ru-RU"/>
        </w:rPr>
        <w:t xml:space="preserve"> или самокате, будьте уверены, что дети надели все необходимые средства защиты и катаются в безопасных местах.</w:t>
      </w:r>
    </w:p>
    <w:p w:rsidR="0003373F" w:rsidRPr="00A71FF8" w:rsidRDefault="0003373F" w:rsidP="00C562AE">
      <w:pPr>
        <w:widowControl w:val="0"/>
      </w:pPr>
    </w:p>
    <w:sectPr w:rsidR="0003373F" w:rsidRPr="00A71FF8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414"/>
    <w:rsid w:val="0003373F"/>
    <w:rsid w:val="0013659B"/>
    <w:rsid w:val="00197A38"/>
    <w:rsid w:val="00197CDB"/>
    <w:rsid w:val="002835E3"/>
    <w:rsid w:val="002E091C"/>
    <w:rsid w:val="00494CEB"/>
    <w:rsid w:val="00514819"/>
    <w:rsid w:val="009D6897"/>
    <w:rsid w:val="00A71FF8"/>
    <w:rsid w:val="00B53414"/>
    <w:rsid w:val="00C562AE"/>
    <w:rsid w:val="00CB2A62"/>
    <w:rsid w:val="00D46FAE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B53414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6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88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1773</Characters>
  <Application>Microsoft Office Word</Application>
  <DocSecurity>0</DocSecurity>
  <Lines>14</Lines>
  <Paragraphs>4</Paragraphs>
  <ScaleCrop>false</ScaleCrop>
  <Company>Microsoft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2021-12-05T11:21:00Z</dcterms:created>
  <dcterms:modified xsi:type="dcterms:W3CDTF">2021-12-06T06:07:00Z</dcterms:modified>
</cp:coreProperties>
</file>