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9DB" w:rsidRPr="0081736C" w:rsidRDefault="00D869DB" w:rsidP="0081736C">
      <w:pPr>
        <w:shd w:val="clear" w:color="auto" w:fill="FFFFFF"/>
        <w:suppressAutoHyphens w:val="0"/>
        <w:spacing w:after="450" w:line="540" w:lineRule="atLeast"/>
        <w:jc w:val="center"/>
        <w:textAlignment w:val="baseline"/>
        <w:outlineLvl w:val="0"/>
        <w:rPr>
          <w:rFonts w:ascii="Arial" w:hAnsi="Arial" w:cs="Arial"/>
          <w:spacing w:val="-6"/>
          <w:kern w:val="36"/>
          <w:sz w:val="48"/>
          <w:szCs w:val="48"/>
          <w:lang w:eastAsia="ru-RU"/>
        </w:rPr>
      </w:pPr>
      <w:r w:rsidRPr="0081736C">
        <w:rPr>
          <w:rFonts w:ascii="Arial" w:hAnsi="Arial" w:cs="Arial"/>
          <w:spacing w:val="-6"/>
          <w:kern w:val="36"/>
          <w:sz w:val="48"/>
          <w:szCs w:val="48"/>
          <w:lang w:eastAsia="ru-RU"/>
        </w:rPr>
        <w:t>Ребенок один дома</w:t>
      </w:r>
    </w:p>
    <w:p w:rsidR="00D869DB" w:rsidRPr="0081736C" w:rsidRDefault="00D869DB" w:rsidP="00D869DB">
      <w:pPr>
        <w:shd w:val="clear" w:color="auto" w:fill="FFFFFF"/>
        <w:suppressAutoHyphens w:val="0"/>
        <w:spacing w:after="300" w:line="390" w:lineRule="atLeast"/>
        <w:jc w:val="both"/>
        <w:textAlignment w:val="baseline"/>
        <w:rPr>
          <w:sz w:val="28"/>
          <w:szCs w:val="28"/>
          <w:lang w:eastAsia="ru-RU"/>
        </w:rPr>
      </w:pPr>
      <w:r w:rsidRPr="0081736C">
        <w:rPr>
          <w:sz w:val="28"/>
          <w:szCs w:val="28"/>
          <w:lang w:eastAsia="ru-RU"/>
        </w:rPr>
        <w:t>Случается так, что дети вынуждены некоторое время находиться дома в одиночестве. Чтобы быть уверенным в том, что ваш ребенок, оставшийся дома один, в порядке, обучите его основным правилам личной безопасности.</w:t>
      </w:r>
    </w:p>
    <w:p w:rsidR="0081736C" w:rsidRDefault="00D869DB" w:rsidP="00D869DB">
      <w:pPr>
        <w:shd w:val="clear" w:color="auto" w:fill="FFFFFF"/>
        <w:suppressAutoHyphens w:val="0"/>
        <w:spacing w:after="300" w:line="390" w:lineRule="atLeast"/>
        <w:jc w:val="both"/>
        <w:textAlignment w:val="baseline"/>
        <w:rPr>
          <w:sz w:val="28"/>
          <w:szCs w:val="28"/>
          <w:lang w:eastAsia="ru-RU"/>
        </w:rPr>
      </w:pPr>
      <w:r w:rsidRPr="0081736C">
        <w:rPr>
          <w:sz w:val="28"/>
          <w:szCs w:val="28"/>
          <w:lang w:eastAsia="ru-RU"/>
        </w:rPr>
        <w:t>Выучите с ребенком, как его зовут и как зовут родителей, домашний адрес и номер телефона.</w:t>
      </w:r>
    </w:p>
    <w:p w:rsidR="00D869DB" w:rsidRPr="0081736C" w:rsidRDefault="00D869DB" w:rsidP="00D869DB">
      <w:pPr>
        <w:shd w:val="clear" w:color="auto" w:fill="FFFFFF"/>
        <w:suppressAutoHyphens w:val="0"/>
        <w:spacing w:after="300" w:line="390" w:lineRule="atLeast"/>
        <w:jc w:val="both"/>
        <w:textAlignment w:val="baseline"/>
        <w:rPr>
          <w:sz w:val="28"/>
          <w:szCs w:val="28"/>
          <w:lang w:eastAsia="ru-RU"/>
        </w:rPr>
      </w:pPr>
      <w:r w:rsidRPr="0081736C">
        <w:rPr>
          <w:sz w:val="28"/>
          <w:szCs w:val="28"/>
          <w:lang w:eastAsia="ru-RU"/>
        </w:rPr>
        <w:t>На видном месте напишите номера телефонов, позвонив по которым ребенок сможет быстро попросить о помощи (ваш рабочий и мобильный номер, номера полиции, скорой помощи, пожарной охраны, а также соседей). Для наглядности напротив телефонных номеров напишите имена или наклейте фотографии. Например, 01 — фотография или рисунок пожарной машины.</w:t>
      </w:r>
    </w:p>
    <w:p w:rsidR="0081736C" w:rsidRDefault="00D869DB" w:rsidP="0081736C">
      <w:pPr>
        <w:widowControl w:val="0"/>
        <w:shd w:val="clear" w:color="auto" w:fill="FFFFFF"/>
        <w:suppressAutoHyphens w:val="0"/>
        <w:spacing w:after="300" w:line="390" w:lineRule="atLeast"/>
        <w:jc w:val="both"/>
        <w:textAlignment w:val="baseline"/>
        <w:rPr>
          <w:sz w:val="28"/>
          <w:szCs w:val="28"/>
          <w:lang w:eastAsia="ru-RU"/>
        </w:rPr>
      </w:pPr>
      <w:r w:rsidRPr="0081736C">
        <w:rPr>
          <w:sz w:val="28"/>
          <w:szCs w:val="28"/>
          <w:lang w:eastAsia="ru-RU"/>
        </w:rPr>
        <w:t xml:space="preserve">Необходимо научить ребенка, как и в каких </w:t>
      </w:r>
      <w:proofErr w:type="gramStart"/>
      <w:r w:rsidRPr="0081736C">
        <w:rPr>
          <w:sz w:val="28"/>
          <w:szCs w:val="28"/>
          <w:lang w:eastAsia="ru-RU"/>
        </w:rPr>
        <w:t>случаях</w:t>
      </w:r>
      <w:proofErr w:type="gramEnd"/>
      <w:r w:rsidRPr="0081736C">
        <w:rPr>
          <w:sz w:val="28"/>
          <w:szCs w:val="28"/>
          <w:lang w:eastAsia="ru-RU"/>
        </w:rPr>
        <w:t xml:space="preserve"> звонить на короткие номера экстренных служб. </w:t>
      </w:r>
      <w:proofErr w:type="spellStart"/>
      <w:r w:rsidRPr="0081736C">
        <w:rPr>
          <w:sz w:val="28"/>
          <w:szCs w:val="28"/>
          <w:lang w:eastAsia="ru-RU"/>
        </w:rPr>
        <w:t>Порепетируйте</w:t>
      </w:r>
      <w:proofErr w:type="spellEnd"/>
      <w:r w:rsidRPr="0081736C">
        <w:rPr>
          <w:sz w:val="28"/>
          <w:szCs w:val="28"/>
          <w:lang w:eastAsia="ru-RU"/>
        </w:rPr>
        <w:t xml:space="preserve"> с ребенком и </w:t>
      </w:r>
      <w:proofErr w:type="gramStart"/>
      <w:r w:rsidRPr="0081736C">
        <w:rPr>
          <w:sz w:val="28"/>
          <w:szCs w:val="28"/>
          <w:lang w:eastAsia="ru-RU"/>
        </w:rPr>
        <w:t>понарошку</w:t>
      </w:r>
      <w:proofErr w:type="gramEnd"/>
      <w:r w:rsidRPr="0081736C">
        <w:rPr>
          <w:sz w:val="28"/>
          <w:szCs w:val="28"/>
          <w:lang w:eastAsia="ru-RU"/>
        </w:rPr>
        <w:t xml:space="preserve"> позвоните в полицию, скорую помощь, пожарную охрану. Ребенок должен назвать свою фамилию, адрес и сообщить о причине звонка. Следует уточнить, что нельзя баловаться и набирать эти номера без надобности.</w:t>
      </w:r>
      <w:r w:rsidRPr="0081736C">
        <w:rPr>
          <w:sz w:val="28"/>
          <w:szCs w:val="28"/>
          <w:lang w:eastAsia="ru-RU"/>
        </w:rPr>
        <w:br/>
      </w:r>
      <w:r w:rsidRPr="0081736C">
        <w:rPr>
          <w:sz w:val="28"/>
          <w:szCs w:val="28"/>
          <w:lang w:eastAsia="ru-RU"/>
        </w:rPr>
        <w:br/>
        <w:t>Предупредите ребенка, что если кто-то звонит по телефону, нельзя говорить незнакомому человеку о том, что он один дома, нельзя общаться и отвечать на вопросы чужого человека (как зовут маму или папу, где они работают, когда они придут). Если позвонил чужой человек, научите ребенка, что сначала нужно спросить, кто звонит и потом сказать, что мама занята и перезвонит позже.</w:t>
      </w:r>
    </w:p>
    <w:p w:rsidR="00293CD8" w:rsidRDefault="00D869DB" w:rsidP="0081736C">
      <w:pPr>
        <w:widowControl w:val="0"/>
        <w:shd w:val="clear" w:color="auto" w:fill="FFFFFF"/>
        <w:suppressAutoHyphens w:val="0"/>
        <w:spacing w:after="300" w:line="390" w:lineRule="atLeast"/>
        <w:jc w:val="both"/>
        <w:textAlignment w:val="baseline"/>
        <w:rPr>
          <w:sz w:val="28"/>
          <w:szCs w:val="28"/>
          <w:lang w:eastAsia="ru-RU"/>
        </w:rPr>
      </w:pPr>
      <w:r w:rsidRPr="0081736C">
        <w:rPr>
          <w:sz w:val="28"/>
          <w:szCs w:val="28"/>
          <w:lang w:eastAsia="ru-RU"/>
        </w:rPr>
        <w:t>Научите ребенка, что дверь незнакомцам открывать нельзя. Нужно предупредить свое чадо, что злоумышленники могут представиться полицией, друзьями родителей, могут даже попросить молока для брошенного котенка или предложить конфет. Обучите ребенка звонить каждый раз маме или папе и спрашивать, как поступить, если возникли сомнения.</w:t>
      </w:r>
      <w:r w:rsidRPr="0081736C">
        <w:rPr>
          <w:sz w:val="28"/>
          <w:szCs w:val="28"/>
          <w:lang w:eastAsia="ru-RU"/>
        </w:rPr>
        <w:br/>
      </w:r>
      <w:r w:rsidRPr="0081736C">
        <w:rPr>
          <w:sz w:val="28"/>
          <w:szCs w:val="28"/>
          <w:lang w:eastAsia="ru-RU"/>
        </w:rPr>
        <w:br/>
        <w:t xml:space="preserve">Уходя из дома, сообщите ребенку, когда вы вернетесь. Можно показать время на стрелках часов. Оставляя ребенка одного, уберите все предметы, </w:t>
      </w:r>
      <w:r w:rsidRPr="0081736C">
        <w:rPr>
          <w:sz w:val="28"/>
          <w:szCs w:val="28"/>
          <w:lang w:eastAsia="ru-RU"/>
        </w:rPr>
        <w:lastRenderedPageBreak/>
        <w:t xml:space="preserve">которыми он может пораниться. Не оставляйте на видных местах лекарственные препараты, бытовую химию, спички и зажигалки. Храните в недоступных для детей местах легковоспламеняющиеся жидкости (ацетон, бензин, спирт и др.), а также бенгальские огни, хлопушки и свечки. Отключите </w:t>
      </w:r>
      <w:proofErr w:type="spellStart"/>
      <w:r w:rsidRPr="0081736C">
        <w:rPr>
          <w:sz w:val="28"/>
          <w:szCs w:val="28"/>
          <w:lang w:eastAsia="ru-RU"/>
        </w:rPr>
        <w:t>электро-и</w:t>
      </w:r>
      <w:proofErr w:type="spellEnd"/>
      <w:r w:rsidRPr="0081736C">
        <w:rPr>
          <w:sz w:val="28"/>
          <w:szCs w:val="28"/>
          <w:lang w:eastAsia="ru-RU"/>
        </w:rPr>
        <w:t xml:space="preserve"> газовые приборы.</w:t>
      </w:r>
    </w:p>
    <w:p w:rsidR="00D869DB" w:rsidRPr="0081736C" w:rsidRDefault="00D869DB" w:rsidP="0081736C">
      <w:pPr>
        <w:widowControl w:val="0"/>
        <w:shd w:val="clear" w:color="auto" w:fill="FFFFFF"/>
        <w:suppressAutoHyphens w:val="0"/>
        <w:spacing w:after="300" w:line="390" w:lineRule="atLeast"/>
        <w:jc w:val="both"/>
        <w:textAlignment w:val="baseline"/>
        <w:rPr>
          <w:sz w:val="28"/>
          <w:szCs w:val="28"/>
          <w:lang w:eastAsia="ru-RU"/>
        </w:rPr>
      </w:pPr>
      <w:r w:rsidRPr="0081736C">
        <w:rPr>
          <w:sz w:val="28"/>
          <w:szCs w:val="28"/>
          <w:lang w:eastAsia="ru-RU"/>
        </w:rPr>
        <w:t>Обучите ребенка правильному обращению с электроприборами. Чаще рассказывайте детям о правилах пожарной безопасности, а также о том, как вести себя в случае возгорания или задымления.</w:t>
      </w:r>
    </w:p>
    <w:p w:rsidR="00D869DB" w:rsidRPr="0081736C" w:rsidRDefault="00D869DB" w:rsidP="0081736C">
      <w:pPr>
        <w:widowControl w:val="0"/>
        <w:shd w:val="clear" w:color="auto" w:fill="FFFFFF"/>
        <w:suppressAutoHyphens w:val="0"/>
        <w:spacing w:line="390" w:lineRule="atLeast"/>
        <w:jc w:val="both"/>
        <w:textAlignment w:val="baseline"/>
        <w:rPr>
          <w:sz w:val="28"/>
          <w:szCs w:val="28"/>
          <w:lang w:eastAsia="ru-RU"/>
        </w:rPr>
      </w:pPr>
      <w:r w:rsidRPr="0081736C">
        <w:rPr>
          <w:sz w:val="28"/>
          <w:szCs w:val="28"/>
          <w:lang w:eastAsia="ru-RU"/>
        </w:rPr>
        <w:t>Не забывайте, что самым лучшим способом обучения детей всегда является собственный пример. Если вы внимательны к своей безопасности, то и ребенок будет повторять те же действия.</w:t>
      </w:r>
    </w:p>
    <w:p w:rsidR="0003373F" w:rsidRPr="0081736C" w:rsidRDefault="0003373F" w:rsidP="0081736C">
      <w:pPr>
        <w:widowControl w:val="0"/>
        <w:jc w:val="both"/>
        <w:rPr>
          <w:sz w:val="28"/>
          <w:szCs w:val="28"/>
        </w:rPr>
      </w:pPr>
    </w:p>
    <w:sectPr w:rsidR="0003373F" w:rsidRPr="0081736C" w:rsidSect="000337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eastAsia="Tahoma"/>
        <w:b/>
        <w:kern w:val="1"/>
        <w:sz w:val="28"/>
        <w:szCs w:val="28"/>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69DB"/>
    <w:rsid w:val="0003373F"/>
    <w:rsid w:val="0013659B"/>
    <w:rsid w:val="00197CDB"/>
    <w:rsid w:val="002835E3"/>
    <w:rsid w:val="00293CD8"/>
    <w:rsid w:val="00494CEB"/>
    <w:rsid w:val="00514819"/>
    <w:rsid w:val="0081736C"/>
    <w:rsid w:val="0087589F"/>
    <w:rsid w:val="009D6897"/>
    <w:rsid w:val="00CB2A62"/>
    <w:rsid w:val="00D869DB"/>
    <w:rsid w:val="00E172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897"/>
    <w:pPr>
      <w:suppressAutoHyphens/>
    </w:pPr>
    <w:rPr>
      <w:sz w:val="24"/>
      <w:szCs w:val="24"/>
      <w:lang w:eastAsia="zh-CN"/>
    </w:rPr>
  </w:style>
  <w:style w:type="paragraph" w:styleId="1">
    <w:name w:val="heading 1"/>
    <w:basedOn w:val="a"/>
    <w:next w:val="a"/>
    <w:link w:val="10"/>
    <w:uiPriority w:val="9"/>
    <w:qFormat/>
    <w:rsid w:val="009D6897"/>
    <w:pPr>
      <w:keepNext/>
      <w:jc w:val="both"/>
      <w:outlineLvl w:val="0"/>
    </w:pPr>
    <w:rPr>
      <w:b/>
      <w:bCs/>
      <w:i/>
      <w:iCs/>
      <w:sz w:val="28"/>
    </w:rPr>
  </w:style>
  <w:style w:type="paragraph" w:styleId="2">
    <w:name w:val="heading 2"/>
    <w:basedOn w:val="a"/>
    <w:next w:val="a"/>
    <w:link w:val="20"/>
    <w:qFormat/>
    <w:rsid w:val="009D6897"/>
    <w:pPr>
      <w:keepNext/>
      <w:spacing w:line="360" w:lineRule="auto"/>
      <w:jc w:val="both"/>
      <w:outlineLvl w:val="1"/>
    </w:pPr>
    <w:rPr>
      <w:i/>
      <w:iCs/>
      <w:sz w:val="28"/>
    </w:rPr>
  </w:style>
  <w:style w:type="paragraph" w:styleId="3">
    <w:name w:val="heading 3"/>
    <w:basedOn w:val="a"/>
    <w:next w:val="a"/>
    <w:link w:val="30"/>
    <w:qFormat/>
    <w:rsid w:val="009D6897"/>
    <w:pPr>
      <w:keepNext/>
      <w:spacing w:line="360" w:lineRule="auto"/>
      <w:jc w:val="both"/>
      <w:outlineLvl w:val="2"/>
    </w:pPr>
    <w:rPr>
      <w:sz w:val="28"/>
      <w:u w:val="single"/>
    </w:rPr>
  </w:style>
  <w:style w:type="paragraph" w:styleId="4">
    <w:name w:val="heading 4"/>
    <w:basedOn w:val="a"/>
    <w:next w:val="a"/>
    <w:link w:val="40"/>
    <w:qFormat/>
    <w:rsid w:val="009D6897"/>
    <w:pPr>
      <w:keepNext/>
      <w:jc w:val="center"/>
      <w:outlineLvl w:val="3"/>
    </w:pPr>
    <w:rPr>
      <w:b/>
      <w:bCs/>
      <w:i/>
      <w:iCs/>
      <w:sz w:val="28"/>
    </w:rPr>
  </w:style>
  <w:style w:type="paragraph" w:styleId="5">
    <w:name w:val="heading 5"/>
    <w:basedOn w:val="a"/>
    <w:next w:val="a"/>
    <w:link w:val="50"/>
    <w:qFormat/>
    <w:rsid w:val="009D6897"/>
    <w:pPr>
      <w:keepNext/>
      <w:spacing w:line="360" w:lineRule="auto"/>
      <w:jc w:val="both"/>
      <w:outlineLvl w:val="4"/>
    </w:pPr>
    <w:rPr>
      <w:i/>
      <w:iCs/>
      <w:sz w:val="28"/>
      <w:u w:val="single"/>
    </w:rPr>
  </w:style>
  <w:style w:type="paragraph" w:styleId="6">
    <w:name w:val="heading 6"/>
    <w:basedOn w:val="a"/>
    <w:next w:val="a"/>
    <w:link w:val="60"/>
    <w:qFormat/>
    <w:rsid w:val="009D6897"/>
    <w:pPr>
      <w:keepNext/>
      <w:spacing w:line="360" w:lineRule="auto"/>
      <w:jc w:val="both"/>
      <w:outlineLvl w:val="5"/>
    </w:pPr>
    <w:rPr>
      <w:b/>
      <w:bCs/>
      <w:sz w:val="28"/>
    </w:rPr>
  </w:style>
  <w:style w:type="paragraph" w:styleId="7">
    <w:name w:val="heading 7"/>
    <w:basedOn w:val="a"/>
    <w:next w:val="a0"/>
    <w:link w:val="70"/>
    <w:qFormat/>
    <w:rsid w:val="009D6897"/>
    <w:pPr>
      <w:keepNext/>
      <w:spacing w:before="240" w:after="120"/>
      <w:outlineLvl w:val="6"/>
    </w:pPr>
    <w:rPr>
      <w:rFonts w:ascii="Arial" w:eastAsia="Tahoma" w:hAnsi="Arial" w:cs="Tahoma"/>
      <w:b/>
      <w:bCs/>
      <w:sz w:val="21"/>
      <w:szCs w:val="21"/>
    </w:rPr>
  </w:style>
  <w:style w:type="paragraph" w:styleId="8">
    <w:name w:val="heading 8"/>
    <w:basedOn w:val="a"/>
    <w:next w:val="a0"/>
    <w:link w:val="80"/>
    <w:qFormat/>
    <w:rsid w:val="009D6897"/>
    <w:pPr>
      <w:keepNext/>
      <w:spacing w:before="240" w:after="120"/>
      <w:outlineLvl w:val="7"/>
    </w:pPr>
    <w:rPr>
      <w:rFonts w:ascii="Arial" w:eastAsia="Tahoma" w:hAnsi="Arial" w:cs="Tahoma"/>
      <w:b/>
      <w:bCs/>
      <w:sz w:val="21"/>
      <w:szCs w:val="21"/>
    </w:rPr>
  </w:style>
  <w:style w:type="paragraph" w:styleId="9">
    <w:name w:val="heading 9"/>
    <w:basedOn w:val="a"/>
    <w:next w:val="a0"/>
    <w:link w:val="90"/>
    <w:qFormat/>
    <w:rsid w:val="009D6897"/>
    <w:pPr>
      <w:keepNext/>
      <w:spacing w:before="240" w:after="120"/>
      <w:outlineLvl w:val="8"/>
    </w:pPr>
    <w:rPr>
      <w:rFonts w:ascii="Arial" w:eastAsia="Tahoma" w:hAnsi="Arial" w:cs="Tahoma"/>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14819"/>
    <w:rPr>
      <w:b/>
      <w:bCs/>
      <w:i/>
      <w:iCs/>
      <w:sz w:val="28"/>
      <w:szCs w:val="24"/>
      <w:lang w:eastAsia="zh-CN"/>
    </w:rPr>
  </w:style>
  <w:style w:type="character" w:customStyle="1" w:styleId="20">
    <w:name w:val="Заголовок 2 Знак"/>
    <w:basedOn w:val="a1"/>
    <w:link w:val="2"/>
    <w:rsid w:val="009D6897"/>
    <w:rPr>
      <w:i/>
      <w:iCs/>
      <w:sz w:val="28"/>
      <w:szCs w:val="24"/>
      <w:lang w:eastAsia="zh-CN"/>
    </w:rPr>
  </w:style>
  <w:style w:type="character" w:customStyle="1" w:styleId="30">
    <w:name w:val="Заголовок 3 Знак"/>
    <w:basedOn w:val="a1"/>
    <w:link w:val="3"/>
    <w:rsid w:val="009D6897"/>
    <w:rPr>
      <w:sz w:val="28"/>
      <w:szCs w:val="24"/>
      <w:u w:val="single"/>
      <w:lang w:eastAsia="zh-CN"/>
    </w:rPr>
  </w:style>
  <w:style w:type="character" w:customStyle="1" w:styleId="40">
    <w:name w:val="Заголовок 4 Знак"/>
    <w:basedOn w:val="a1"/>
    <w:link w:val="4"/>
    <w:rsid w:val="009D6897"/>
    <w:rPr>
      <w:b/>
      <w:bCs/>
      <w:i/>
      <w:iCs/>
      <w:sz w:val="28"/>
      <w:szCs w:val="24"/>
      <w:lang w:eastAsia="zh-CN"/>
    </w:rPr>
  </w:style>
  <w:style w:type="character" w:customStyle="1" w:styleId="50">
    <w:name w:val="Заголовок 5 Знак"/>
    <w:basedOn w:val="a1"/>
    <w:link w:val="5"/>
    <w:rsid w:val="009D6897"/>
    <w:rPr>
      <w:i/>
      <w:iCs/>
      <w:sz w:val="28"/>
      <w:szCs w:val="24"/>
      <w:u w:val="single"/>
      <w:lang w:eastAsia="zh-CN"/>
    </w:rPr>
  </w:style>
  <w:style w:type="character" w:customStyle="1" w:styleId="60">
    <w:name w:val="Заголовок 6 Знак"/>
    <w:basedOn w:val="a1"/>
    <w:link w:val="6"/>
    <w:rsid w:val="009D6897"/>
    <w:rPr>
      <w:b/>
      <w:bCs/>
      <w:sz w:val="28"/>
      <w:szCs w:val="24"/>
      <w:lang w:eastAsia="zh-CN"/>
    </w:rPr>
  </w:style>
  <w:style w:type="character" w:customStyle="1" w:styleId="70">
    <w:name w:val="Заголовок 7 Знак"/>
    <w:basedOn w:val="a1"/>
    <w:link w:val="7"/>
    <w:rsid w:val="009D6897"/>
    <w:rPr>
      <w:rFonts w:ascii="Arial" w:eastAsia="Tahoma" w:hAnsi="Arial" w:cs="Tahoma"/>
      <w:b/>
      <w:bCs/>
      <w:sz w:val="21"/>
      <w:szCs w:val="21"/>
      <w:lang w:eastAsia="zh-CN"/>
    </w:rPr>
  </w:style>
  <w:style w:type="paragraph" w:styleId="a0">
    <w:name w:val="Body Text"/>
    <w:basedOn w:val="a"/>
    <w:link w:val="a4"/>
    <w:uiPriority w:val="99"/>
    <w:semiHidden/>
    <w:unhideWhenUsed/>
    <w:rsid w:val="009D6897"/>
    <w:pPr>
      <w:spacing w:after="120"/>
    </w:pPr>
  </w:style>
  <w:style w:type="character" w:customStyle="1" w:styleId="a4">
    <w:name w:val="Основной текст Знак"/>
    <w:basedOn w:val="a1"/>
    <w:link w:val="a0"/>
    <w:uiPriority w:val="99"/>
    <w:semiHidden/>
    <w:rsid w:val="009D6897"/>
    <w:rPr>
      <w:sz w:val="24"/>
      <w:szCs w:val="24"/>
      <w:lang w:eastAsia="zh-CN"/>
    </w:rPr>
  </w:style>
  <w:style w:type="character" w:customStyle="1" w:styleId="80">
    <w:name w:val="Заголовок 8 Знак"/>
    <w:basedOn w:val="a1"/>
    <w:link w:val="8"/>
    <w:rsid w:val="009D6897"/>
    <w:rPr>
      <w:rFonts w:ascii="Arial" w:eastAsia="Tahoma" w:hAnsi="Arial" w:cs="Tahoma"/>
      <w:b/>
      <w:bCs/>
      <w:sz w:val="21"/>
      <w:szCs w:val="21"/>
      <w:lang w:eastAsia="zh-CN"/>
    </w:rPr>
  </w:style>
  <w:style w:type="character" w:customStyle="1" w:styleId="90">
    <w:name w:val="Заголовок 9 Знак"/>
    <w:basedOn w:val="a1"/>
    <w:link w:val="9"/>
    <w:rsid w:val="009D6897"/>
    <w:rPr>
      <w:rFonts w:ascii="Arial" w:eastAsia="Tahoma" w:hAnsi="Arial" w:cs="Tahoma"/>
      <w:b/>
      <w:bCs/>
      <w:sz w:val="21"/>
      <w:szCs w:val="21"/>
      <w:lang w:eastAsia="zh-CN"/>
    </w:rPr>
  </w:style>
  <w:style w:type="paragraph" w:styleId="a5">
    <w:name w:val="caption"/>
    <w:basedOn w:val="a"/>
    <w:next w:val="a"/>
    <w:qFormat/>
    <w:rsid w:val="009D6897"/>
    <w:pPr>
      <w:jc w:val="center"/>
    </w:pPr>
    <w:rPr>
      <w:b/>
      <w:sz w:val="22"/>
      <w:szCs w:val="20"/>
    </w:rPr>
  </w:style>
  <w:style w:type="paragraph" w:styleId="a6">
    <w:name w:val="Subtitle"/>
    <w:basedOn w:val="a"/>
    <w:next w:val="a0"/>
    <w:link w:val="a7"/>
    <w:qFormat/>
    <w:rsid w:val="009D6897"/>
    <w:pPr>
      <w:keepNext/>
      <w:spacing w:before="240" w:after="120"/>
      <w:jc w:val="center"/>
    </w:pPr>
    <w:rPr>
      <w:rFonts w:ascii="Arial" w:eastAsia="Tahoma" w:hAnsi="Arial" w:cs="Tahoma"/>
      <w:i/>
      <w:iCs/>
      <w:sz w:val="28"/>
      <w:szCs w:val="28"/>
    </w:rPr>
  </w:style>
  <w:style w:type="character" w:customStyle="1" w:styleId="a7">
    <w:name w:val="Подзаголовок Знак"/>
    <w:basedOn w:val="a1"/>
    <w:link w:val="a6"/>
    <w:rsid w:val="009D6897"/>
    <w:rPr>
      <w:rFonts w:ascii="Arial" w:eastAsia="Tahoma" w:hAnsi="Arial" w:cs="Tahoma"/>
      <w:i/>
      <w:iCs/>
      <w:sz w:val="28"/>
      <w:szCs w:val="28"/>
      <w:lang w:eastAsia="zh-CN"/>
    </w:rPr>
  </w:style>
  <w:style w:type="character" w:styleId="a8">
    <w:name w:val="Strong"/>
    <w:qFormat/>
    <w:rsid w:val="009D6897"/>
    <w:rPr>
      <w:b/>
      <w:bCs/>
    </w:rPr>
  </w:style>
  <w:style w:type="paragraph" w:styleId="a9">
    <w:name w:val="No Spacing"/>
    <w:qFormat/>
    <w:rsid w:val="009D6897"/>
    <w:pPr>
      <w:suppressAutoHyphens/>
    </w:pPr>
    <w:rPr>
      <w:sz w:val="24"/>
      <w:szCs w:val="24"/>
      <w:lang w:eastAsia="zh-CN"/>
    </w:rPr>
  </w:style>
  <w:style w:type="paragraph" w:styleId="aa">
    <w:name w:val="List Paragraph"/>
    <w:basedOn w:val="a"/>
    <w:uiPriority w:val="34"/>
    <w:qFormat/>
    <w:rsid w:val="009D6897"/>
    <w:pPr>
      <w:ind w:left="708"/>
    </w:pPr>
  </w:style>
  <w:style w:type="paragraph" w:styleId="ab">
    <w:name w:val="Normal (Web)"/>
    <w:basedOn w:val="a"/>
    <w:uiPriority w:val="99"/>
    <w:semiHidden/>
    <w:unhideWhenUsed/>
    <w:rsid w:val="00D869DB"/>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1923492380">
      <w:bodyDiv w:val="1"/>
      <w:marLeft w:val="0"/>
      <w:marRight w:val="0"/>
      <w:marTop w:val="0"/>
      <w:marBottom w:val="0"/>
      <w:divBdr>
        <w:top w:val="none" w:sz="0" w:space="0" w:color="auto"/>
        <w:left w:val="none" w:sz="0" w:space="0" w:color="auto"/>
        <w:bottom w:val="none" w:sz="0" w:space="0" w:color="auto"/>
        <w:right w:val="none" w:sz="0" w:space="0" w:color="auto"/>
      </w:divBdr>
      <w:divsChild>
        <w:div w:id="680594622">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374</Words>
  <Characters>2135</Characters>
  <Application>Microsoft Office Word</Application>
  <DocSecurity>0</DocSecurity>
  <Lines>17</Lines>
  <Paragraphs>5</Paragraphs>
  <ScaleCrop>false</ScaleCrop>
  <Company>Microsoft</Company>
  <LinksUpToDate>false</LinksUpToDate>
  <CharactersWithSpaces>2504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dcterms:created xsi:type="dcterms:W3CDTF">2021-12-05T11:04:00Z</dcterms:created>
  <dcterms:modified xsi:type="dcterms:W3CDTF">2021-12-06T06:12:00Z</dcterms:modified>
</cp:coreProperties>
</file>