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9A032E">
        <w:rPr>
          <w:rFonts w:ascii="Times New Roman" w:hAnsi="Times New Roman"/>
          <w:b/>
          <w:sz w:val="28"/>
          <w:szCs w:val="28"/>
        </w:rPr>
        <w:t xml:space="preserve"> 2021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</w:p>
    <w:p w:rsidR="00120096" w:rsidRPr="00BB097C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 xml:space="preserve">          </w:t>
      </w:r>
      <w:r w:rsidR="00093D0B" w:rsidRPr="00BB097C">
        <w:rPr>
          <w:rFonts w:ascii="Times New Roman" w:hAnsi="Times New Roman"/>
          <w:sz w:val="28"/>
          <w:szCs w:val="28"/>
        </w:rPr>
        <w:t>За</w:t>
      </w:r>
      <w:r w:rsidR="009A032E">
        <w:rPr>
          <w:rFonts w:ascii="Times New Roman" w:hAnsi="Times New Roman"/>
          <w:sz w:val="28"/>
          <w:szCs w:val="28"/>
        </w:rPr>
        <w:t xml:space="preserve"> 2021</w:t>
      </w:r>
      <w:r w:rsidR="00E26D7D" w:rsidRPr="00BB097C">
        <w:rPr>
          <w:rFonts w:ascii="Times New Roman" w:hAnsi="Times New Roman"/>
          <w:sz w:val="28"/>
          <w:szCs w:val="28"/>
        </w:rPr>
        <w:t>год</w:t>
      </w:r>
      <w:r w:rsidR="000A580E" w:rsidRPr="00BB097C">
        <w:rPr>
          <w:rFonts w:ascii="Times New Roman" w:hAnsi="Times New Roman"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sz w:val="28"/>
          <w:szCs w:val="28"/>
        </w:rPr>
        <w:t xml:space="preserve"> </w:t>
      </w:r>
      <w:r w:rsidR="00C638A9" w:rsidRPr="00BB097C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BB097C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 w:rsidRPr="00BB097C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 w:rsidRPr="00BB097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 w:rsidRPr="00BB097C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BB097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BB097C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BB097C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BB097C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BB097C">
        <w:rPr>
          <w:rFonts w:ascii="Times New Roman" w:hAnsi="Times New Roman"/>
          <w:sz w:val="28"/>
          <w:szCs w:val="28"/>
        </w:rPr>
        <w:t xml:space="preserve">правления </w:t>
      </w:r>
      <w:r w:rsidR="00E20592" w:rsidRPr="00BB097C">
        <w:rPr>
          <w:rFonts w:ascii="Times New Roman" w:hAnsi="Times New Roman"/>
          <w:sz w:val="28"/>
          <w:szCs w:val="28"/>
        </w:rPr>
        <w:t>ф</w:t>
      </w:r>
      <w:r w:rsidR="00FD35D2" w:rsidRPr="00BB097C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FD35D2" w:rsidRPr="00BB097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D35D2" w:rsidRPr="00BB097C">
        <w:rPr>
          <w:rFonts w:ascii="Times New Roman" w:hAnsi="Times New Roman"/>
          <w:sz w:val="28"/>
          <w:szCs w:val="28"/>
        </w:rPr>
        <w:t xml:space="preserve"> район» 7</w:t>
      </w:r>
      <w:r w:rsidR="00677E3B" w:rsidRPr="00BB097C">
        <w:rPr>
          <w:rFonts w:ascii="Times New Roman" w:hAnsi="Times New Roman"/>
          <w:sz w:val="28"/>
          <w:szCs w:val="28"/>
        </w:rPr>
        <w:t xml:space="preserve"> проверок</w:t>
      </w:r>
      <w:r w:rsidR="00C50E8E" w:rsidRPr="00BB097C">
        <w:rPr>
          <w:rFonts w:ascii="Times New Roman" w:hAnsi="Times New Roman"/>
          <w:sz w:val="28"/>
          <w:szCs w:val="28"/>
        </w:rPr>
        <w:t>.</w:t>
      </w:r>
      <w:r w:rsidR="005E0CD9" w:rsidRPr="00BB097C">
        <w:rPr>
          <w:rFonts w:ascii="Times New Roman" w:hAnsi="Times New Roman"/>
          <w:sz w:val="28"/>
          <w:szCs w:val="28"/>
        </w:rPr>
        <w:t xml:space="preserve"> </w:t>
      </w:r>
    </w:p>
    <w:p w:rsidR="00016C48" w:rsidRPr="00BB097C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 xml:space="preserve">        </w:t>
      </w:r>
      <w:r w:rsidR="006B3816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b/>
          <w:sz w:val="28"/>
          <w:szCs w:val="28"/>
        </w:rPr>
        <w:t>К</w:t>
      </w:r>
      <w:r w:rsidR="00D15169" w:rsidRPr="00BB097C">
        <w:rPr>
          <w:rFonts w:ascii="Times New Roman" w:hAnsi="Times New Roman"/>
          <w:b/>
          <w:sz w:val="28"/>
          <w:szCs w:val="28"/>
        </w:rPr>
        <w:t>ол</w:t>
      </w:r>
      <w:r w:rsidR="00E26D7D" w:rsidRPr="00BB097C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9A032E">
        <w:rPr>
          <w:rFonts w:ascii="Times New Roman" w:hAnsi="Times New Roman"/>
          <w:b/>
          <w:sz w:val="28"/>
          <w:szCs w:val="28"/>
        </w:rPr>
        <w:t xml:space="preserve"> 2021</w:t>
      </w:r>
      <w:r w:rsidR="00016C48" w:rsidRPr="00BB097C">
        <w:rPr>
          <w:rFonts w:ascii="Times New Roman" w:hAnsi="Times New Roman"/>
          <w:b/>
          <w:sz w:val="28"/>
          <w:szCs w:val="28"/>
        </w:rPr>
        <w:t>год</w:t>
      </w:r>
      <w:r w:rsidR="00AA0112" w:rsidRPr="00BB097C">
        <w:rPr>
          <w:rFonts w:ascii="Times New Roman" w:hAnsi="Times New Roman"/>
          <w:sz w:val="28"/>
          <w:szCs w:val="28"/>
        </w:rPr>
        <w:t xml:space="preserve"> составило </w:t>
      </w:r>
      <w:r w:rsidR="009A032E">
        <w:rPr>
          <w:rFonts w:ascii="Times New Roman" w:hAnsi="Times New Roman"/>
          <w:sz w:val="28"/>
          <w:szCs w:val="28"/>
        </w:rPr>
        <w:t>43</w:t>
      </w:r>
      <w:r w:rsidR="00016C48" w:rsidRPr="00BB097C">
        <w:rPr>
          <w:rFonts w:ascii="Times New Roman" w:hAnsi="Times New Roman"/>
          <w:sz w:val="28"/>
          <w:szCs w:val="28"/>
        </w:rPr>
        <w:t xml:space="preserve"> ед</w:t>
      </w:r>
      <w:proofErr w:type="gramStart"/>
      <w:r w:rsidR="00016C48" w:rsidRPr="00BB097C">
        <w:rPr>
          <w:rFonts w:ascii="Times New Roman" w:hAnsi="Times New Roman"/>
          <w:sz w:val="28"/>
          <w:szCs w:val="28"/>
        </w:rPr>
        <w:t>.</w:t>
      </w:r>
      <w:r w:rsidR="005D254B" w:rsidRPr="00BB097C">
        <w:rPr>
          <w:rFonts w:ascii="Times New Roman" w:hAnsi="Times New Roman"/>
          <w:sz w:val="28"/>
          <w:szCs w:val="28"/>
        </w:rPr>
        <w:t>.</w:t>
      </w:r>
      <w:proofErr w:type="gramEnd"/>
    </w:p>
    <w:p w:rsidR="00016C48" w:rsidRPr="00BB097C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B097C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 w:rsidRPr="00BB097C">
        <w:rPr>
          <w:rFonts w:ascii="Times New Roman" w:hAnsi="Times New Roman"/>
          <w:b/>
          <w:sz w:val="28"/>
          <w:szCs w:val="28"/>
        </w:rPr>
        <w:t>пр</w:t>
      </w:r>
      <w:r w:rsidR="00E26D7D" w:rsidRPr="00BB097C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9A032E">
        <w:rPr>
          <w:rFonts w:ascii="Times New Roman" w:hAnsi="Times New Roman"/>
          <w:b/>
          <w:sz w:val="28"/>
          <w:szCs w:val="28"/>
        </w:rPr>
        <w:t xml:space="preserve"> 2021</w:t>
      </w:r>
      <w:r w:rsidR="005E0CD9" w:rsidRPr="00BB097C">
        <w:rPr>
          <w:rFonts w:ascii="Times New Roman" w:hAnsi="Times New Roman"/>
          <w:b/>
          <w:sz w:val="28"/>
          <w:szCs w:val="28"/>
        </w:rPr>
        <w:t>год</w:t>
      </w:r>
      <w:r w:rsidR="005E0CD9" w:rsidRPr="00BB097C">
        <w:rPr>
          <w:rFonts w:ascii="Times New Roman" w:hAnsi="Times New Roman"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F41346" w:rsidRPr="00BB097C">
        <w:rPr>
          <w:rFonts w:ascii="Times New Roman" w:hAnsi="Times New Roman"/>
          <w:sz w:val="28"/>
          <w:szCs w:val="28"/>
        </w:rPr>
        <w:t>–</w:t>
      </w:r>
      <w:r w:rsidR="00016C48"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A032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10620,0</w:t>
      </w:r>
      <w:r w:rsidR="00016C48" w:rsidRPr="00BB097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016C48" w:rsidRPr="00BB097C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BB097C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BB097C">
        <w:rPr>
          <w:rFonts w:ascii="Times New Roman" w:hAnsi="Times New Roman"/>
          <w:sz w:val="28"/>
          <w:szCs w:val="28"/>
        </w:rPr>
        <w:t>уб</w:t>
      </w:r>
      <w:proofErr w:type="spellEnd"/>
      <w:r w:rsidR="00016C48" w:rsidRPr="00BB097C">
        <w:rPr>
          <w:rFonts w:ascii="Times New Roman" w:hAnsi="Times New Roman"/>
          <w:sz w:val="28"/>
          <w:szCs w:val="28"/>
        </w:rPr>
        <w:t xml:space="preserve">..     </w:t>
      </w:r>
    </w:p>
    <w:p w:rsidR="00016C48" w:rsidRPr="00BB097C" w:rsidRDefault="006B3816" w:rsidP="00016C48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B097C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BB097C">
        <w:rPr>
          <w:rFonts w:ascii="Times New Roman" w:hAnsi="Times New Roman"/>
          <w:b/>
          <w:sz w:val="28"/>
          <w:szCs w:val="28"/>
        </w:rPr>
        <w:t>Всего сумма вы</w:t>
      </w:r>
      <w:r w:rsidR="00D15169" w:rsidRPr="00BB097C">
        <w:rPr>
          <w:rFonts w:ascii="Times New Roman" w:hAnsi="Times New Roman"/>
          <w:b/>
          <w:sz w:val="28"/>
          <w:szCs w:val="28"/>
        </w:rPr>
        <w:t>яв</w:t>
      </w:r>
      <w:r w:rsidR="0046157C" w:rsidRPr="00BB09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 w:rsidRPr="00BB097C">
        <w:rPr>
          <w:rFonts w:ascii="Times New Roman" w:hAnsi="Times New Roman"/>
          <w:b/>
          <w:sz w:val="28"/>
          <w:szCs w:val="28"/>
        </w:rPr>
        <w:t>за</w:t>
      </w:r>
      <w:r w:rsidR="009A032E">
        <w:rPr>
          <w:rFonts w:ascii="Times New Roman" w:hAnsi="Times New Roman"/>
          <w:b/>
          <w:sz w:val="28"/>
          <w:szCs w:val="28"/>
        </w:rPr>
        <w:t xml:space="preserve"> 2021</w:t>
      </w:r>
      <w:r w:rsidR="005E0CD9" w:rsidRPr="00BB097C">
        <w:rPr>
          <w:rFonts w:ascii="Times New Roman" w:hAnsi="Times New Roman"/>
          <w:b/>
          <w:sz w:val="28"/>
          <w:szCs w:val="28"/>
        </w:rPr>
        <w:t>год</w:t>
      </w:r>
      <w:r w:rsidR="005E0CD9" w:rsidRPr="00BB097C">
        <w:rPr>
          <w:rFonts w:ascii="Times New Roman" w:hAnsi="Times New Roman"/>
          <w:sz w:val="28"/>
          <w:szCs w:val="28"/>
        </w:rPr>
        <w:t xml:space="preserve"> </w:t>
      </w:r>
      <w:r w:rsidR="005E0CD9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BB097C">
        <w:rPr>
          <w:rFonts w:ascii="Times New Roman" w:hAnsi="Times New Roman"/>
          <w:sz w:val="28"/>
          <w:szCs w:val="28"/>
        </w:rPr>
        <w:t xml:space="preserve"> –</w:t>
      </w:r>
      <w:r w:rsidR="009A032E">
        <w:rPr>
          <w:rFonts w:ascii="Times New Roman" w:hAnsi="Times New Roman"/>
          <w:bCs/>
          <w:color w:val="000000"/>
          <w:sz w:val="28"/>
          <w:szCs w:val="28"/>
        </w:rPr>
        <w:t>2036,2</w:t>
      </w:r>
      <w:r w:rsidR="00D629FB"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16C48" w:rsidRPr="00BB097C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BB097C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BB097C">
        <w:rPr>
          <w:rFonts w:ascii="Times New Roman" w:hAnsi="Times New Roman"/>
          <w:sz w:val="28"/>
          <w:szCs w:val="28"/>
        </w:rPr>
        <w:t>ублей</w:t>
      </w:r>
      <w:proofErr w:type="spellEnd"/>
      <w:r w:rsidR="00D629FB" w:rsidRPr="00BB097C">
        <w:rPr>
          <w:rFonts w:ascii="Times New Roman" w:hAnsi="Times New Roman"/>
          <w:sz w:val="28"/>
          <w:szCs w:val="28"/>
        </w:rPr>
        <w:t xml:space="preserve">, </w:t>
      </w:r>
      <w:r w:rsidR="00016C48" w:rsidRPr="00BB097C">
        <w:rPr>
          <w:rFonts w:ascii="Times New Roman" w:hAnsi="Times New Roman"/>
          <w:sz w:val="28"/>
          <w:szCs w:val="28"/>
        </w:rPr>
        <w:t>в том числе: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 </w:t>
      </w:r>
    </w:p>
    <w:p w:rsidR="00120C8C" w:rsidRPr="00F33A70" w:rsidRDefault="00120C8C" w:rsidP="00120C8C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B097C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9A032E">
        <w:rPr>
          <w:rFonts w:ascii="Times New Roman" w:hAnsi="Times New Roman"/>
          <w:sz w:val="28"/>
          <w:szCs w:val="28"/>
        </w:rPr>
        <w:t>- 216,4</w:t>
      </w:r>
      <w:r w:rsidRPr="00BB097C">
        <w:rPr>
          <w:rFonts w:ascii="Times New Roman" w:hAnsi="Times New Roman"/>
          <w:sz w:val="28"/>
          <w:szCs w:val="28"/>
        </w:rPr>
        <w:t>тыс</w:t>
      </w:r>
      <w:proofErr w:type="gramStart"/>
      <w:r w:rsidRPr="00BB097C">
        <w:rPr>
          <w:rFonts w:ascii="Times New Roman" w:hAnsi="Times New Roman"/>
          <w:sz w:val="28"/>
          <w:szCs w:val="28"/>
        </w:rPr>
        <w:t>.р</w:t>
      </w:r>
      <w:proofErr w:type="gramEnd"/>
      <w:r w:rsidRPr="00BB097C">
        <w:rPr>
          <w:rFonts w:ascii="Times New Roman" w:hAnsi="Times New Roman"/>
          <w:sz w:val="28"/>
          <w:szCs w:val="28"/>
        </w:rPr>
        <w:t>уб.;</w:t>
      </w: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статье 290 оплачены штрафы и пени, нарушение ст34 БК РФ неэффективное использование средств бюджета; в путевых листах не рационально построен маршрут, в выходные и праздничные дни нет приказа на выезд и нет согласия на работу в выходной день водителя, нарушение Федерального закона от 06.12.2011 N 402-ФЗ "О бухгалтерском учете", ст.34 БК РФ неэффективное использова</w:t>
      </w:r>
      <w:r w:rsidR="00BF6E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ние бюджетных средств</w:t>
      </w: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Стимулирующие выплаты  начислены с нарушение ст.34 БК РФ неэффективное расходование бюджетных средств</w:t>
      </w:r>
      <w:proofErr w:type="gramStart"/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Н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арушение пункта 12 Пол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о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жения о командировочных расходах (подтверждение пр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о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езда должно подтверждаться билетами), неэффективное расходование бюджетных средств ст.34 БК РФ</w:t>
      </w:r>
      <w:proofErr w:type="gramStart"/>
      <w:r w:rsidR="00F33A70">
        <w:rPr>
          <w:rFonts w:ascii="Times New Roman" w:hAnsi="Times New Roman"/>
          <w:color w:val="000000"/>
        </w:rPr>
        <w:t>.</w:t>
      </w:r>
      <w:proofErr w:type="gramEnd"/>
      <w:r w:rsidR="00F33A70">
        <w:rPr>
          <w:rFonts w:ascii="Times New Roman" w:hAnsi="Times New Roman"/>
          <w:color w:val="000000"/>
        </w:rPr>
        <w:t xml:space="preserve"> 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Приказом 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 введена 0,5 ставки медсестры по прохождению </w:t>
      </w:r>
      <w:proofErr w:type="spellStart"/>
      <w:r w:rsidR="00F33A70" w:rsidRPr="00F33A70">
        <w:rPr>
          <w:rFonts w:ascii="Times New Roman" w:hAnsi="Times New Roman"/>
          <w:color w:val="000000"/>
          <w:sz w:val="28"/>
          <w:szCs w:val="28"/>
        </w:rPr>
        <w:t>предрейс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о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вого</w:t>
      </w:r>
      <w:proofErr w:type="spellEnd"/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 осмотра водителей школь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ных автобусов, сумма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 израсходована неэффективно, т.к. учреждение не имеет лицензии на предоставление медицинских услуг, нарушение ст.34 БК РФ.</w:t>
      </w:r>
    </w:p>
    <w:p w:rsidR="00120C8C" w:rsidRPr="00BB097C" w:rsidRDefault="00120C8C" w:rsidP="00120C8C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097C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BB097C">
        <w:rPr>
          <w:rFonts w:ascii="Times New Roman" w:hAnsi="Times New Roman"/>
          <w:sz w:val="28"/>
          <w:szCs w:val="28"/>
        </w:rPr>
        <w:t>-</w:t>
      </w:r>
      <w:r w:rsidR="009A03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1819,8</w:t>
      </w:r>
      <w:r w:rsidRPr="00BB097C">
        <w:rPr>
          <w:rFonts w:ascii="Times New Roman" w:hAnsi="Times New Roman"/>
          <w:sz w:val="28"/>
          <w:szCs w:val="28"/>
        </w:rPr>
        <w:t>тыс</w:t>
      </w:r>
      <w:proofErr w:type="gramStart"/>
      <w:r w:rsidRPr="00BB097C">
        <w:rPr>
          <w:rFonts w:ascii="Times New Roman" w:hAnsi="Times New Roman"/>
          <w:sz w:val="28"/>
          <w:szCs w:val="28"/>
        </w:rPr>
        <w:t>.р</w:t>
      </w:r>
      <w:proofErr w:type="gramEnd"/>
      <w:r w:rsidRPr="00BB097C">
        <w:rPr>
          <w:rFonts w:ascii="Times New Roman" w:hAnsi="Times New Roman"/>
          <w:sz w:val="28"/>
          <w:szCs w:val="28"/>
        </w:rPr>
        <w:t>уб..</w:t>
      </w:r>
    </w:p>
    <w:p w:rsidR="00BF6ED9" w:rsidRPr="00F33A70" w:rsidRDefault="00120C8C" w:rsidP="00BF6ED9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нарушение ст.9 Федерального закона от 06.12.11 №402-ФЗ в оформлении путевых листов, оформлении дефектных ведомостей; неправильное планирование лимитов по расходам на ГСМ; нарушение ст.4 Закона Ульяновской области №72-ЗО от 06.05.2013г.; в штатное расписание  включена сумма стимулирующих выплат, нарушение  статьи 8 ТК РФ. 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>Согласно и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нвентаризационных ведомостей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 xml:space="preserve"> была проведена выборочная проверка, в ходе которой установлено, что фактическая инвентаризация о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>с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 xml:space="preserve">новных средств не проводилась, нарушение пункта3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lastRenderedPageBreak/>
        <w:t>сектора</w:t>
      </w:r>
      <w:proofErr w:type="gramStart"/>
      <w:r w:rsidR="00BF6ED9" w:rsidRPr="00F33A70">
        <w:rPr>
          <w:rFonts w:ascii="Times New Roman" w:hAnsi="Times New Roman"/>
          <w:color w:val="000000"/>
          <w:sz w:val="28"/>
          <w:szCs w:val="28"/>
        </w:rPr>
        <w:t>»(</w:t>
      </w:r>
      <w:proofErr w:type="gramEnd"/>
      <w:r w:rsidR="00BF6ED9" w:rsidRPr="00F33A70">
        <w:rPr>
          <w:rFonts w:ascii="Times New Roman" w:hAnsi="Times New Roman"/>
          <w:color w:val="000000"/>
          <w:sz w:val="28"/>
          <w:szCs w:val="28"/>
        </w:rPr>
        <w:t>при установлении фактов х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>и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>щений или злоупотреблений проведение инвентаризации обязательно).  С ответственными  лицами по учету питания, не заключены договора о материальной ответственности (п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>о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>вар, завхоз), нарушение Постановления Минтр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уда России от 31.12.2002г №85. </w:t>
      </w:r>
      <w:r w:rsidR="00BF6ED9" w:rsidRPr="00F33A70">
        <w:rPr>
          <w:rFonts w:ascii="Times New Roman" w:hAnsi="Times New Roman"/>
          <w:color w:val="000000"/>
          <w:sz w:val="28"/>
          <w:szCs w:val="28"/>
        </w:rPr>
        <w:t xml:space="preserve">Работа по родительской плате ведется не в полном объеме, нарушение ст.160.2 БК РФ </w:t>
      </w:r>
      <w:proofErr w:type="gramStart"/>
      <w:r w:rsidR="00BF6ED9" w:rsidRPr="00F33A70">
        <w:rPr>
          <w:rFonts w:ascii="Times New Roman" w:hAnsi="Times New Roman"/>
          <w:color w:val="000000"/>
          <w:sz w:val="28"/>
          <w:szCs w:val="28"/>
        </w:rPr>
        <w:t>не поступление</w:t>
      </w:r>
      <w:proofErr w:type="gramEnd"/>
      <w:r w:rsidR="00BF6ED9" w:rsidRPr="00F33A70">
        <w:rPr>
          <w:rFonts w:ascii="Times New Roman" w:hAnsi="Times New Roman"/>
          <w:color w:val="000000"/>
          <w:sz w:val="28"/>
          <w:szCs w:val="28"/>
        </w:rPr>
        <w:t xml:space="preserve"> в бюджет за 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2020-2021год.  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Отсутствует приказ  о норм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и</w:t>
      </w:r>
      <w:r w:rsidR="00F33A70" w:rsidRPr="00F33A70">
        <w:rPr>
          <w:rFonts w:ascii="Times New Roman" w:hAnsi="Times New Roman"/>
          <w:color w:val="000000"/>
          <w:sz w:val="28"/>
          <w:szCs w:val="28"/>
        </w:rPr>
        <w:t>ровании списания материальных ценностей</w:t>
      </w:r>
      <w:proofErr w:type="gramStart"/>
      <w:r w:rsidR="00F33A70" w:rsidRPr="00F33A70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F33A70" w:rsidRPr="00F33A7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F33A70" w:rsidRPr="00F33A70">
        <w:rPr>
          <w:rFonts w:ascii="Times New Roman" w:hAnsi="Times New Roman"/>
          <w:color w:val="000000"/>
          <w:sz w:val="28"/>
          <w:szCs w:val="28"/>
        </w:rPr>
        <w:t>н</w:t>
      </w:r>
      <w:proofErr w:type="gramEnd"/>
      <w:r w:rsidR="00F33A70" w:rsidRPr="00F33A70">
        <w:rPr>
          <w:rFonts w:ascii="Times New Roman" w:hAnsi="Times New Roman"/>
          <w:color w:val="000000"/>
          <w:sz w:val="28"/>
          <w:szCs w:val="28"/>
        </w:rPr>
        <w:t>арушение 402-ФЗ РФ «О бухгалтерском учете».</w:t>
      </w:r>
    </w:p>
    <w:p w:rsidR="00120C8C" w:rsidRPr="00BB097C" w:rsidRDefault="00120C8C" w:rsidP="00120C8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20C8C" w:rsidRPr="00BB097C" w:rsidRDefault="00120C8C" w:rsidP="00120C8C">
      <w:pPr>
        <w:jc w:val="both"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</w:t>
      </w:r>
      <w:r w:rsidRPr="00BB097C">
        <w:rPr>
          <w:rFonts w:ascii="Times New Roman" w:hAnsi="Times New Roman"/>
          <w:sz w:val="28"/>
          <w:szCs w:val="28"/>
        </w:rPr>
        <w:t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</w:t>
      </w:r>
      <w:r w:rsidR="009A032E">
        <w:rPr>
          <w:rFonts w:ascii="Times New Roman" w:hAnsi="Times New Roman"/>
          <w:sz w:val="28"/>
          <w:szCs w:val="28"/>
        </w:rPr>
        <w:t>ыскания в количестве 8единицы: 5 замечания, 3 лишения стимулирующих выплат</w:t>
      </w:r>
      <w:r w:rsidRPr="00BB097C">
        <w:rPr>
          <w:rFonts w:ascii="Times New Roman" w:hAnsi="Times New Roman"/>
          <w:sz w:val="28"/>
          <w:szCs w:val="28"/>
        </w:rPr>
        <w:t xml:space="preserve">. </w:t>
      </w:r>
    </w:p>
    <w:p w:rsidR="00120C8C" w:rsidRPr="00BB097C" w:rsidRDefault="00120C8C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9A032E" w:rsidRDefault="009A032E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Консультант отдела </w:t>
      </w:r>
    </w:p>
    <w:p w:rsidR="00016C48" w:rsidRPr="00BB097C" w:rsidRDefault="009A032E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бухгалтерского учета и отчетности</w:t>
      </w:r>
    </w:p>
    <w:p w:rsidR="00016C48" w:rsidRPr="00BB097C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BB097C" w:rsidRDefault="00016C48">
      <w:pPr>
        <w:contextualSpacing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>МО «</w:t>
      </w:r>
      <w:proofErr w:type="spellStart"/>
      <w:r w:rsidRPr="00BB097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BB097C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BB097C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BB097C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93D0B"/>
    <w:rsid w:val="000A580E"/>
    <w:rsid w:val="00120096"/>
    <w:rsid w:val="00120C8C"/>
    <w:rsid w:val="00131BAB"/>
    <w:rsid w:val="00155680"/>
    <w:rsid w:val="00161EBF"/>
    <w:rsid w:val="00166C4D"/>
    <w:rsid w:val="001C0D68"/>
    <w:rsid w:val="001E6496"/>
    <w:rsid w:val="00203E54"/>
    <w:rsid w:val="0023156B"/>
    <w:rsid w:val="002466D1"/>
    <w:rsid w:val="002A6D18"/>
    <w:rsid w:val="00342DB6"/>
    <w:rsid w:val="00372288"/>
    <w:rsid w:val="00372DA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4B7782"/>
    <w:rsid w:val="004D359A"/>
    <w:rsid w:val="00515F99"/>
    <w:rsid w:val="00522947"/>
    <w:rsid w:val="00523C62"/>
    <w:rsid w:val="00577346"/>
    <w:rsid w:val="005D254B"/>
    <w:rsid w:val="005E0CD9"/>
    <w:rsid w:val="005F1775"/>
    <w:rsid w:val="00620481"/>
    <w:rsid w:val="00670983"/>
    <w:rsid w:val="00677E3B"/>
    <w:rsid w:val="006B3816"/>
    <w:rsid w:val="006D286E"/>
    <w:rsid w:val="0076150F"/>
    <w:rsid w:val="00774C58"/>
    <w:rsid w:val="007771AD"/>
    <w:rsid w:val="007A3FEE"/>
    <w:rsid w:val="007D31A4"/>
    <w:rsid w:val="008074FF"/>
    <w:rsid w:val="0083428E"/>
    <w:rsid w:val="008354C3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A032E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97C"/>
    <w:rsid w:val="00BB0B1B"/>
    <w:rsid w:val="00BC7722"/>
    <w:rsid w:val="00BD31CA"/>
    <w:rsid w:val="00BF6ED9"/>
    <w:rsid w:val="00C20538"/>
    <w:rsid w:val="00C50E8E"/>
    <w:rsid w:val="00C638A9"/>
    <w:rsid w:val="00C657B9"/>
    <w:rsid w:val="00CF3B99"/>
    <w:rsid w:val="00D15169"/>
    <w:rsid w:val="00D629FB"/>
    <w:rsid w:val="00DB5809"/>
    <w:rsid w:val="00DF33FC"/>
    <w:rsid w:val="00E20592"/>
    <w:rsid w:val="00E26D7D"/>
    <w:rsid w:val="00E30E95"/>
    <w:rsid w:val="00E3623C"/>
    <w:rsid w:val="00E50C41"/>
    <w:rsid w:val="00F33A70"/>
    <w:rsid w:val="00F41346"/>
    <w:rsid w:val="00F62C0A"/>
    <w:rsid w:val="00F71475"/>
    <w:rsid w:val="00FD35D2"/>
    <w:rsid w:val="00FD3878"/>
    <w:rsid w:val="00FF391B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52</cp:revision>
  <cp:lastPrinted>2021-12-20T10:41:00Z</cp:lastPrinted>
  <dcterms:created xsi:type="dcterms:W3CDTF">2015-06-24T11:56:00Z</dcterms:created>
  <dcterms:modified xsi:type="dcterms:W3CDTF">2021-12-20T10:41:00Z</dcterms:modified>
</cp:coreProperties>
</file>