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2B695E" w:rsidP="002B695E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                                                   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882902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«Охрана окружающей среды и во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становление природных ресурсов в муниципальном образовании «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д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ское поселение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2014-2023 годы»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за</w:t>
      </w:r>
      <w:r w:rsidR="00F646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AE01E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полугодие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2B695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AE01E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  <w:bookmarkStart w:id="0" w:name="_GoBack"/>
      <w:bookmarkEnd w:id="0"/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</w:t>
      </w:r>
      <w:r w:rsidR="00A12457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FA35A5" w:rsidRDefault="00EB57CF" w:rsidP="00FA35A5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«Охрана окр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у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жающей среды и восстановление природных ресурсов в муниципальном обр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зовании «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вании 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сти на 2014-2023 годы»</w:t>
      </w:r>
      <w:r w:rsidRP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6B63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6B63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657,4897</w:t>
      </w:r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</w:t>
      </w:r>
      <w:proofErr w:type="gram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.р</w:t>
      </w:r>
      <w:proofErr w:type="gram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уб</w:t>
      </w:r>
      <w:proofErr w:type="spell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., из них: </w:t>
      </w:r>
    </w:p>
    <w:p w:rsidR="00FA35A5" w:rsidRDefault="006B63F8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412,0257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</w:t>
      </w:r>
      <w:r w:rsidR="00FA35A5">
        <w:rPr>
          <w:rFonts w:ascii="PT Astra Serif" w:hAnsi="PT Astra Serif"/>
          <w:sz w:val="28"/>
          <w:szCs w:val="28"/>
        </w:rPr>
        <w:t>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</w:t>
      </w:r>
      <w:r w:rsidR="00FA35A5">
        <w:rPr>
          <w:rFonts w:ascii="PT Astra Serif" w:hAnsi="PT Astra Serif"/>
          <w:sz w:val="28"/>
          <w:szCs w:val="28"/>
        </w:rPr>
        <w:softHyphen/>
        <w:t>род</w:t>
      </w:r>
      <w:r w:rsidR="00FA35A5">
        <w:rPr>
          <w:rFonts w:ascii="PT Astra Serif" w:hAnsi="PT Astra Serif"/>
          <w:sz w:val="28"/>
          <w:szCs w:val="28"/>
        </w:rPr>
        <w:softHyphen/>
        <w:t>ское поселение, в том числе: за счёт средств бюджета муниципального о</w:t>
      </w:r>
      <w:r w:rsidR="00FA35A5">
        <w:rPr>
          <w:rFonts w:ascii="PT Astra Serif" w:hAnsi="PT Astra Serif"/>
          <w:sz w:val="28"/>
          <w:szCs w:val="28"/>
        </w:rPr>
        <w:t>б</w:t>
      </w:r>
      <w:r w:rsidR="00FA35A5">
        <w:rPr>
          <w:rFonts w:ascii="PT Astra Serif" w:hAnsi="PT Astra Serif"/>
          <w:sz w:val="28"/>
          <w:szCs w:val="28"/>
        </w:rPr>
        <w:t xml:space="preserve">разования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</w:t>
      </w:r>
      <w:r w:rsidR="00FA35A5" w:rsidRPr="0079718F">
        <w:rPr>
          <w:rFonts w:ascii="PT Astra Serif" w:hAnsi="PT Astra Serif"/>
          <w:sz w:val="28"/>
          <w:szCs w:val="28"/>
        </w:rPr>
        <w:t xml:space="preserve">поселение </w:t>
      </w:r>
      <w:r w:rsidR="002B695E">
        <w:rPr>
          <w:rFonts w:ascii="PT Astra Serif" w:hAnsi="PT Astra Serif"/>
          <w:sz w:val="28"/>
          <w:szCs w:val="28"/>
        </w:rPr>
        <w:t>372,5617</w:t>
      </w:r>
      <w:r w:rsidR="00FA35A5" w:rsidRPr="0079718F">
        <w:rPr>
          <w:rFonts w:ascii="PT Astra Serif" w:hAnsi="PT Astra Serif"/>
          <w:sz w:val="28"/>
          <w:szCs w:val="28"/>
        </w:rPr>
        <w:t xml:space="preserve"> тыс. руб., </w:t>
      </w:r>
      <w:proofErr w:type="gramStart"/>
      <w:r w:rsidR="00FA35A5" w:rsidRPr="0079718F">
        <w:rPr>
          <w:rFonts w:ascii="PT Astra Serif" w:hAnsi="PT Astra Serif"/>
          <w:sz w:val="28"/>
          <w:szCs w:val="28"/>
        </w:rPr>
        <w:t>за</w:t>
      </w:r>
      <w:proofErr w:type="gramEnd"/>
      <w:r w:rsidR="00FA35A5" w:rsidRPr="0079718F">
        <w:rPr>
          <w:rFonts w:ascii="PT Astra Serif" w:hAnsi="PT Astra Serif"/>
          <w:sz w:val="28"/>
          <w:szCs w:val="28"/>
        </w:rPr>
        <w:t xml:space="preserve"> средств бю</w:t>
      </w:r>
      <w:r w:rsidR="00FA35A5" w:rsidRPr="0079718F">
        <w:rPr>
          <w:rFonts w:ascii="PT Astra Serif" w:hAnsi="PT Astra Serif"/>
          <w:sz w:val="28"/>
          <w:szCs w:val="28"/>
        </w:rPr>
        <w:t>д</w:t>
      </w:r>
      <w:r w:rsidR="00FA35A5" w:rsidRPr="0079718F">
        <w:rPr>
          <w:rFonts w:ascii="PT Astra Serif" w:hAnsi="PT Astra Serif"/>
          <w:sz w:val="28"/>
          <w:szCs w:val="28"/>
        </w:rPr>
        <w:t>жета муниципального</w:t>
      </w:r>
      <w:r w:rsidR="00FA35A5">
        <w:rPr>
          <w:rFonts w:ascii="PT Astra Serif" w:hAnsi="PT Astra Serif"/>
          <w:sz w:val="28"/>
          <w:szCs w:val="28"/>
        </w:rPr>
        <w:t xml:space="preserve">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</w:t>
      </w:r>
      <w:r w:rsidR="00FA35A5">
        <w:rPr>
          <w:rFonts w:ascii="PT Astra Serif" w:hAnsi="PT Astra Serif"/>
          <w:sz w:val="28"/>
          <w:szCs w:val="28"/>
        </w:rPr>
        <w:t>н</w:t>
      </w:r>
      <w:r w:rsidR="00FA35A5">
        <w:rPr>
          <w:rFonts w:ascii="PT Astra Serif" w:hAnsi="PT Astra Serif"/>
          <w:sz w:val="28"/>
          <w:szCs w:val="28"/>
        </w:rPr>
        <w:t>ского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района Ульяновской области </w:t>
      </w:r>
      <w:proofErr w:type="gramStart"/>
      <w:r w:rsidR="00FA35A5">
        <w:rPr>
          <w:rFonts w:ascii="PT Astra Serif" w:hAnsi="PT Astra Serif"/>
          <w:sz w:val="28"/>
          <w:szCs w:val="28"/>
        </w:rPr>
        <w:t>источниками</w:t>
      </w:r>
      <w:proofErr w:type="gramEnd"/>
      <w:r w:rsidR="00FA35A5">
        <w:rPr>
          <w:rFonts w:ascii="PT Astra Serif" w:hAnsi="PT Astra Serif"/>
          <w:sz w:val="28"/>
          <w:szCs w:val="28"/>
        </w:rPr>
        <w:t xml:space="preserve"> которых являются</w:t>
      </w:r>
      <w:r w:rsidR="00FA35A5" w:rsidRPr="007A446C">
        <w:rPr>
          <w:rFonts w:ascii="PT Astra Serif" w:hAnsi="PT Astra Serif"/>
          <w:sz w:val="28"/>
          <w:szCs w:val="28"/>
        </w:rPr>
        <w:t xml:space="preserve"> субсидии областного бюджета в размере </w:t>
      </w:r>
      <w:r w:rsidR="002B695E">
        <w:rPr>
          <w:rFonts w:ascii="PT Astra Serif" w:hAnsi="PT Astra Serif"/>
          <w:sz w:val="28"/>
          <w:szCs w:val="28"/>
        </w:rPr>
        <w:t>39,464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</w:t>
      </w:r>
      <w:r w:rsidR="00FA35A5">
        <w:rPr>
          <w:rFonts w:ascii="PT Astra Serif" w:hAnsi="PT Astra Serif"/>
          <w:sz w:val="28"/>
          <w:szCs w:val="28"/>
        </w:rPr>
        <w:t>.;</w:t>
      </w:r>
    </w:p>
    <w:p w:rsidR="00FA35A5" w:rsidRPr="007A446C" w:rsidRDefault="002B695E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254,464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район»; в том числе: </w:t>
      </w:r>
      <w:r w:rsidR="00FA35A5" w:rsidRPr="007A446C">
        <w:rPr>
          <w:rFonts w:ascii="PT Astra Serif" w:hAnsi="PT Astra Serif"/>
          <w:sz w:val="28"/>
          <w:szCs w:val="28"/>
        </w:rPr>
        <w:t xml:space="preserve">за счет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</w:t>
      </w:r>
      <w:r>
        <w:rPr>
          <w:rFonts w:ascii="PT Astra Serif" w:hAnsi="PT Astra Serif"/>
          <w:sz w:val="28"/>
          <w:szCs w:val="28"/>
        </w:rPr>
        <w:t>106,0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 руб</w:t>
      </w:r>
      <w:r w:rsidR="00FA35A5">
        <w:rPr>
          <w:rFonts w:ascii="PT Astra Serif" w:hAnsi="PT Astra Serif"/>
          <w:sz w:val="28"/>
          <w:szCs w:val="28"/>
        </w:rPr>
        <w:t xml:space="preserve">., </w:t>
      </w:r>
      <w:r w:rsidR="00FA35A5" w:rsidRPr="007A446C">
        <w:rPr>
          <w:rFonts w:ascii="PT Astra Serif" w:hAnsi="PT Astra Serif"/>
          <w:sz w:val="28"/>
          <w:szCs w:val="28"/>
        </w:rPr>
        <w:t xml:space="preserve">за </w:t>
      </w:r>
      <w:r w:rsidR="00FA35A5">
        <w:rPr>
          <w:rFonts w:ascii="PT Astra Serif" w:hAnsi="PT Astra Serif"/>
          <w:sz w:val="28"/>
          <w:szCs w:val="28"/>
        </w:rPr>
        <w:t>счё</w:t>
      </w:r>
      <w:r w:rsidR="00FA35A5" w:rsidRPr="007A446C">
        <w:rPr>
          <w:rFonts w:ascii="PT Astra Serif" w:hAnsi="PT Astra Serif"/>
          <w:sz w:val="28"/>
          <w:szCs w:val="28"/>
        </w:rPr>
        <w:t xml:space="preserve">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источниками которых являются субсидии о</w:t>
      </w:r>
      <w:r w:rsidR="00FA35A5" w:rsidRPr="007A446C">
        <w:rPr>
          <w:rFonts w:ascii="PT Astra Serif" w:hAnsi="PT Astra Serif"/>
          <w:sz w:val="28"/>
          <w:szCs w:val="28"/>
        </w:rPr>
        <w:t>б</w:t>
      </w:r>
      <w:r w:rsidR="00FA35A5" w:rsidRPr="007A446C">
        <w:rPr>
          <w:rFonts w:ascii="PT Astra Serif" w:hAnsi="PT Astra Serif"/>
          <w:sz w:val="28"/>
          <w:szCs w:val="28"/>
        </w:rPr>
        <w:t xml:space="preserve">ластного бюджета в размере </w:t>
      </w:r>
      <w:r>
        <w:rPr>
          <w:rFonts w:ascii="PT Astra Serif" w:hAnsi="PT Astra Serif"/>
          <w:sz w:val="28"/>
          <w:szCs w:val="28"/>
        </w:rPr>
        <w:t>139,464</w:t>
      </w:r>
      <w:r w:rsidR="00FA35A5">
        <w:rPr>
          <w:rFonts w:ascii="PT Astra Serif" w:hAnsi="PT Astra Serif"/>
          <w:sz w:val="28"/>
          <w:szCs w:val="28"/>
        </w:rPr>
        <w:t xml:space="preserve"> тыс. руб.</w:t>
      </w:r>
    </w:p>
    <w:p w:rsidR="00FA35A5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2B695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139,464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B695E" w:rsidP="002B695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245,464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695E" w:rsidP="002B695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A35A5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Pr="00EB57CF" w:rsidRDefault="00FA35A5" w:rsidP="00FA35A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39,464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</w:tbl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«Охрана окружающей среды и восстановление природных ресурсов в муниципальном образовании «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б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ласти и муниципальном образовании 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ского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2014-2023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Установка баннеров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F2256E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-Оборудование контейнерных площадок в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F2256E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Передача межбюджетных трансфертов бюджетам поселений </w:t>
      </w:r>
      <w:proofErr w:type="gramStart"/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из бюджета муниципального района на осуществление части полномочий по участию в о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ии деятельности по выполнению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том числе раздельному накоплению) и транспортирован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ию твердых коммунальных отходов;</w:t>
      </w:r>
    </w:p>
    <w:p w:rsidR="00695081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-Бла</w:t>
      </w:r>
      <w:r w:rsidR="007C3F2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гоустройство родника «Северный» в с. </w:t>
      </w:r>
      <w:proofErr w:type="spellStart"/>
      <w:r w:rsidR="007C3F2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Б.Поселки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695081" w:rsidRPr="00EB57CF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-Ликвидация несанкционированных свалок на территории муниципальн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Охрана окружающей среды и восстано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в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ление природных ресурсов в муниципальном образовании «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селение 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2014-2023 годы»</w:t>
      </w:r>
      <w:r w:rsidR="007C3F2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 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"/>
        <w:gridCol w:w="1256"/>
        <w:gridCol w:w="1156"/>
        <w:gridCol w:w="1501"/>
        <w:gridCol w:w="795"/>
        <w:gridCol w:w="795"/>
        <w:gridCol w:w="795"/>
        <w:gridCol w:w="795"/>
        <w:gridCol w:w="833"/>
        <w:gridCol w:w="745"/>
        <w:gridCol w:w="711"/>
      </w:tblGrid>
      <w:tr w:rsidR="00807948" w:rsidRPr="00EB57CF" w:rsidTr="00807948">
        <w:tc>
          <w:tcPr>
            <w:tcW w:w="2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5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лизации мер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807948" w:rsidRPr="00EB57CF" w:rsidTr="0080794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CA376E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Default="00CA376E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«Охрана окружающей среды и восстановление природных ресурсов в муниципальном образовании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</w:t>
            </w:r>
            <w:proofErr w:type="gramEnd"/>
          </w:p>
          <w:p w:rsidR="00CA376E" w:rsidRPr="00EB57CF" w:rsidRDefault="00CA376E" w:rsidP="00CA376E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0794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 </w:t>
            </w:r>
          </w:p>
        </w:tc>
      </w:tr>
      <w:tr w:rsidR="00807948" w:rsidRPr="00EB57CF" w:rsidTr="00807948">
        <w:trPr>
          <w:trHeight w:val="312"/>
        </w:trPr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Благ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="007C3F2D">
              <w:rPr>
                <w:rFonts w:ascii="PT Astra Serif" w:eastAsia="Times New Roman" w:hAnsi="PT Astra Serif" w:cs="Arial"/>
                <w:lang w:eastAsia="ru-RU"/>
              </w:rPr>
              <w:t xml:space="preserve">устройство родника «Северный» с. </w:t>
            </w:r>
            <w:proofErr w:type="spellStart"/>
            <w:r w:rsidR="007C3F2D">
              <w:rPr>
                <w:rFonts w:ascii="PT Astra Serif" w:eastAsia="Times New Roman" w:hAnsi="PT Astra Serif" w:cs="Arial"/>
                <w:lang w:eastAsia="ru-RU"/>
              </w:rPr>
              <w:t>Б.Поселки</w:t>
            </w:r>
            <w:proofErr w:type="spellEnd"/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Развитие вод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хозяйственного комплекса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06.09.2022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20.09.2022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27.10.2022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1.3.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Оборудов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ние конте</w:t>
            </w:r>
            <w:r>
              <w:rPr>
                <w:rFonts w:ascii="PT Astra Serif" w:eastAsia="Times New Roman" w:hAnsi="PT Astra Serif" w:cs="Arial"/>
                <w:lang w:eastAsia="ru-RU"/>
              </w:rPr>
              <w:t>й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нерных площадок в 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>. Карсун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Защита от негативного природного воздействия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23.10.2022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22.10.2022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23.10.2022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22.10.2022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CF001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C3F2D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7C3F2D">
              <w:rPr>
                <w:rFonts w:ascii="PT Astra Serif" w:eastAsia="Times New Roman" w:hAnsi="PT Astra Serif" w:cs="Arial"/>
                <w:lang w:eastAsia="ru-RU"/>
              </w:rPr>
              <w:t xml:space="preserve"> 804 от  28.12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="007C3F2D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C3F2D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(добавление финансирования на 2022 и 2023 годы)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ся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657,4897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бла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гоустройство родника «Северный» в с. </w:t>
      </w:r>
      <w:proofErr w:type="spellStart"/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Б.Поселки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оборудование контейнерных площадок в </w:t>
      </w:r>
      <w:proofErr w:type="spellStart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установка указателя на родник в селе Большие Посёлки;</w:t>
      </w:r>
    </w:p>
    <w:p w:rsidR="004B6B7A" w:rsidRPr="00EB57CF" w:rsidRDefault="004B6B7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4) ликвидация несанкционированных свалок на территории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городского </w:t>
      </w:r>
      <w:r w:rsidR="00A1245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поселения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1"/>
        <w:gridCol w:w="1850"/>
        <w:gridCol w:w="734"/>
        <w:gridCol w:w="861"/>
        <w:gridCol w:w="667"/>
        <w:gridCol w:w="734"/>
        <w:gridCol w:w="493"/>
        <w:gridCol w:w="861"/>
        <w:gridCol w:w="667"/>
        <w:gridCol w:w="509"/>
        <w:gridCol w:w="971"/>
      </w:tblGrid>
      <w:tr w:rsidR="00141372" w:rsidRPr="00EB57CF" w:rsidTr="00141372">
        <w:tc>
          <w:tcPr>
            <w:tcW w:w="12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B7A" w:rsidRPr="00EB57CF" w:rsidRDefault="00EB57CF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граммы 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9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8C61C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8C61C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8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141372" w:rsidRPr="00EB57CF" w:rsidTr="0014137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16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16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41372" w:rsidRPr="00EB57CF" w:rsidTr="0014137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41372" w:rsidRPr="00EB57CF" w:rsidTr="00141372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141372" w:rsidRPr="00EB57CF" w:rsidTr="00141372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«Охрана окружающей среды и во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становление природных ресурсов в муниципал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образ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вании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он» Ульяно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области и муниц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пальном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новской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ласти на 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Оборудование контейнерных площадок, бла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г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устройство родн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ка «Северный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», указатель на ро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д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ник, ликвидация несанкционир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ванных свалок.</w:t>
            </w:r>
          </w:p>
          <w:p w:rsidR="00141372" w:rsidRP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муниц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пального образ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вания «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с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нуский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8C61CE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412,0257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8C61CE" w:rsidP="008C61C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39,464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8C61CE" w:rsidP="008C61C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372,5617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141372" w:rsidRPr="00EB57CF" w:rsidTr="00141372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8C61C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«Охрана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окружающей среды и во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становление природных ресурсов в муниципал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образ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вании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он» Ульяно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области и муниц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пальном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новской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ласти на 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Default="00141372" w:rsidP="008C61C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 xml:space="preserve">Оборудование контейнерных 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площадок, бла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г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устройство родн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ка «Северный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», указатель на ро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д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ник, ликвидация несанкционир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ванных свалок.</w:t>
            </w:r>
          </w:p>
          <w:p w:rsidR="00141372" w:rsidRP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муниц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пального образ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вания 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посел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ние 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8C61CE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245,464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8C61CE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139,464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DB34F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106,0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141372" w:rsidRDefault="00141372" w:rsidP="00141372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«Охрана окружающей среды и восстановление природных ресурсов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proofErr w:type="gramEnd"/>
          </w:p>
          <w:p w:rsidR="00C26288" w:rsidRPr="009F430B" w:rsidRDefault="00141372" w:rsidP="00141372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муниципальном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образовании</w:t>
            </w:r>
            <w:proofErr w:type="gram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на 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Снижение выбросов в атмосферу от стационарных источников, тонн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Тонн</w:t>
            </w: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20,304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том числе: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1.4</w:t>
            </w:r>
          </w:p>
        </w:tc>
        <w:tc>
          <w:tcPr>
            <w:tcW w:w="3402" w:type="dxa"/>
            <w:vAlign w:val="center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системе образования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20,304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Количество очищенных родн</w:t>
            </w:r>
            <w:r w:rsidRPr="001F3F3A">
              <w:rPr>
                <w:rFonts w:ascii="PT Astra Serif" w:hAnsi="PT Astra Serif"/>
                <w:color w:val="0D0D0D"/>
              </w:rPr>
              <w:t>и</w:t>
            </w:r>
            <w:r w:rsidRPr="001F3F3A">
              <w:rPr>
                <w:rFonts w:ascii="PT Astra Serif" w:hAnsi="PT Astra Serif"/>
                <w:color w:val="0D0D0D"/>
              </w:rPr>
              <w:t>ков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bottom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166" w:type="dxa"/>
            <w:vAlign w:val="bottom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Ремонт колодца для питьевых нужд, 1 ед.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bottom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166" w:type="dxa"/>
            <w:vAlign w:val="bottom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Ликвидация несанкционирова</w:t>
            </w:r>
            <w:r w:rsidRPr="001F3F3A">
              <w:rPr>
                <w:rFonts w:ascii="PT Astra Serif" w:hAnsi="PT Astra Serif"/>
                <w:color w:val="0D0D0D"/>
              </w:rPr>
              <w:t>н</w:t>
            </w:r>
            <w:r w:rsidRPr="001F3F3A">
              <w:rPr>
                <w:rFonts w:ascii="PT Astra Serif" w:hAnsi="PT Astra Serif"/>
                <w:color w:val="0D0D0D"/>
              </w:rPr>
              <w:t xml:space="preserve">ных свалок в </w:t>
            </w:r>
            <w:proofErr w:type="spellStart"/>
            <w:r w:rsidRPr="001F3F3A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1F3F3A">
              <w:rPr>
                <w:rFonts w:ascii="PT Astra Serif" w:hAnsi="PT Astra Serif"/>
                <w:color w:val="0D0D0D"/>
              </w:rPr>
              <w:t xml:space="preserve">. </w:t>
            </w:r>
            <w:proofErr w:type="gramStart"/>
            <w:r w:rsidRPr="001F3F3A">
              <w:rPr>
                <w:rFonts w:ascii="PT Astra Serif" w:hAnsi="PT Astra Serif"/>
                <w:color w:val="0D0D0D"/>
              </w:rPr>
              <w:t>Карсуне</w:t>
            </w:r>
            <w:proofErr w:type="gramEnd"/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10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 xml:space="preserve">Создание  и охрана озелененных объектов в </w:t>
            </w:r>
            <w:proofErr w:type="spellStart"/>
            <w:r w:rsidRPr="001F3F3A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1F3F3A">
              <w:rPr>
                <w:rFonts w:ascii="PT Astra Serif" w:hAnsi="PT Astra Serif"/>
                <w:color w:val="0D0D0D"/>
              </w:rPr>
              <w:t xml:space="preserve">. </w:t>
            </w:r>
            <w:proofErr w:type="gramStart"/>
            <w:r w:rsidRPr="001F3F3A">
              <w:rPr>
                <w:rFonts w:ascii="PT Astra Serif" w:hAnsi="PT Astra Serif"/>
                <w:color w:val="0D0D0D"/>
              </w:rPr>
              <w:t>Карсуне</w:t>
            </w:r>
            <w:proofErr w:type="gramEnd"/>
            <w:r w:rsidRPr="001F3F3A">
              <w:rPr>
                <w:rFonts w:ascii="PT Astra Serif" w:hAnsi="PT Astra Serif"/>
                <w:color w:val="0D0D0D"/>
              </w:rPr>
              <w:t xml:space="preserve"> 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3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1.9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том числе: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1.10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Парковая зона «Центральный парк»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1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1.11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proofErr w:type="gramStart"/>
            <w:r w:rsidRPr="00A12457">
              <w:rPr>
                <w:rFonts w:ascii="PT Astra Serif" w:hAnsi="PT Astra Serif"/>
                <w:color w:val="0D0D0D"/>
              </w:rPr>
              <w:t xml:space="preserve">Аллея (центр </w:t>
            </w:r>
            <w:proofErr w:type="spellStart"/>
            <w:r w:rsidRPr="00A12457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A12457">
              <w:rPr>
                <w:rFonts w:ascii="PT Astra Serif" w:hAnsi="PT Astra Serif"/>
                <w:color w:val="0D0D0D"/>
              </w:rPr>
              <w:t>.</w:t>
            </w:r>
            <w:proofErr w:type="gramEnd"/>
            <w:r w:rsidRPr="00A12457">
              <w:rPr>
                <w:rFonts w:ascii="PT Astra Serif" w:hAnsi="PT Astra Serif"/>
                <w:color w:val="0D0D0D"/>
              </w:rPr>
              <w:t xml:space="preserve"> </w:t>
            </w:r>
            <w:proofErr w:type="gramStart"/>
            <w:r w:rsidRPr="00A12457">
              <w:rPr>
                <w:rFonts w:ascii="PT Astra Serif" w:hAnsi="PT Astra Serif"/>
                <w:color w:val="0D0D0D"/>
              </w:rPr>
              <w:t>Карсуна)</w:t>
            </w:r>
            <w:proofErr w:type="gramEnd"/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A12457" w:rsidRPr="001F3F3A" w:rsidRDefault="0005693E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1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1.12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D0D0D"/>
              </w:rPr>
              <w:t>Зеленая зона  около памятника  Родина-Мать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A12457" w:rsidRPr="001F3F3A" w:rsidRDefault="0005693E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1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1.13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Прирост субъектов малого и среднего бизнеса, предоставл</w:t>
            </w:r>
            <w:r w:rsidRPr="00A12457">
              <w:rPr>
                <w:rFonts w:ascii="PT Astra Serif" w:hAnsi="PT Astra Serif"/>
                <w:color w:val="000000"/>
              </w:rPr>
              <w:t>я</w:t>
            </w:r>
            <w:r w:rsidRPr="00A12457">
              <w:rPr>
                <w:rFonts w:ascii="PT Astra Serif" w:hAnsi="PT Astra Serif"/>
                <w:color w:val="000000"/>
              </w:rPr>
              <w:t>ющих расчеты за негативное во</w:t>
            </w:r>
            <w:r w:rsidRPr="00A12457">
              <w:rPr>
                <w:rFonts w:ascii="PT Astra Serif" w:hAnsi="PT Astra Serif"/>
                <w:color w:val="000000"/>
              </w:rPr>
              <w:t>з</w:t>
            </w:r>
            <w:r w:rsidRPr="00A12457">
              <w:rPr>
                <w:rFonts w:ascii="PT Astra Serif" w:hAnsi="PT Astra Serif"/>
                <w:color w:val="000000"/>
              </w:rPr>
              <w:t>действие на окружающую среду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  <w:vAlign w:val="center"/>
          </w:tcPr>
          <w:p w:rsidR="00A12457" w:rsidRPr="001F3F3A" w:rsidRDefault="0005693E">
            <w:pPr>
              <w:jc w:val="center"/>
              <w:rPr>
                <w:rFonts w:ascii="PT Astra Serif" w:hAnsi="PT Astra Serif"/>
                <w:color w:val="0D0D0D"/>
              </w:rPr>
            </w:pPr>
            <w:r>
              <w:rPr>
                <w:rFonts w:ascii="PT Astra Serif" w:hAnsi="PT Astra Serif"/>
                <w:color w:val="0D0D0D"/>
              </w:rPr>
              <w:t>100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8C61CE">
            <w:pPr>
              <w:jc w:val="center"/>
              <w:rPr>
                <w:rFonts w:ascii="PT Astra Serif" w:hAnsi="PT Astra Serif"/>
                <w:color w:val="0D0D0D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rPr>
          <w:trHeight w:val="70"/>
        </w:trPr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1.14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A12457">
            <w:pPr>
              <w:rPr>
                <w:rFonts w:ascii="PT Astra Serif" w:hAnsi="PT Astra Serif"/>
                <w:color w:val="000000"/>
              </w:rPr>
            </w:pPr>
            <w:r w:rsidRPr="00A12457">
              <w:rPr>
                <w:rFonts w:ascii="PT Astra Serif" w:hAnsi="PT Astra Serif"/>
                <w:color w:val="000000"/>
              </w:rPr>
              <w:t>Получение дохода в бюджет м</w:t>
            </w:r>
            <w:r w:rsidRPr="00A12457">
              <w:rPr>
                <w:rFonts w:ascii="PT Astra Serif" w:hAnsi="PT Astra Serif"/>
                <w:color w:val="000000"/>
              </w:rPr>
              <w:t>у</w:t>
            </w:r>
            <w:r w:rsidRPr="00A12457">
              <w:rPr>
                <w:rFonts w:ascii="PT Astra Serif" w:hAnsi="PT Astra Serif"/>
                <w:color w:val="000000"/>
              </w:rPr>
              <w:t xml:space="preserve">ниципального района от оплаты за негативное воздействие </w:t>
            </w:r>
            <w:proofErr w:type="gramStart"/>
            <w:r w:rsidRPr="00A12457">
              <w:rPr>
                <w:rFonts w:ascii="PT Astra Serif" w:hAnsi="PT Astra Serif"/>
                <w:color w:val="000000"/>
              </w:rPr>
              <w:t>на</w:t>
            </w:r>
            <w:proofErr w:type="gramEnd"/>
            <w:r w:rsidRPr="00A12457">
              <w:rPr>
                <w:rFonts w:ascii="PT Astra Serif" w:hAnsi="PT Astra Serif"/>
                <w:color w:val="000000"/>
              </w:rPr>
              <w:t xml:space="preserve"> </w:t>
            </w:r>
          </w:p>
          <w:p w:rsidR="00A12457" w:rsidRPr="00A12457" w:rsidRDefault="00A12457" w:rsidP="00A12457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окружающую среду</w:t>
            </w:r>
          </w:p>
          <w:p w:rsidR="00A12457" w:rsidRPr="00A12457" w:rsidRDefault="00A12457" w:rsidP="001F3F3A">
            <w:pPr>
              <w:rPr>
                <w:rFonts w:ascii="PT Astra Serif" w:hAnsi="PT Astra Serif"/>
                <w:color w:val="0D0D0D"/>
              </w:rPr>
            </w:pPr>
          </w:p>
        </w:tc>
        <w:tc>
          <w:tcPr>
            <w:tcW w:w="708" w:type="dxa"/>
          </w:tcPr>
          <w:p w:rsidR="00A12457" w:rsidRP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Тыс</w:t>
            </w:r>
            <w:proofErr w:type="gramStart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.р</w:t>
            </w:r>
            <w:proofErr w:type="gramEnd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уб</w:t>
            </w:r>
            <w:proofErr w:type="spellEnd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1560" w:type="dxa"/>
            <w:vAlign w:val="center"/>
          </w:tcPr>
          <w:p w:rsidR="00A12457" w:rsidRDefault="0005693E" w:rsidP="00A124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657,8</w:t>
            </w:r>
          </w:p>
        </w:tc>
        <w:tc>
          <w:tcPr>
            <w:tcW w:w="1166" w:type="dxa"/>
            <w:vAlign w:val="center"/>
          </w:tcPr>
          <w:p w:rsidR="00A12457" w:rsidRDefault="00A12457" w:rsidP="00A124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1.15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A12457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Посадка деревьев "Лес Победы"</w:t>
            </w:r>
          </w:p>
          <w:p w:rsidR="00A12457" w:rsidRPr="00A12457" w:rsidRDefault="00A12457" w:rsidP="00A12457">
            <w:pPr>
              <w:rPr>
                <w:rFonts w:ascii="PT Astra Serif" w:hAnsi="PT Astra Serif"/>
                <w:color w:val="000000"/>
              </w:rPr>
            </w:pP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</w:t>
            </w:r>
          </w:p>
        </w:tc>
        <w:tc>
          <w:tcPr>
            <w:tcW w:w="1560" w:type="dxa"/>
            <w:vAlign w:val="center"/>
          </w:tcPr>
          <w:p w:rsidR="00A12457" w:rsidRPr="001F3F3A" w:rsidRDefault="0005693E">
            <w:pPr>
              <w:jc w:val="center"/>
              <w:rPr>
                <w:rFonts w:ascii="PT Astra Serif" w:hAnsi="PT Astra Serif"/>
                <w:color w:val="0D0D0D"/>
              </w:rPr>
            </w:pPr>
            <w:r>
              <w:rPr>
                <w:rFonts w:ascii="PT Astra Serif" w:hAnsi="PT Astra Serif"/>
                <w:color w:val="0D0D0D"/>
              </w:rPr>
              <w:t>200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8C61CE">
            <w:pPr>
              <w:jc w:val="center"/>
              <w:rPr>
                <w:rFonts w:ascii="PT Astra Serif" w:hAnsi="PT Astra Serif"/>
                <w:color w:val="0D0D0D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6768CA" w:rsidP="006768CA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991,104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1004,204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</w:t>
            </w:r>
            <w:r w:rsid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71,165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746F72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Установка баннеров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-Оборудование контейнерных площадок в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-Передача межбюджетных трансфертов бюджетам поселений 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из бюджета муниципального района на осуществление части полномочий по участию в 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ганизации деятельности по выполнению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 том числе раздельному накоплению) и транспортированию твердых коммунальных отходов;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-Благоустройство</w:t>
      </w:r>
      <w:r w:rsidR="00A1245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родника;</w:t>
      </w:r>
    </w:p>
    <w:p w:rsidR="00EB48C2" w:rsidRPr="00EB57CF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-Ликвидация несанкционированных свалок на территории муниципальн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области.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5693E"/>
    <w:rsid w:val="00141372"/>
    <w:rsid w:val="001D146C"/>
    <w:rsid w:val="001F3F3A"/>
    <w:rsid w:val="002B695E"/>
    <w:rsid w:val="002E1F8A"/>
    <w:rsid w:val="0043226D"/>
    <w:rsid w:val="004B6B7A"/>
    <w:rsid w:val="00537FEB"/>
    <w:rsid w:val="0055250D"/>
    <w:rsid w:val="006255B5"/>
    <w:rsid w:val="006768CA"/>
    <w:rsid w:val="00695081"/>
    <w:rsid w:val="006B63F8"/>
    <w:rsid w:val="00746F72"/>
    <w:rsid w:val="007C3F2D"/>
    <w:rsid w:val="00807948"/>
    <w:rsid w:val="00863E1B"/>
    <w:rsid w:val="00882902"/>
    <w:rsid w:val="008C61CE"/>
    <w:rsid w:val="009A06B3"/>
    <w:rsid w:val="009D250E"/>
    <w:rsid w:val="009F430B"/>
    <w:rsid w:val="00A07B46"/>
    <w:rsid w:val="00A12457"/>
    <w:rsid w:val="00AE01EA"/>
    <w:rsid w:val="00AF5254"/>
    <w:rsid w:val="00BC79AC"/>
    <w:rsid w:val="00C26288"/>
    <w:rsid w:val="00CA0D6D"/>
    <w:rsid w:val="00CA376E"/>
    <w:rsid w:val="00CC288A"/>
    <w:rsid w:val="00CF001A"/>
    <w:rsid w:val="00D8440F"/>
    <w:rsid w:val="00DB34F1"/>
    <w:rsid w:val="00E43945"/>
    <w:rsid w:val="00E82492"/>
    <w:rsid w:val="00E8705E"/>
    <w:rsid w:val="00EB48C2"/>
    <w:rsid w:val="00EB57CF"/>
    <w:rsid w:val="00F2256E"/>
    <w:rsid w:val="00F646C2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F64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46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F64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46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1541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2022-07-15T09:54:00Z</cp:lastPrinted>
  <dcterms:created xsi:type="dcterms:W3CDTF">2022-07-19T04:23:00Z</dcterms:created>
  <dcterms:modified xsi:type="dcterms:W3CDTF">2022-07-19T04:23:00Z</dcterms:modified>
</cp:coreProperties>
</file>