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5D90C5" w14:textId="77777777"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14:paraId="0D87C7B0" w14:textId="172B452F" w:rsidR="00EB57CF" w:rsidRPr="00EB57CF" w:rsidRDefault="00480B67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Отчёт за 1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val="en-US" w:eastAsia="ru-RU"/>
        </w:rPr>
        <w:t xml:space="preserve">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полугодие</w:t>
      </w:r>
      <w:r w:rsidR="009F29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года</w:t>
      </w:r>
    </w:p>
    <w:p w14:paraId="2D04508E" w14:textId="32394CCD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«Карсунс</w:t>
      </w:r>
      <w:r w:rsidR="009F29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кий район» Ульяновской области на 2021 – 2025 годы</w:t>
      </w:r>
      <w:r w:rsidR="009F29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</w:p>
    <w:p w14:paraId="1993121C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3A2A6A54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14:paraId="083DEE2A" w14:textId="77777777"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«Карсунский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</w:p>
    <w:p w14:paraId="4AE665F9" w14:textId="4487E675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</w:t>
      </w:r>
      <w:proofErr w:type="spellStart"/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Карсунский</w:t>
      </w:r>
      <w:proofErr w:type="spellEnd"/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район» Ульяновской области</w:t>
      </w:r>
      <w:r w:rsidR="009F296B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 на 2021 – 2025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9F296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F296B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414,0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03E2DB73" w14:textId="43425B76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80B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156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966C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31098406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14:paraId="551AAB53" w14:textId="77777777"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14:paraId="7B2B847D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14:paraId="2F812BF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69A7B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14:paraId="79E1504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92D9" w14:textId="77777777"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E6262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14:paraId="6E30EB04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4F91A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14:paraId="6AC5560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14:paraId="03F738E2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1A1FE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04445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7F158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2947C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14:paraId="6BD3ADAB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DF5CB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B2F5B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4A242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17C8A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14:paraId="6EB6725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A7CEC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730B1" w14:textId="7B31C1B4" w:rsidR="00EB57CF" w:rsidRPr="00EB57CF" w:rsidRDefault="00983F02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414,0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3D0AB" w14:textId="6526BB29" w:rsidR="00EB57CF" w:rsidRPr="00EB57CF" w:rsidRDefault="00480B67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156</w:t>
            </w:r>
            <w:r w:rsidR="00966C3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8E5D8" w14:textId="111C7DF2" w:rsidR="00EB57CF" w:rsidRPr="008F308C" w:rsidRDefault="00480B67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</w:t>
            </w:r>
            <w:r w:rsidR="00F2679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,6</w:t>
            </w:r>
          </w:p>
        </w:tc>
      </w:tr>
    </w:tbl>
    <w:p w14:paraId="684E9DB8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2B059BBF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14:paraId="1134CA8D" w14:textId="75A0DC8D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14B46BC" w14:textId="77777777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14:paraId="2FE56706" w14:textId="7B002B1C" w:rsidR="00EB57CF" w:rsidRPr="00A36455" w:rsidRDefault="008F308C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«Карсунский район» Ульяновской области по технической защите информации</w:t>
      </w:r>
      <w:r w:rsidR="00EB57CF"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36849E0" w14:textId="36185A68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66304780" w14:textId="5C7A9393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2C61F346" w14:textId="4E644B72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Справочно- правовой системы «Консультант плюс»;</w:t>
      </w:r>
    </w:p>
    <w:p w14:paraId="7F4D0235" w14:textId="42CF3139" w:rsidR="00F762E3" w:rsidRPr="00332DA7" w:rsidRDefault="00F762E3" w:rsidP="00332DA7">
      <w:pPr>
        <w:pStyle w:val="a4"/>
        <w:numPr>
          <w:ilvl w:val="0"/>
          <w:numId w:val="2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1223C206" w14:textId="4159629C" w:rsidR="00F762E3" w:rsidRPr="00865D73" w:rsidRDefault="00F762E3" w:rsidP="00A36455">
      <w:pPr>
        <w:pStyle w:val="a4"/>
        <w:numPr>
          <w:ilvl w:val="0"/>
          <w:numId w:val="2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«Карсунский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5A87DB5A" w14:textId="677176AA" w:rsidR="00F762E3" w:rsidRPr="00A36455" w:rsidRDefault="00F762E3" w:rsidP="00A36455">
      <w:pPr>
        <w:pStyle w:val="a4"/>
        <w:numPr>
          <w:ilvl w:val="0"/>
          <w:numId w:val="2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«Карсунский район» Ульяновской области в районной газете «Кар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 вестник», размещение информации на «Радио-Карсун»;</w:t>
      </w:r>
    </w:p>
    <w:p w14:paraId="5FF09E68" w14:textId="115B1053" w:rsidR="00F762E3" w:rsidRPr="00865D73" w:rsidRDefault="00F762E3" w:rsidP="00A36455">
      <w:pPr>
        <w:pStyle w:val="a4"/>
        <w:numPr>
          <w:ilvl w:val="0"/>
          <w:numId w:val="2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«Карсунский вестник».</w:t>
      </w:r>
    </w:p>
    <w:p w14:paraId="0EAE2B06" w14:textId="77777777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4AB5307D" w14:textId="5DBD85AC" w:rsidR="00EB57CF" w:rsidRPr="0048160B" w:rsidRDefault="00F762E3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40FD2" w:rsidRPr="0048160B">
        <w:rPr>
          <w:rFonts w:ascii="PT Astra Serif" w:hAnsi="PT Astra Serif"/>
          <w:bCs/>
          <w:sz w:val="28"/>
          <w:szCs w:val="28"/>
          <w:lang w:eastAsia="ru-RU"/>
        </w:rPr>
        <w:t>создание системы информационной безопасности и защиты информационных систем от несанкционир</w:t>
      </w:r>
      <w:r w:rsidR="00B40FD2" w:rsidRPr="0048160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ованного доступа</w:t>
      </w:r>
      <w:r w:rsidR="00EB57CF"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3E3588F9" w14:textId="4ABE07E0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48160B">
        <w:rPr>
          <w:rFonts w:ascii="PT Astra Serif" w:hAnsi="PT Astra Serif"/>
          <w:bCs/>
          <w:sz w:val="28"/>
          <w:szCs w:val="28"/>
          <w:lang w:val="en-US" w:eastAsia="ru-RU"/>
        </w:rPr>
        <w:t>c</w:t>
      </w:r>
      <w:proofErr w:type="spellStart"/>
      <w:r w:rsidRPr="0048160B">
        <w:rPr>
          <w:rFonts w:ascii="PT Astra Serif" w:hAnsi="PT Astra Serif"/>
          <w:bCs/>
          <w:sz w:val="28"/>
          <w:szCs w:val="28"/>
          <w:lang w:eastAsia="ru-RU"/>
        </w:rPr>
        <w:t>оздание</w:t>
      </w:r>
      <w:proofErr w:type="spellEnd"/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и эксплуатация единой телекоммуникационной сети администрации муниципального образования «Карсунский район» Ульяновской области;</w:t>
      </w:r>
    </w:p>
    <w:p w14:paraId="3E60A9B6" w14:textId="774107E5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58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доступа работников администрации к справочно-правовой системе «Консультант плюс»;</w:t>
      </w:r>
    </w:p>
    <w:p w14:paraId="0952A60C" w14:textId="14D8CF22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работников администрации муниципального образования «Карсунский район» Ульяновской области персональными компьютерами и оргтехникой;</w:t>
      </w:r>
    </w:p>
    <w:p w14:paraId="176A146E" w14:textId="5C8F1767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для размещения в сети Интернет;</w:t>
      </w:r>
    </w:p>
    <w:p w14:paraId="50F2032F" w14:textId="7881B244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через средства массовой информации районная газета «Карсунский вестник» Ульяновской области;</w:t>
      </w:r>
    </w:p>
    <w:p w14:paraId="1C8F737D" w14:textId="22A0D177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погашение кредиторской задолженности.</w:t>
      </w:r>
    </w:p>
    <w:p w14:paraId="241204CD" w14:textId="78FD28A1" w:rsidR="00EB57CF" w:rsidRDefault="00EB57CF" w:rsidP="00865D73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Развитие информационного общества, использование информационных и коммуникационных технологий в 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lastRenderedPageBreak/>
        <w:t>муниципальном образовании «Карсунский район» Ульяновской области на 2021 – 2025 годы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966C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2BB03F51" w14:textId="40BE7CB2" w:rsidR="006B3766" w:rsidRPr="00865D73" w:rsidRDefault="006B3766" w:rsidP="006B376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Подпрограмма: </w:t>
      </w:r>
      <w:r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Снижение административных барьеров, оптимизация и повышение качества предоставления государственных и муниципальных услуг 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в муниципальном образовании «Карсунский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E2680EF" w14:textId="05243D59" w:rsidR="00675B86" w:rsidRDefault="006B3766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  <w:r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  <w:t xml:space="preserve"> </w:t>
      </w:r>
    </w:p>
    <w:p w14:paraId="5A5244B7" w14:textId="24ED6C01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Перевод муниципальных услуг в электронную форму;</w:t>
      </w:r>
    </w:p>
    <w:p w14:paraId="3BC9E4A4" w14:textId="31797339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Оптимизация, повышение качества и доступности предоставления муниципальных услуг, упрощение процедуры и сокращение сроков их оказания, снижение 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</w:r>
      <w:r w:rsidR="00AE1B3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67107FB1" w14:textId="72315569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70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Автоматизация </w:t>
      </w:r>
      <w:proofErr w:type="spellStart"/>
      <w:r w:rsidR="00470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похозяйственн</w:t>
      </w:r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ого</w:t>
      </w:r>
      <w:proofErr w:type="spellEnd"/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учёта с целью предоставления муниципальных услуг в электронном виде.</w:t>
      </w:r>
    </w:p>
    <w:p w14:paraId="7A6F149C" w14:textId="77777777" w:rsidR="00AD2309" w:rsidRPr="00865D73" w:rsidRDefault="00AD2309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665ACFFE" w14:textId="33F7E145" w:rsidR="00AD2309" w:rsidRPr="00675B86" w:rsidRDefault="00AD2309" w:rsidP="00AD2309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Выполнение мероприятий по реализации Федерального закона от 27.07.2010 № 210-ФЗ «Об организации предоставления государственных и муниципальных услуг».</w:t>
      </w:r>
    </w:p>
    <w:p w14:paraId="624EFAB2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14:paraId="0AF470C9" w14:textId="77777777"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14:paraId="5E9774A2" w14:textId="77777777"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73624BBB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1484"/>
        <w:gridCol w:w="26"/>
        <w:gridCol w:w="1283"/>
        <w:gridCol w:w="58"/>
        <w:gridCol w:w="1007"/>
        <w:gridCol w:w="150"/>
        <w:gridCol w:w="434"/>
        <w:gridCol w:w="201"/>
        <w:gridCol w:w="462"/>
        <w:gridCol w:w="218"/>
        <w:gridCol w:w="537"/>
        <w:gridCol w:w="46"/>
        <w:gridCol w:w="657"/>
        <w:gridCol w:w="10"/>
        <w:gridCol w:w="1036"/>
        <w:gridCol w:w="1036"/>
        <w:gridCol w:w="10"/>
        <w:gridCol w:w="743"/>
      </w:tblGrid>
      <w:tr w:rsidR="00470575" w:rsidRPr="00EB57CF" w14:paraId="747E6BEA" w14:textId="77777777" w:rsidTr="00470575">
        <w:tc>
          <w:tcPr>
            <w:tcW w:w="2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03F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D0A9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14:paraId="7CAB4E1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0AEE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7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21A2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1FBE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A579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9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F00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3E32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470575" w:rsidRPr="00EB57CF" w14:paraId="4E6D40E5" w14:textId="77777777" w:rsidTr="0047057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EEFE9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699E2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A3D95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945BC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5178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3CAB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59FC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0984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F7C1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962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57B7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0E71C3A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F6D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5DF7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9BA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A995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8B3E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AB2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7512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1E1F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26D0F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B86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0002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E1B3C" w:rsidRPr="00EB57CF" w14:paraId="58F5BB5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C03C9" w14:textId="77777777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98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24FA2" w14:textId="0E7377A6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</w:p>
        </w:tc>
      </w:tr>
      <w:tr w:rsidR="00470575" w:rsidRPr="00EB57CF" w14:paraId="2EE70DD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0C900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C0162" w14:textId="191C2C4F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 xml:space="preserve">пального образования «Карсунский район» </w:t>
            </w:r>
            <w:r w:rsidRPr="0048160B">
              <w:rPr>
                <w:rFonts w:ascii="PT Astra Serif" w:hAnsi="PT Astra Serif"/>
                <w:lang w:eastAsia="ru-RU"/>
              </w:rPr>
              <w:lastRenderedPageBreak/>
              <w:t>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DD429" w14:textId="2584AC9D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0EE48" w14:textId="29CE39D3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1FB47" w14:textId="1BACC197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19255" w14:textId="69866570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7A1EA" w14:textId="5B1C4CCA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</w:t>
            </w:r>
            <w:r w:rsidR="00470575">
              <w:rPr>
                <w:rFonts w:ascii="PT Astra Serif" w:eastAsia="Times New Roman" w:hAnsi="PT Astra Serif" w:cs="Times New Roman"/>
                <w:lang w:eastAsia="ru-RU"/>
              </w:rPr>
              <w:t>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B8272" w14:textId="46EAAC1C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83398" w14:textId="2FDCC899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02271" w14:textId="4408587E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602D3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2882ADF1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B3CAF" w14:textId="77777777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3F345" w14:textId="3A09085D" w:rsidR="00470575" w:rsidRPr="00056FE3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874E9" w14:textId="36661EFA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9D621" w14:textId="0F6D1B6E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86E68" w14:textId="1A5EA870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04B06" w14:textId="4434A94D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AE459" w14:textId="14D51C63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6E287" w14:textId="20B2935F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D37B8" w14:textId="435CF72B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F9683" w14:textId="60830243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E056A" w14:textId="77777777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7C267FA3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F4CC5" w14:textId="32793AE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0E73F" w14:textId="4D26801D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4593E" w14:textId="4F27753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07505" w14:textId="18DB395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5FDF6" w14:textId="3376F08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C823D" w14:textId="288F0ED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D16A9" w14:textId="795DE4DC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B0339" w14:textId="04420927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77387" w14:textId="1CFAB5C9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7E95E" w14:textId="591C93A5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0A77E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338B8D1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30E11" w14:textId="1BCD63C4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F6F48" w14:textId="61EE440D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Справочно- правовой системы «Консультант плюс»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CCD1C" w14:textId="31E79307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58E9B" w14:textId="010EBE1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C8536" w14:textId="28D7EC64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F253B" w14:textId="2144651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4469E" w14:textId="288AE82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5CA60" w14:textId="33FD54F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1C0CE" w14:textId="3859008D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E8975" w14:textId="4976F25F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C39A1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7274F610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04B75" w14:textId="1CA9DA4D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1.5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B88C4" w14:textId="46FAD47E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AA910" w14:textId="20A3D36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486D4" w14:textId="30A6688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55FD0" w14:textId="6E3F7D42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97E83" w14:textId="099B384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73A29" w14:textId="34EEC99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F172E" w14:textId="1C9D425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902D9" w14:textId="1E82FBD8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F0F14" w14:textId="1B5891C4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260B6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3A6DCF3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09098" w14:textId="04DA7A2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7DC3A" w14:textId="14811360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ния «Карсунский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 xml:space="preserve">он» </w:t>
            </w:r>
            <w:r w:rsidRPr="00332DA7">
              <w:rPr>
                <w:rFonts w:ascii="PT Astra Serif" w:hAnsi="PT Astra Serif"/>
                <w:lang w:eastAsia="ru-RU"/>
              </w:rPr>
              <w:lastRenderedPageBreak/>
              <w:t>Ульяновской области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88213" w14:textId="732F9C6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Администрация муниципального образования «Карсунский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2E70C" w14:textId="4186040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69087" w14:textId="52DFD8DE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3445E" w14:textId="4F4AEE0E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27BE6" w14:textId="4FBB7F3F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817C5" w14:textId="0CE0601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4CC16" w14:textId="733CF57C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65AEF" w14:textId="04A28120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B4EE1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132695F9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093ECA" w14:textId="4DA1361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1.7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A9604" w14:textId="7499E186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«Карсунский район» Ульяновской области в районной газете «Кар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 вестник», размещение информации на «Радио-Карсун»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9C7A2" w14:textId="6EC3FEBF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C63D3" w14:textId="1E2EADD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E648D" w14:textId="5F176C6C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45955" w14:textId="4EB25D5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3B8C4" w14:textId="7DD2BC6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41B75" w14:textId="625403C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E32B2" w14:textId="45142EDC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B8C51" w14:textId="3F691592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2B500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0FD92E7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75F9D" w14:textId="5222037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1.8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BF748" w14:textId="37A03100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«Карсунский вестник»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A588D" w14:textId="1679DE1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3F96E" w14:textId="378E5569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4D37E" w14:textId="4EADB05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25D39" w14:textId="7AF0F0E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EFC05" w14:textId="7B583E4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71B04" w14:textId="4D987279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44212" w14:textId="15DD7109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7694F" w14:textId="7A9E8E55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FBB17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662ECE8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7C8BF" w14:textId="77777777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398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D2B32" w14:textId="2192816A" w:rsidR="00332DA7" w:rsidRP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</w:p>
        </w:tc>
      </w:tr>
      <w:tr w:rsidR="00470575" w:rsidRPr="00EB57CF" w14:paraId="3F0AB79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FAA0E" w14:textId="36E430FA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2.1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5741B" w14:textId="0682AC43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Перевод муниципальных услуг в электронную форму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2EE8F" w14:textId="4AF6BDD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6E712" w14:textId="01D7D75E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B98F2" w14:textId="243BD08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75C0D" w14:textId="3B6F22F3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313EC" w14:textId="5F65225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01D3A" w14:textId="385D3FB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E0167" w14:textId="2982964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8A342" w14:textId="6F04CFB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B911D" w14:textId="310DD43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470575" w:rsidRPr="00EB57CF" w14:paraId="614C7FC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14F85" w14:textId="7F28BBB0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2.2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482CD" w14:textId="0ABEC737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Оптимизация, повышение качества и доступности предоставления муниципальных услуг, упрощение процедуры и сокращение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сроков их оказания, снижение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AB203" w14:textId="52EC102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Администрация муниципального образования «Карсунский район» Ульяновской области, Комитет по управлению муниципальным имуществом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и земельным отношениям муниципального образования «Карсунский район» Ульяновской области, Управление образования администрации муниципального образования «Карсунский район» Ульяновской области 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BF821" w14:textId="5545DFB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AD810" w14:textId="73B981D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FC1FE" w14:textId="1B38796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20191" w14:textId="732362C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2FEC7" w14:textId="0BA29F00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4EFBD" w14:textId="2798F2E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DD82A" w14:textId="6F7FA60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A8712" w14:textId="77777777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470575" w:rsidRPr="00EB57CF" w14:paraId="0F7B9D87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70D36" w14:textId="663C46EA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2.3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298B3" w14:textId="231BE3CB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Автоматизация </w:t>
            </w:r>
            <w:proofErr w:type="spellStart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похозяйственного</w:t>
            </w:r>
            <w:proofErr w:type="spellEnd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учёта с целью предоставления муниципальных услуг в электронном виде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8DAD3" w14:textId="7CF50CB8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FBBA6" w14:textId="795B5EF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EB7D5" w14:textId="59FEB79D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F28D8" w14:textId="1F3EF53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E9E5D" w14:textId="5640643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E42F4" w14:textId="50124B84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B7D6E" w14:textId="2314D88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7C94A" w14:textId="52F81F45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1FE0A" w14:textId="77777777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14:paraId="2CB678DF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6F47DCB3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14:paraId="32EAA920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5266"/>
        <w:gridCol w:w="3780"/>
      </w:tblGrid>
      <w:tr w:rsidR="00EB57CF" w:rsidRPr="00EB57CF" w14:paraId="0E78BCC2" w14:textId="77777777" w:rsidTr="00966C3B"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7124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43B7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9A4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14:paraId="2349880F" w14:textId="77777777" w:rsidTr="00966C3B"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E0D0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5D7D8" w14:textId="66682FD9" w:rsidR="00EB57CF" w:rsidRPr="00EB57CF" w:rsidRDefault="00480B67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Постановление № 314 от 25 апреля 2022 г.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67CAC" w14:textId="536A802A" w:rsidR="00EB57CF" w:rsidRPr="00EB57CF" w:rsidRDefault="00480B67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Финансовая передвижка</w:t>
            </w:r>
          </w:p>
        </w:tc>
      </w:tr>
    </w:tbl>
    <w:p w14:paraId="7530F320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71EC0197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14:paraId="0605FE83" w14:textId="471D7073"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480B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480B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414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480B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14:paraId="5B8E221F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«Карсунский район» Ульяновской области по технической защите информации</w:t>
      </w:r>
      <w:r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6BFE383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lastRenderedPageBreak/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3A881A24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125FB32B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Справочно- правовой системы «Консультант плюс»;</w:t>
      </w:r>
    </w:p>
    <w:p w14:paraId="7C693529" w14:textId="77777777" w:rsidR="007032F0" w:rsidRPr="00332DA7" w:rsidRDefault="007032F0" w:rsidP="007032F0">
      <w:pPr>
        <w:pStyle w:val="a4"/>
        <w:numPr>
          <w:ilvl w:val="0"/>
          <w:numId w:val="7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6B295D1A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«Карсунский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2CE5AE59" w14:textId="77777777" w:rsidR="007032F0" w:rsidRPr="00A36455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«Карсунский район» Ульяновской области в районной газете «Кар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 вестник», размещение информации на «Радио-Карсун»;</w:t>
      </w:r>
    </w:p>
    <w:p w14:paraId="025E6893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«Карсунский вестник».</w:t>
      </w:r>
    </w:p>
    <w:p w14:paraId="50E21E6F" w14:textId="77777777"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14:paraId="0DB67593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14:paraId="2BC93570" w14:textId="2951378F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E6607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14:paraId="6113C388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1021"/>
        <w:gridCol w:w="550"/>
        <w:gridCol w:w="962"/>
        <w:gridCol w:w="745"/>
        <w:gridCol w:w="568"/>
        <w:gridCol w:w="550"/>
        <w:gridCol w:w="962"/>
        <w:gridCol w:w="745"/>
        <w:gridCol w:w="568"/>
        <w:gridCol w:w="1087"/>
      </w:tblGrid>
      <w:tr w:rsidR="00BC79AC" w:rsidRPr="00EB57CF" w14:paraId="03B84906" w14:textId="77777777" w:rsidTr="00FE6399">
        <w:tc>
          <w:tcPr>
            <w:tcW w:w="1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11AF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14:paraId="32B33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D5E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5265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020D23F0" w14:textId="59441362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47057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86E7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23231252" w14:textId="1027EE24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47057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28FA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14:paraId="12CDFEE5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FE6399" w:rsidRPr="00EB57CF" w14:paraId="5669426A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616A3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F528A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E64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8F2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EE96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BBF8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0362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B1755" w:rsidRPr="00EB57CF" w14:paraId="09232DE0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5BFB7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895D8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922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D7CA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525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BCCB4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8FA3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5091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ABF2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30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C061B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12F52" w:rsidRPr="00EB57CF" w14:paraId="7822675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3ABC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22DD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45EB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1E69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75E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9CC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42F4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609F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9F11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28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0762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12F52" w:rsidRPr="00EB57CF" w14:paraId="42D42114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3BAB8" w14:textId="479CC824" w:rsidR="00EB57CF" w:rsidRPr="008F48A5" w:rsidRDefault="008F48A5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«Карсунский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EF9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E5A8F" w14:textId="7C68A85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EF4C" w14:textId="3E829A7F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D1E29" w14:textId="69E70D6A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E34B13">
              <w:rPr>
                <w:rFonts w:ascii="PT Astra Serif" w:eastAsia="Times New Roman" w:hAnsi="PT Astra Serif" w:cs="Arial"/>
                <w:lang w:eastAsia="ru-RU"/>
              </w:rPr>
              <w:t>0</w:t>
            </w:r>
            <w:r w:rsidR="008F48A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AE5EF" w14:textId="49872D7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3CFE7" w14:textId="65466554" w:rsidR="00EB57CF" w:rsidRPr="00EB57CF" w:rsidRDefault="0047057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B8EBC" w14:textId="3CB9D184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F9684" w14:textId="3D6EA739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E2616" w14:textId="16F5D65F" w:rsidR="00EB57CF" w:rsidRPr="00EB57CF" w:rsidRDefault="0047057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7F58F" w14:textId="77777777"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3967335E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5C399" w14:textId="75340961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Развитие информационного общества, использование информационных и 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коммуникационных технологий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D9B6C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06C15" w14:textId="501854A5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F2032" w14:textId="0F1D783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2EB58" w14:textId="335834E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>
              <w:rPr>
                <w:rFonts w:ascii="PT Astra Serif" w:eastAsia="Times New Roman" w:hAnsi="PT Astra Serif" w:cs="Arial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B45E5" w14:textId="734F7E88" w:rsidR="00E34B13" w:rsidRPr="00EB57CF" w:rsidRDefault="00EB5A8D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</w:t>
            </w:r>
            <w:r w:rsidR="00E34B13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51B24" w14:textId="00505BD4" w:rsidR="00E34B13" w:rsidRPr="00EB57CF" w:rsidRDefault="00480B67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156</w:t>
            </w:r>
            <w:r w:rsidR="0047057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EF4D9" w14:textId="65F699BC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42656" w14:textId="555C14C8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F94AC" w14:textId="71598368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135</w:t>
            </w:r>
            <w:r w:rsidR="00EB5A8D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765BF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0691893A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A74F7" w14:textId="22C2B283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lastRenderedPageBreak/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пального образования «Карсунский район» 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5FD13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A9779" w14:textId="20C22AEB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1C110" w14:textId="5AD9143A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88749" w14:textId="3D75346D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ADAC0" w14:textId="7F0D6F67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6F2C9" w14:textId="28B1B3AF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CC63C" w14:textId="444717A4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DD4FE" w14:textId="7662CAF6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F11561" w14:textId="47113E25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DDC84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523557D1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A1E4F" w14:textId="1DB3274D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984E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D7C32" w14:textId="0C5DB950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26CFF" w14:textId="54E9E59D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C3C85" w14:textId="2C1A8B22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A718B" w14:textId="029ADCDA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28FF4" w14:textId="40FC4979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95A4B" w14:textId="11585BB0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9DEE4" w14:textId="03D13B7D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312F52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889D2E" w14:textId="4C4FF34D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2CB12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E34B13" w:rsidRPr="00EB57CF" w14:paraId="3A76E28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7C7AE" w14:textId="7CF76F90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42B3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B9283" w14:textId="4FFFE0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06CC7" w14:textId="7AFB19C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9E92F" w14:textId="3CD62F1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37037" w14:textId="6F63BF1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B409" w14:textId="4F348740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BB71A" w14:textId="176E340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C47C7" w14:textId="79CDF848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A3CEA" w14:textId="7BA0A516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FA983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71B3D61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1E705" w14:textId="3B7FE92A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Справочно- правовой системы «Консультант плюс»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89E8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5A616" w14:textId="760219FB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1710F" w14:textId="5A4BD600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B28D7" w14:textId="2A5D9C5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A7227" w14:textId="49B483C4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A4F42" w14:textId="1E1F09BD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F7205" w14:textId="4A01DF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5D187" w14:textId="44DF5E9D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40C39" w14:textId="5AF0E092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5BB0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054619F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4F8C2" w14:textId="3520C1D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7E8D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B7890" w14:textId="3E401455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CEF98" w14:textId="006B7E95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09EC4" w14:textId="36E3CEC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7AB7B" w14:textId="5941C83B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A6533" w14:textId="3E6A86D9" w:rsidR="00E34B13" w:rsidRPr="00EB57CF" w:rsidRDefault="00480B67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</w:t>
            </w:r>
            <w:r w:rsidR="00F26794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69355C" w14:textId="003ADAA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0F07A" w14:textId="6CE23517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63AEF" w14:textId="70075A2A" w:rsidR="00E34B13" w:rsidRPr="00EB57CF" w:rsidRDefault="00480B67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</w:t>
            </w:r>
            <w:r w:rsidR="00F26794">
              <w:rPr>
                <w:rFonts w:ascii="PT Astra Serif" w:eastAsia="Times New Roman" w:hAnsi="PT Astra Serif" w:cs="Times New Roman"/>
                <w:lang w:eastAsia="ru-RU"/>
              </w:rPr>
              <w:t>,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FA8A8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1BE63326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3EADF" w14:textId="44B9C0F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 xml:space="preserve">ния </w:t>
            </w:r>
            <w:r w:rsidRPr="00332DA7">
              <w:rPr>
                <w:rFonts w:ascii="PT Astra Serif" w:hAnsi="PT Astra Serif"/>
                <w:lang w:eastAsia="ru-RU"/>
              </w:rPr>
              <w:lastRenderedPageBreak/>
              <w:t>«Карсунский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он» Ульяновской области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644AE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58E9E" w14:textId="5205A24C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D2136" w14:textId="3D302336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FD7FA" w14:textId="7AC3B424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D76F9" w14:textId="3A87FA90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A108A" w14:textId="011969B7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94F0F" w14:textId="46F947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AAC85" w14:textId="6427B9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93B63" w14:textId="0F610553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83355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404E84D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0A9F8" w14:textId="252D2F88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lastRenderedPageBreak/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«Карсунский район» Ульяновской области в районной газете «Кар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 вестник», размещение информации на «Радио-Карсун»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54E55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AF869" w14:textId="3D6522DA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88C57" w14:textId="02F0359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CC84A" w14:textId="5443C36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C7AE7" w14:textId="4E882222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3B65A" w14:textId="165DDE28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76AA6" w14:textId="2E83BABB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30E83" w14:textId="0E9F518F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097E0" w14:textId="5219E06B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F2F84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23CE3DFD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8FD22" w14:textId="51853FC9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«Карсунский вестник»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3ED19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BB9B8" w14:textId="71BCDBE5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06EF4" w14:textId="754CDA66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D7FCD" w14:textId="20635EC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CB5C4" w14:textId="1F3815DF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5CEF6" w14:textId="1D83020D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FE2C7F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17409" w14:textId="2400D472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D2761" w14:textId="4EE2CF4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C9139" w14:textId="023B67FA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C218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E6399" w:rsidRPr="00EB57CF" w14:paraId="206C2428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6C471" w14:textId="2C9E094A" w:rsidR="00FE6399" w:rsidRDefault="00FE6399" w:rsidP="008F48A5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82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CC130" w14:textId="1E880279" w:rsidR="00FE6399" w:rsidRPr="00EB57CF" w:rsidRDefault="00FE6399" w:rsidP="00FE639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Финансирование не предусмотрено</w:t>
            </w:r>
          </w:p>
        </w:tc>
      </w:tr>
    </w:tbl>
    <w:p w14:paraId="200FFA76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200843B5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14:paraId="781A2B20" w14:textId="77777777"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14:paraId="1EF5698E" w14:textId="77777777"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14:paraId="47DF3B09" w14:textId="77777777"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14:paraId="59E8A8ED" w14:textId="77777777"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14:paraId="4DA57213" w14:textId="77777777"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14:paraId="5F1624E8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14:paraId="6F92C899" w14:textId="77777777"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14:paraId="5F6BD7DA" w14:textId="77777777" w:rsidTr="00052178">
        <w:trPr>
          <w:trHeight w:val="645"/>
        </w:trPr>
        <w:tc>
          <w:tcPr>
            <w:tcW w:w="534" w:type="dxa"/>
            <w:vMerge w:val="restart"/>
          </w:tcPr>
          <w:p w14:paraId="6D267A22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14:paraId="7828618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14:paraId="4033AADA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14:paraId="192E496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14:paraId="1FC3F1CE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14:paraId="3B203471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14:paraId="5D88AD43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14:paraId="20CF18BA" w14:textId="77777777" w:rsidTr="00052178">
        <w:trPr>
          <w:trHeight w:val="480"/>
        </w:trPr>
        <w:tc>
          <w:tcPr>
            <w:tcW w:w="534" w:type="dxa"/>
            <w:vMerge/>
          </w:tcPr>
          <w:p w14:paraId="4744B158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31544D1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0A1D65B0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14:paraId="24D2C29E" w14:textId="77777777"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14:paraId="4480EB49" w14:textId="77777777"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14:paraId="4B1A0106" w14:textId="77777777" w:rsidTr="00052178">
        <w:trPr>
          <w:trHeight w:val="253"/>
        </w:trPr>
        <w:tc>
          <w:tcPr>
            <w:tcW w:w="534" w:type="dxa"/>
            <w:vMerge/>
          </w:tcPr>
          <w:p w14:paraId="43F45CCE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10991E62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5D2F5D62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7D1E52E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14:paraId="0F5EC9F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14:paraId="42762FF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14:paraId="1BA07439" w14:textId="77777777" w:rsidTr="00FE2C7F">
        <w:trPr>
          <w:trHeight w:val="150"/>
        </w:trPr>
        <w:tc>
          <w:tcPr>
            <w:tcW w:w="534" w:type="dxa"/>
            <w:vMerge/>
          </w:tcPr>
          <w:p w14:paraId="3FA6202B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632CD50E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49F66635" w14:textId="77777777"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14:paraId="0CBBDD3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14:paraId="1E22584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26A178B5" w14:textId="77777777"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1930" w14:paraId="4EF9F014" w14:textId="77777777" w:rsidTr="009F296B">
        <w:tc>
          <w:tcPr>
            <w:tcW w:w="9355" w:type="dxa"/>
            <w:gridSpan w:val="6"/>
            <w:vAlign w:val="center"/>
          </w:tcPr>
          <w:p w14:paraId="75977895" w14:textId="231DC705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«Карсунский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CB1930" w14:paraId="61B86B04" w14:textId="77777777" w:rsidTr="00052178">
        <w:tc>
          <w:tcPr>
            <w:tcW w:w="9355" w:type="dxa"/>
            <w:gridSpan w:val="6"/>
          </w:tcPr>
          <w:p w14:paraId="657C0428" w14:textId="7507E054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326C46" w14:paraId="1D6CB67D" w14:textId="77777777" w:rsidTr="00FE2C7F">
        <w:tc>
          <w:tcPr>
            <w:tcW w:w="534" w:type="dxa"/>
          </w:tcPr>
          <w:p w14:paraId="7AEE5549" w14:textId="77777777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14:paraId="244AD3BF" w14:textId="45D5B0E6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Обеспеченность муниципального архива компью</w:t>
            </w:r>
            <w:r w:rsidRPr="00D25D81">
              <w:rPr>
                <w:rFonts w:ascii="PT Astra Serif" w:hAnsi="PT Astra Serif"/>
              </w:rPr>
              <w:softHyphen/>
              <w:t>терной техникой</w:t>
            </w:r>
          </w:p>
        </w:tc>
        <w:tc>
          <w:tcPr>
            <w:tcW w:w="708" w:type="dxa"/>
          </w:tcPr>
          <w:p w14:paraId="65AA1489" w14:textId="699F0AA3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8E2B6EB" w14:textId="4A865521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3C902578" w14:textId="45514B8F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00FA4D1B" w14:textId="761CAE22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26C46" w14:paraId="1003FD6F" w14:textId="77777777" w:rsidTr="00FE2C7F">
        <w:tc>
          <w:tcPr>
            <w:tcW w:w="534" w:type="dxa"/>
          </w:tcPr>
          <w:p w14:paraId="6EA19D4B" w14:textId="1D154DDB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14:paraId="491C4151" w14:textId="1567F87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Создание элек</w:t>
            </w:r>
            <w:r w:rsidRPr="00D25D81">
              <w:rPr>
                <w:rFonts w:ascii="PT Astra Serif" w:hAnsi="PT Astra Serif"/>
              </w:rPr>
              <w:softHyphen/>
              <w:t>тронного спра</w:t>
            </w:r>
            <w:r w:rsidRPr="00D25D81">
              <w:rPr>
                <w:rFonts w:ascii="PT Astra Serif" w:hAnsi="PT Astra Serif"/>
              </w:rPr>
              <w:softHyphen/>
              <w:t>вочного аппарата к архивным до</w:t>
            </w:r>
            <w:r w:rsidRPr="00D25D81">
              <w:rPr>
                <w:rFonts w:ascii="PT Astra Serif" w:hAnsi="PT Astra Serif"/>
              </w:rPr>
              <w:softHyphen/>
              <w:t>кументам позво</w:t>
            </w:r>
            <w:r w:rsidRPr="00D25D81">
              <w:rPr>
                <w:rFonts w:ascii="PT Astra Serif" w:hAnsi="PT Astra Serif"/>
              </w:rPr>
              <w:softHyphen/>
              <w:t>лит расширить зону пользования архивными доку</w:t>
            </w:r>
            <w:r w:rsidRPr="00D25D81">
              <w:rPr>
                <w:rFonts w:ascii="PT Astra Serif" w:hAnsi="PT Astra Serif"/>
              </w:rPr>
              <w:softHyphen/>
              <w:t>ментами и доступ к учетным документам пользова</w:t>
            </w:r>
            <w:r w:rsidRPr="00D25D81">
              <w:rPr>
                <w:rFonts w:ascii="PT Astra Serif" w:hAnsi="PT Astra Serif"/>
              </w:rPr>
              <w:softHyphen/>
              <w:t>телей, повысит оперативность и полноту поиска информации</w:t>
            </w:r>
          </w:p>
        </w:tc>
        <w:tc>
          <w:tcPr>
            <w:tcW w:w="708" w:type="dxa"/>
          </w:tcPr>
          <w:p w14:paraId="5C02946B" w14:textId="50B4B51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A04BE76" w14:textId="03ADFB39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80</w:t>
            </w:r>
          </w:p>
        </w:tc>
        <w:tc>
          <w:tcPr>
            <w:tcW w:w="1166" w:type="dxa"/>
          </w:tcPr>
          <w:p w14:paraId="530B9CCB" w14:textId="0585B927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F8AEF1C" w14:textId="2B4808C8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26C46" w14:paraId="5E874475" w14:textId="77777777" w:rsidTr="00FE2C7F">
        <w:tc>
          <w:tcPr>
            <w:tcW w:w="534" w:type="dxa"/>
          </w:tcPr>
          <w:p w14:paraId="041E5356" w14:textId="67249BA4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14:paraId="1A6FACB6" w14:textId="4A6E296A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от</w:t>
            </w:r>
            <w:r w:rsidRPr="00D25D81">
              <w:rPr>
                <w:rFonts w:ascii="PT Astra Serif" w:hAnsi="PT Astra Serif"/>
              </w:rPr>
              <w:softHyphen/>
              <w:t>раслевых (функ</w:t>
            </w:r>
            <w:r w:rsidRPr="00D25D81">
              <w:rPr>
                <w:rFonts w:ascii="PT Astra Serif" w:hAnsi="PT Astra Serif"/>
              </w:rPr>
              <w:softHyphen/>
              <w:t>циональных) под</w:t>
            </w:r>
            <w:r w:rsidRPr="00D25D81">
              <w:rPr>
                <w:rFonts w:ascii="PT Astra Serif" w:hAnsi="PT Astra Serif"/>
              </w:rPr>
              <w:softHyphen/>
              <w:t>разделений адми</w:t>
            </w:r>
            <w:r w:rsidRPr="00D25D81">
              <w:rPr>
                <w:rFonts w:ascii="PT Astra Serif" w:hAnsi="PT Astra Serif"/>
              </w:rPr>
              <w:softHyphen/>
              <w:t>нистрации муни</w:t>
            </w:r>
            <w:r w:rsidRPr="00D25D81">
              <w:rPr>
                <w:rFonts w:ascii="PT Astra Serif" w:hAnsi="PT Astra Serif"/>
              </w:rPr>
              <w:softHyphen/>
              <w:t>ципального обра</w:t>
            </w:r>
            <w:r w:rsidRPr="00D25D81">
              <w:rPr>
                <w:rFonts w:ascii="PT Astra Serif" w:hAnsi="PT Astra Serif"/>
              </w:rPr>
              <w:softHyphen/>
              <w:t>зования «Карсунский район» обеспеченных сертифицирован</w:t>
            </w:r>
            <w:r w:rsidRPr="00D25D81">
              <w:rPr>
                <w:rFonts w:ascii="PT Astra Serif" w:hAnsi="PT Astra Serif"/>
              </w:rPr>
              <w:softHyphen/>
              <w:t>ными средствами защиты</w:t>
            </w:r>
          </w:p>
        </w:tc>
        <w:tc>
          <w:tcPr>
            <w:tcW w:w="708" w:type="dxa"/>
          </w:tcPr>
          <w:p w14:paraId="49418ADF" w14:textId="553A42A4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2797529" w14:textId="648F2800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1166" w:type="dxa"/>
          </w:tcPr>
          <w:p w14:paraId="3890922B" w14:textId="709E649C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D44413B" w14:textId="5ACC7481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4C2BB639" w14:textId="77777777" w:rsidTr="00FE2C7F">
        <w:tc>
          <w:tcPr>
            <w:tcW w:w="534" w:type="dxa"/>
          </w:tcPr>
          <w:p w14:paraId="065A160C" w14:textId="28104055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14:paraId="490C8028" w14:textId="0205274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квалифи</w:t>
            </w:r>
            <w:r w:rsidRPr="00D25D81">
              <w:rPr>
                <w:rFonts w:ascii="PT Astra Serif" w:hAnsi="PT Astra Serif"/>
              </w:rPr>
              <w:softHyphen/>
              <w:t>кации сотрудников ад</w:t>
            </w:r>
            <w:r w:rsidRPr="00D25D81">
              <w:rPr>
                <w:rFonts w:ascii="PT Astra Serif" w:hAnsi="PT Astra Serif"/>
              </w:rPr>
              <w:softHyphen/>
              <w:t>министрации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образования «Карсунский район» по технической защите информации</w:t>
            </w:r>
          </w:p>
        </w:tc>
        <w:tc>
          <w:tcPr>
            <w:tcW w:w="708" w:type="dxa"/>
          </w:tcPr>
          <w:p w14:paraId="7F9D6867" w14:textId="1AC0A6B0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54BB2A82" w14:textId="6E4A7A3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14:paraId="2B5A9711" w14:textId="513B3C25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D6238D9" w14:textId="07869628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D1FD062" w14:textId="77777777" w:rsidTr="00FE2C7F">
        <w:tc>
          <w:tcPr>
            <w:tcW w:w="534" w:type="dxa"/>
          </w:tcPr>
          <w:p w14:paraId="43FA76EF" w14:textId="5F51439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14:paraId="7AB17A93" w14:textId="7F37961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про</w:t>
            </w:r>
            <w:r w:rsidRPr="00D25D81">
              <w:rPr>
                <w:rFonts w:ascii="PT Astra Serif" w:hAnsi="PT Astra Serif"/>
              </w:rPr>
              <w:softHyphen/>
              <w:t>зрачности бюд</w:t>
            </w:r>
            <w:r w:rsidRPr="00D25D81">
              <w:rPr>
                <w:rFonts w:ascii="PT Astra Serif" w:hAnsi="PT Astra Serif"/>
              </w:rPr>
              <w:softHyphen/>
              <w:t>жетных расходов</w:t>
            </w:r>
          </w:p>
        </w:tc>
        <w:tc>
          <w:tcPr>
            <w:tcW w:w="708" w:type="dxa"/>
          </w:tcPr>
          <w:p w14:paraId="05B84BBF" w14:textId="22D8058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A3E990F" w14:textId="0D5F2AE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E82908B" w14:textId="73CBBABB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1EFF1E6" w14:textId="687F3972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6DAF4C1" w14:textId="77777777" w:rsidTr="00FE2C7F">
        <w:tc>
          <w:tcPr>
            <w:tcW w:w="534" w:type="dxa"/>
          </w:tcPr>
          <w:p w14:paraId="19C7DB06" w14:textId="04B759F7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14:paraId="232A414F" w14:textId="1286786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Доля отраслевых (функциональ</w:t>
            </w:r>
            <w:r w:rsidRPr="00D25D81">
              <w:rPr>
                <w:rFonts w:ascii="PT Astra Serif" w:hAnsi="PT Astra Serif"/>
              </w:rPr>
              <w:softHyphen/>
              <w:t>ных) подразделе</w:t>
            </w:r>
            <w:r w:rsidRPr="00D25D81">
              <w:rPr>
                <w:rFonts w:ascii="PT Astra Serif" w:hAnsi="PT Astra Serif"/>
              </w:rPr>
              <w:softHyphen/>
              <w:t>ний администра</w:t>
            </w:r>
            <w:r w:rsidRPr="00D25D81">
              <w:rPr>
                <w:rFonts w:ascii="PT Astra Serif" w:hAnsi="PT Astra Serif"/>
              </w:rPr>
              <w:softHyphen/>
              <w:t>ции муниципаль</w:t>
            </w:r>
            <w:r w:rsidRPr="00D25D81">
              <w:rPr>
                <w:rFonts w:ascii="PT Astra Serif" w:hAnsi="PT Astra Serif"/>
              </w:rPr>
              <w:softHyphen/>
              <w:t xml:space="preserve">ного </w:t>
            </w:r>
            <w:proofErr w:type="gramStart"/>
            <w:r w:rsidRPr="00D25D81">
              <w:rPr>
                <w:rFonts w:ascii="PT Astra Serif" w:hAnsi="PT Astra Serif"/>
              </w:rPr>
              <w:t>образования</w:t>
            </w:r>
            <w:proofErr w:type="gramEnd"/>
            <w:r w:rsidRPr="00D25D81">
              <w:rPr>
                <w:rFonts w:ascii="PT Astra Serif" w:hAnsi="PT Astra Serif"/>
              </w:rPr>
              <w:t xml:space="preserve"> «Карсунский рай</w:t>
            </w:r>
            <w:r w:rsidRPr="00D25D81">
              <w:rPr>
                <w:rFonts w:ascii="PT Astra Serif" w:hAnsi="PT Astra Serif"/>
              </w:rPr>
              <w:softHyphen/>
              <w:t xml:space="preserve">он» в </w:t>
            </w:r>
            <w:proofErr w:type="gramStart"/>
            <w:r w:rsidRPr="00D25D81">
              <w:rPr>
                <w:rFonts w:ascii="PT Astra Serif" w:hAnsi="PT Astra Serif"/>
              </w:rPr>
              <w:t>которых</w:t>
            </w:r>
            <w:proofErr w:type="gramEnd"/>
            <w:r w:rsidRPr="00D25D81">
              <w:rPr>
                <w:rFonts w:ascii="PT Astra Serif" w:hAnsi="PT Astra Serif"/>
              </w:rPr>
              <w:t xml:space="preserve"> ис</w:t>
            </w:r>
            <w:r w:rsidRPr="00D25D81">
              <w:rPr>
                <w:rFonts w:ascii="PT Astra Serif" w:hAnsi="PT Astra Serif"/>
              </w:rPr>
              <w:softHyphen/>
              <w:t>пользуются ин</w:t>
            </w:r>
            <w:r w:rsidRPr="00D25D81">
              <w:rPr>
                <w:rFonts w:ascii="PT Astra Serif" w:hAnsi="PT Astra Serif"/>
              </w:rPr>
              <w:softHyphen/>
              <w:t>формационные системы для автоматизации уче</w:t>
            </w:r>
            <w:r w:rsidRPr="00D25D81">
              <w:rPr>
                <w:rFonts w:ascii="PT Astra Serif" w:hAnsi="PT Astra Serif"/>
              </w:rPr>
              <w:softHyphen/>
              <w:t>та финансово-хозяйственной деятельности</w:t>
            </w:r>
          </w:p>
        </w:tc>
        <w:tc>
          <w:tcPr>
            <w:tcW w:w="708" w:type="dxa"/>
          </w:tcPr>
          <w:p w14:paraId="27183C28" w14:textId="3F0F20D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7C896CE" w14:textId="2E7CB26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54E5998" w14:textId="24FF981C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9CFE040" w14:textId="69C77C7C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26B72071" w14:textId="77777777" w:rsidTr="00FE2C7F">
        <w:tc>
          <w:tcPr>
            <w:tcW w:w="534" w:type="dxa"/>
          </w:tcPr>
          <w:p w14:paraId="2A700520" w14:textId="7F263DA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14:paraId="268157D2" w14:textId="64809FC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под</w:t>
            </w:r>
            <w:r w:rsidRPr="00D25D81">
              <w:rPr>
                <w:rFonts w:ascii="PT Astra Serif" w:hAnsi="PT Astra Serif"/>
              </w:rPr>
              <w:softHyphen/>
              <w:t>ключенных або</w:t>
            </w:r>
            <w:r w:rsidRPr="00D25D81">
              <w:rPr>
                <w:rFonts w:ascii="PT Astra Serif" w:hAnsi="PT Astra Serif"/>
              </w:rPr>
              <w:softHyphen/>
              <w:t>нентов к единой мобильной сети</w:t>
            </w:r>
          </w:p>
        </w:tc>
        <w:tc>
          <w:tcPr>
            <w:tcW w:w="708" w:type="dxa"/>
          </w:tcPr>
          <w:p w14:paraId="4B12D9CC" w14:textId="69110AC7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D3A3E07" w14:textId="76F1E84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166" w:type="dxa"/>
          </w:tcPr>
          <w:p w14:paraId="2E6A60FF" w14:textId="1DC7F177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217D0EE" w14:textId="7C7B35B2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1A44EB9F" w14:textId="77777777" w:rsidTr="00FE2C7F">
        <w:tc>
          <w:tcPr>
            <w:tcW w:w="534" w:type="dxa"/>
          </w:tcPr>
          <w:p w14:paraId="01A40845" w14:textId="7D38740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14:paraId="0CDDEC40" w14:textId="5B63D76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 xml:space="preserve">ботников администрации имеющих доступ </w:t>
            </w:r>
            <w:r w:rsidRPr="00D25D81">
              <w:rPr>
                <w:rFonts w:ascii="PT Astra Serif" w:hAnsi="PT Astra Serif"/>
              </w:rPr>
              <w:lastRenderedPageBreak/>
              <w:t>к справочно- правовой сис</w:t>
            </w:r>
            <w:r w:rsidRPr="00D25D81">
              <w:rPr>
                <w:rFonts w:ascii="PT Astra Serif" w:hAnsi="PT Astra Serif"/>
              </w:rPr>
              <w:softHyphen/>
              <w:t>теме «Консуль</w:t>
            </w:r>
            <w:r w:rsidRPr="00D25D81">
              <w:rPr>
                <w:rFonts w:ascii="PT Astra Serif" w:hAnsi="PT Astra Serif"/>
              </w:rPr>
              <w:softHyphen/>
              <w:t>тант плюс»</w:t>
            </w:r>
          </w:p>
        </w:tc>
        <w:tc>
          <w:tcPr>
            <w:tcW w:w="708" w:type="dxa"/>
          </w:tcPr>
          <w:p w14:paraId="38BD1B09" w14:textId="1A0CB1E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lastRenderedPageBreak/>
              <w:t>человек</w:t>
            </w:r>
          </w:p>
        </w:tc>
        <w:tc>
          <w:tcPr>
            <w:tcW w:w="1560" w:type="dxa"/>
          </w:tcPr>
          <w:p w14:paraId="49C2E7B2" w14:textId="70AB784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14:paraId="553F7B78" w14:textId="4E43F0CD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F708255" w14:textId="1A87293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0DC2FC5" w14:textId="77777777" w:rsidTr="00FE2C7F">
        <w:tc>
          <w:tcPr>
            <w:tcW w:w="534" w:type="dxa"/>
          </w:tcPr>
          <w:p w14:paraId="4B231434" w14:textId="3B64FE9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1.9</w:t>
            </w:r>
          </w:p>
        </w:tc>
        <w:tc>
          <w:tcPr>
            <w:tcW w:w="3402" w:type="dxa"/>
          </w:tcPr>
          <w:p w14:paraId="1BCAE36A" w14:textId="01F4EBE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>ботников администрации обеспеченных персо</w:t>
            </w:r>
            <w:r w:rsidRPr="00D25D81">
              <w:rPr>
                <w:rFonts w:ascii="PT Astra Serif" w:hAnsi="PT Astra Serif"/>
              </w:rPr>
              <w:softHyphen/>
              <w:t>нальными ком</w:t>
            </w:r>
            <w:r w:rsidRPr="00D25D81">
              <w:rPr>
                <w:rFonts w:ascii="PT Astra Serif" w:hAnsi="PT Astra Serif"/>
              </w:rPr>
              <w:softHyphen/>
              <w:t>пьютерами и орг</w:t>
            </w:r>
            <w:r w:rsidRPr="00D25D81">
              <w:rPr>
                <w:rFonts w:ascii="PT Astra Serif" w:hAnsi="PT Astra Serif"/>
              </w:rPr>
              <w:softHyphen/>
              <w:t>техникой</w:t>
            </w:r>
          </w:p>
        </w:tc>
        <w:tc>
          <w:tcPr>
            <w:tcW w:w="708" w:type="dxa"/>
          </w:tcPr>
          <w:p w14:paraId="518308C9" w14:textId="41F02E0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2AF4F876" w14:textId="1A882A1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2ECA0DC" w14:textId="1D7684DB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AE3D12B" w14:textId="1F79C490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779A0235" w14:textId="77777777" w:rsidTr="00FE2C7F">
        <w:tc>
          <w:tcPr>
            <w:tcW w:w="534" w:type="dxa"/>
          </w:tcPr>
          <w:p w14:paraId="6F589DBF" w14:textId="033C1D0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</w:tcPr>
          <w:p w14:paraId="35A88A05" w14:textId="6C6E99C5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Оперативное предоставление от</w:t>
            </w:r>
            <w:r w:rsidRPr="00D25D81">
              <w:rPr>
                <w:rFonts w:ascii="PT Astra Serif" w:hAnsi="PT Astra Serif"/>
              </w:rPr>
              <w:softHyphen/>
              <w:t>четности преду</w:t>
            </w:r>
            <w:r w:rsidRPr="00D25D81">
              <w:rPr>
                <w:rFonts w:ascii="PT Astra Serif" w:hAnsi="PT Astra Serif"/>
              </w:rPr>
              <w:softHyphen/>
              <w:t>смотренной фе</w:t>
            </w:r>
            <w:r w:rsidRPr="00D25D81">
              <w:rPr>
                <w:rFonts w:ascii="PT Astra Serif" w:hAnsi="PT Astra Serif"/>
              </w:rPr>
              <w:softHyphen/>
              <w:t>деральным зако</w:t>
            </w:r>
            <w:r w:rsidRPr="00D25D81">
              <w:rPr>
                <w:rFonts w:ascii="PT Astra Serif" w:hAnsi="PT Astra Serif"/>
              </w:rPr>
              <w:softHyphen/>
              <w:t>нодательством</w:t>
            </w:r>
          </w:p>
        </w:tc>
        <w:tc>
          <w:tcPr>
            <w:tcW w:w="708" w:type="dxa"/>
          </w:tcPr>
          <w:p w14:paraId="1DC3AF5F" w14:textId="0CEBC1E4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72B82E9" w14:textId="06DDEF8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5B4A15B6" w14:textId="5E3DED3E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42FC4B4" w14:textId="66D39667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14C4EFA9" w14:textId="77777777" w:rsidTr="00FE2C7F">
        <w:tc>
          <w:tcPr>
            <w:tcW w:w="534" w:type="dxa"/>
          </w:tcPr>
          <w:p w14:paraId="6599FB4D" w14:textId="722690B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</w:tcPr>
          <w:p w14:paraId="5F4AB43A" w14:textId="3CE88223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об</w:t>
            </w:r>
            <w:r w:rsidRPr="00D25D81">
              <w:rPr>
                <w:rFonts w:ascii="PT Astra Serif" w:hAnsi="PT Astra Serif"/>
              </w:rPr>
              <w:softHyphen/>
              <w:t>новленных Ин</w:t>
            </w:r>
            <w:r w:rsidRPr="00D25D81">
              <w:rPr>
                <w:rFonts w:ascii="PT Astra Serif" w:hAnsi="PT Astra Serif"/>
              </w:rPr>
              <w:softHyphen/>
              <w:t>тернет ресурсов</w:t>
            </w:r>
          </w:p>
        </w:tc>
        <w:tc>
          <w:tcPr>
            <w:tcW w:w="708" w:type="dxa"/>
          </w:tcPr>
          <w:p w14:paraId="4FF10D8E" w14:textId="691A9C3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6DA1DD6B" w14:textId="0AADEB6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75B85418" w14:textId="4A237043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3B7F113C" w14:textId="08C35F15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78B6F487" w14:textId="77777777" w:rsidTr="00FE2C7F">
        <w:tc>
          <w:tcPr>
            <w:tcW w:w="534" w:type="dxa"/>
          </w:tcPr>
          <w:p w14:paraId="4F73EE60" w14:textId="0778068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</w:tcPr>
          <w:p w14:paraId="2D8CC440" w14:textId="5EDFF88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Количество граж</w:t>
            </w:r>
            <w:r w:rsidRPr="00D25D81">
              <w:rPr>
                <w:rFonts w:ascii="PT Astra Serif" w:hAnsi="PT Astra Serif"/>
              </w:rPr>
              <w:softHyphen/>
              <w:t>дан имеющих доступ к информации о деятель</w:t>
            </w:r>
            <w:r w:rsidRPr="00D25D81">
              <w:rPr>
                <w:rFonts w:ascii="PT Astra Serif" w:hAnsi="PT Astra Serif"/>
              </w:rPr>
              <w:softHyphen/>
              <w:t>ности админист</w:t>
            </w:r>
            <w:r w:rsidRPr="00D25D81">
              <w:rPr>
                <w:rFonts w:ascii="PT Astra Serif" w:hAnsi="PT Astra Serif"/>
              </w:rPr>
              <w:softHyphen/>
              <w:t>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</w:t>
            </w:r>
            <w:r w:rsidRPr="00D25D81">
              <w:rPr>
                <w:rFonts w:ascii="PT Astra Serif" w:hAnsi="PT Astra Serif"/>
              </w:rPr>
              <w:softHyphen/>
              <w:t>вания «Карсун</w:t>
            </w:r>
            <w:r w:rsidRPr="00D25D81">
              <w:rPr>
                <w:rFonts w:ascii="PT Astra Serif" w:hAnsi="PT Astra Serif"/>
              </w:rPr>
              <w:softHyphen/>
              <w:t>ский район»</w:t>
            </w:r>
          </w:p>
        </w:tc>
        <w:tc>
          <w:tcPr>
            <w:tcW w:w="708" w:type="dxa"/>
          </w:tcPr>
          <w:p w14:paraId="0C5189E5" w14:textId="514E786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F23C3F9" w14:textId="23F9B16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6000</w:t>
            </w:r>
          </w:p>
        </w:tc>
        <w:tc>
          <w:tcPr>
            <w:tcW w:w="1166" w:type="dxa"/>
          </w:tcPr>
          <w:p w14:paraId="0A2200A0" w14:textId="45BA11A9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557EB372" w14:textId="4C9686B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2991FB1" w14:textId="77777777" w:rsidTr="009F296B">
        <w:tc>
          <w:tcPr>
            <w:tcW w:w="9355" w:type="dxa"/>
            <w:gridSpan w:val="6"/>
          </w:tcPr>
          <w:p w14:paraId="3129FB44" w14:textId="25F786EF" w:rsidR="00D25D81" w:rsidRPr="009F430B" w:rsidRDefault="00D25D81" w:rsidP="00D25D8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</w:tr>
      <w:tr w:rsidR="00D25D81" w14:paraId="1BFF4715" w14:textId="77777777" w:rsidTr="00FE2C7F">
        <w:tc>
          <w:tcPr>
            <w:tcW w:w="534" w:type="dxa"/>
          </w:tcPr>
          <w:p w14:paraId="29A3C057" w14:textId="2D04141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14:paraId="0A168C98" w14:textId="3D90C1EE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Уровень удовлетворенности граждан качеством предоставления государственных и муниципальных услуг</w:t>
            </w:r>
          </w:p>
        </w:tc>
        <w:tc>
          <w:tcPr>
            <w:tcW w:w="708" w:type="dxa"/>
          </w:tcPr>
          <w:p w14:paraId="1E1C6588" w14:textId="756CA27F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26FE2BB" w14:textId="4003C77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5959EEFB" w14:textId="7123ABFF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6A320539" w14:textId="0E4466AD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6ABAA66B" w14:textId="77777777" w:rsidTr="00FE2C7F">
        <w:tc>
          <w:tcPr>
            <w:tcW w:w="534" w:type="dxa"/>
          </w:tcPr>
          <w:p w14:paraId="614E9D91" w14:textId="63DD1AF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14:paraId="1FFFA6F5" w14:textId="63A2D693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услуг.</w:t>
            </w:r>
          </w:p>
        </w:tc>
        <w:tc>
          <w:tcPr>
            <w:tcW w:w="708" w:type="dxa"/>
          </w:tcPr>
          <w:p w14:paraId="2DB4D255" w14:textId="790EA9BA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CF5CBBE" w14:textId="0323DCE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4C95E8BA" w14:textId="56F1E08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2E0E03F5" w14:textId="008A5BD6" w:rsidR="00D25D81" w:rsidRPr="00FD78F8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val="en-US" w:eastAsia="ru-RU"/>
              </w:rPr>
            </w:pPr>
          </w:p>
        </w:tc>
      </w:tr>
    </w:tbl>
    <w:p w14:paraId="088A128D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3"/>
        <w:gridCol w:w="4805"/>
      </w:tblGrid>
      <w:tr w:rsidR="009F430B" w14:paraId="79763026" w14:textId="77777777" w:rsidTr="00F57B57">
        <w:tc>
          <w:tcPr>
            <w:tcW w:w="4823" w:type="dxa"/>
          </w:tcPr>
          <w:p w14:paraId="33F6619F" w14:textId="5D6E48FD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</w:t>
            </w:r>
            <w:r w:rsidR="00F57B57"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Подпрограммы «</w:t>
            </w:r>
            <w:r w:rsidR="00F57B57"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  <w:r w:rsidR="00F57B57"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(П1+П2+П3): количество показателей= оценка</w:t>
            </w:r>
          </w:p>
        </w:tc>
        <w:tc>
          <w:tcPr>
            <w:tcW w:w="4805" w:type="dxa"/>
          </w:tcPr>
          <w:p w14:paraId="0E0BE5A9" w14:textId="77777777"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14:paraId="3E3E25F1" w14:textId="77777777" w:rsidTr="00F57B57">
        <w:tc>
          <w:tcPr>
            <w:tcW w:w="4823" w:type="dxa"/>
          </w:tcPr>
          <w:p w14:paraId="46222501" w14:textId="77777777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805" w:type="dxa"/>
          </w:tcPr>
          <w:p w14:paraId="26F2734D" w14:textId="28C301B9" w:rsidR="009F430B" w:rsidRPr="00F57B57" w:rsidRDefault="00EB5A8D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 итогам года</w:t>
            </w:r>
          </w:p>
        </w:tc>
      </w:tr>
    </w:tbl>
    <w:p w14:paraId="714267A3" w14:textId="4456C63F"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57B57" w14:paraId="7B8C1E0B" w14:textId="77777777" w:rsidTr="009F296B">
        <w:tc>
          <w:tcPr>
            <w:tcW w:w="4927" w:type="dxa"/>
          </w:tcPr>
          <w:p w14:paraId="35E5E538" w14:textId="55DBD71A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Подпрограммы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27" w:type="dxa"/>
          </w:tcPr>
          <w:p w14:paraId="4F97545C" w14:textId="77777777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F57B57" w14:paraId="2927AED7" w14:textId="77777777" w:rsidTr="009F296B">
        <w:tc>
          <w:tcPr>
            <w:tcW w:w="4927" w:type="dxa"/>
          </w:tcPr>
          <w:p w14:paraId="496976EB" w14:textId="77777777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Оценка эффективности Программы в 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соответствии с методикой (%)</w:t>
            </w:r>
          </w:p>
        </w:tc>
        <w:tc>
          <w:tcPr>
            <w:tcW w:w="4927" w:type="dxa"/>
          </w:tcPr>
          <w:p w14:paraId="6E03F700" w14:textId="4228C53E" w:rsidR="00F57B57" w:rsidRPr="00F57B57" w:rsidRDefault="00EB5A8D" w:rsidP="009F296B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По итогам года</w:t>
            </w:r>
          </w:p>
        </w:tc>
      </w:tr>
    </w:tbl>
    <w:p w14:paraId="50004863" w14:textId="77777777" w:rsidR="00F57B57" w:rsidRPr="0055250D" w:rsidRDefault="00F57B57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14:paraId="1B8ED74C" w14:textId="17E55CCF"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tbl>
      <w:tblPr>
        <w:tblW w:w="0" w:type="auto"/>
        <w:tblInd w:w="52" w:type="dxa"/>
        <w:tblLook w:val="0000" w:firstRow="0" w:lastRow="0" w:firstColumn="0" w:lastColumn="0" w:noHBand="0" w:noVBand="0"/>
      </w:tblPr>
      <w:tblGrid>
        <w:gridCol w:w="9802"/>
      </w:tblGrid>
      <w:tr w:rsidR="00FE2C7F" w:rsidRPr="00251F4D" w14:paraId="170CE8EB" w14:textId="77777777" w:rsidTr="00FE2C7F">
        <w:trPr>
          <w:trHeight w:val="344"/>
        </w:trPr>
        <w:tc>
          <w:tcPr>
            <w:tcW w:w="0" w:type="auto"/>
          </w:tcPr>
          <w:p w14:paraId="364530E5" w14:textId="77777777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66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жизни населения муниципального образования «Карсунский район» Ульяновской области за счет широкомасштабного использования информа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ционно-коммуникационных технологий;</w:t>
            </w:r>
          </w:p>
          <w:p w14:paraId="17719D48" w14:textId="51149C7E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административно-управленческих процессов, совершенствование системы информационно - аналитического обеспечения принимаемых решений, обеспечение оперативности и полноты контроля за ре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зультатами деятельности органов местного самоуправле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ния;</w:t>
            </w:r>
          </w:p>
          <w:p w14:paraId="7CAB8FB2" w14:textId="77777777" w:rsidR="00FE2C7F" w:rsidRP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Обеспечение открытости информации о деятельности органов местного самоуправления муниципального обра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зования «Карсунский район» Ульяновской области и расширение возможности доступа к ней;</w:t>
            </w:r>
          </w:p>
          <w:p w14:paraId="0D484F69" w14:textId="77777777" w:rsid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74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Снижение административных барьеров, оптимизация      и повышение качества предоставления муниципальных услуг.</w:t>
            </w:r>
          </w:p>
          <w:p w14:paraId="6E22FE65" w14:textId="77777777" w:rsidR="00F57B57" w:rsidRDefault="00F57B57" w:rsidP="00F57B57">
            <w:pPr>
              <w:pStyle w:val="a6"/>
              <w:widowControl w:val="0"/>
              <w:spacing w:after="0" w:line="240" w:lineRule="auto"/>
              <w:ind w:left="74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7330A266" w14:textId="77777777" w:rsidR="00F57B57" w:rsidRDefault="00F57B57" w:rsidP="00F57B57">
            <w:pPr>
              <w:pStyle w:val="a6"/>
              <w:widowControl w:val="0"/>
              <w:spacing w:after="0" w:line="240" w:lineRule="auto"/>
              <w:ind w:left="74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2CA3AB7C" w14:textId="77777777" w:rsidR="00EC34A4" w:rsidRDefault="00EC34A4" w:rsidP="00F57B57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940A366" w14:textId="7928C893" w:rsidR="00F57B57" w:rsidRDefault="00F57B57" w:rsidP="00F57B57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отдела информатизации,</w:t>
            </w:r>
          </w:p>
          <w:p w14:paraId="3735024C" w14:textId="447A6362" w:rsidR="00F57B57" w:rsidRDefault="00F57B57" w:rsidP="00F57B57">
            <w:pPr>
              <w:pStyle w:val="a6"/>
              <w:widowControl w:val="0"/>
              <w:spacing w:after="0" w:line="240" w:lineRule="auto"/>
              <w:ind w:left="741" w:hanging="76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административной реформы и защиты</w:t>
            </w:r>
          </w:p>
          <w:p w14:paraId="6D92AF11" w14:textId="0FBC6DAF" w:rsidR="00F57B57" w:rsidRDefault="00EC34A4" w:rsidP="00F57B57">
            <w:pPr>
              <w:pStyle w:val="a6"/>
              <w:widowControl w:val="0"/>
              <w:spacing w:after="0" w:line="240" w:lineRule="auto"/>
              <w:ind w:left="741" w:hanging="74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="00F57B57">
              <w:rPr>
                <w:rFonts w:ascii="PT Astra Serif" w:hAnsi="PT Astra Serif"/>
                <w:sz w:val="28"/>
                <w:szCs w:val="28"/>
              </w:rPr>
              <w:t>нформации администрации муниципального</w:t>
            </w:r>
          </w:p>
          <w:p w14:paraId="0D046D48" w14:textId="33CA764A" w:rsidR="00EC34A4" w:rsidRDefault="00EC34A4" w:rsidP="00F57B57">
            <w:pPr>
              <w:pStyle w:val="a6"/>
              <w:widowControl w:val="0"/>
              <w:spacing w:after="0" w:line="240" w:lineRule="auto"/>
              <w:ind w:left="741" w:hanging="76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="00F57B57">
              <w:rPr>
                <w:rFonts w:ascii="PT Astra Serif" w:hAnsi="PT Astra Serif"/>
                <w:sz w:val="28"/>
                <w:szCs w:val="28"/>
              </w:rPr>
              <w:t xml:space="preserve">бразования «Карсунский район» </w:t>
            </w:r>
          </w:p>
          <w:p w14:paraId="5CB496E0" w14:textId="1FC39C70" w:rsidR="00F57B57" w:rsidRPr="00EC34A4" w:rsidRDefault="00F57B57" w:rsidP="00EC34A4">
            <w:pPr>
              <w:pStyle w:val="a6"/>
              <w:widowControl w:val="0"/>
              <w:spacing w:after="0" w:line="240" w:lineRule="auto"/>
              <w:ind w:left="741" w:hanging="764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Ульяновской</w:t>
            </w:r>
            <w:r w:rsidR="00EC34A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C34A4">
              <w:rPr>
                <w:rFonts w:ascii="PT Astra Serif" w:hAnsi="PT Astra Serif"/>
                <w:sz w:val="28"/>
                <w:szCs w:val="28"/>
              </w:rPr>
              <w:t>области</w:t>
            </w:r>
            <w:r w:rsidR="00EC34A4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    С.А. Самарин</w:t>
            </w:r>
          </w:p>
        </w:tc>
      </w:tr>
    </w:tbl>
    <w:p w14:paraId="55263828" w14:textId="77777777" w:rsidR="00FE2C7F" w:rsidRPr="00EB57CF" w:rsidRDefault="00FE2C7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07784388" w14:textId="2E554B15" w:rsidR="001D146C" w:rsidRPr="00EC34A4" w:rsidRDefault="00EB57CF" w:rsidP="00EC34A4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sectPr w:rsidR="001D146C" w:rsidRPr="00EC34A4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FBE"/>
    <w:multiLevelType w:val="hybridMultilevel"/>
    <w:tmpl w:val="B49425A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42A74228"/>
    <w:multiLevelType w:val="hybridMultilevel"/>
    <w:tmpl w:val="7AEE5D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DFF7E24"/>
    <w:multiLevelType w:val="hybridMultilevel"/>
    <w:tmpl w:val="F86CD3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E73FBF"/>
    <w:multiLevelType w:val="hybridMultilevel"/>
    <w:tmpl w:val="ACB8A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07617"/>
    <w:multiLevelType w:val="hybridMultilevel"/>
    <w:tmpl w:val="5502B8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8BB2027"/>
    <w:multiLevelType w:val="hybridMultilevel"/>
    <w:tmpl w:val="66367D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D526CA"/>
    <w:multiLevelType w:val="hybridMultilevel"/>
    <w:tmpl w:val="923C9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DD4301"/>
    <w:multiLevelType w:val="hybridMultilevel"/>
    <w:tmpl w:val="7AEE5D7C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56FE3"/>
    <w:rsid w:val="000E5F98"/>
    <w:rsid w:val="001A5606"/>
    <w:rsid w:val="001D146C"/>
    <w:rsid w:val="00280B6D"/>
    <w:rsid w:val="00312F52"/>
    <w:rsid w:val="00326C46"/>
    <w:rsid w:val="00332DA7"/>
    <w:rsid w:val="003C1DA2"/>
    <w:rsid w:val="004148FE"/>
    <w:rsid w:val="0043226D"/>
    <w:rsid w:val="00470575"/>
    <w:rsid w:val="00480B67"/>
    <w:rsid w:val="0048160B"/>
    <w:rsid w:val="005346C1"/>
    <w:rsid w:val="00537FEB"/>
    <w:rsid w:val="0055250D"/>
    <w:rsid w:val="006255B5"/>
    <w:rsid w:val="00675B86"/>
    <w:rsid w:val="006B3766"/>
    <w:rsid w:val="007032F0"/>
    <w:rsid w:val="00757243"/>
    <w:rsid w:val="007B4F3A"/>
    <w:rsid w:val="007F0858"/>
    <w:rsid w:val="00863E1B"/>
    <w:rsid w:val="00865D73"/>
    <w:rsid w:val="008F308C"/>
    <w:rsid w:val="008F48A5"/>
    <w:rsid w:val="00966C3B"/>
    <w:rsid w:val="00983F02"/>
    <w:rsid w:val="009A06B3"/>
    <w:rsid w:val="009D250E"/>
    <w:rsid w:val="009F296B"/>
    <w:rsid w:val="009F430B"/>
    <w:rsid w:val="00A033DA"/>
    <w:rsid w:val="00A07B46"/>
    <w:rsid w:val="00A36455"/>
    <w:rsid w:val="00AD2309"/>
    <w:rsid w:val="00AE1B3C"/>
    <w:rsid w:val="00AF2AFB"/>
    <w:rsid w:val="00AF5254"/>
    <w:rsid w:val="00B40FD2"/>
    <w:rsid w:val="00BC79AC"/>
    <w:rsid w:val="00C26288"/>
    <w:rsid w:val="00CA0D6D"/>
    <w:rsid w:val="00CB1930"/>
    <w:rsid w:val="00CC288A"/>
    <w:rsid w:val="00CF001A"/>
    <w:rsid w:val="00D25D81"/>
    <w:rsid w:val="00D8440F"/>
    <w:rsid w:val="00DB1755"/>
    <w:rsid w:val="00DF0F60"/>
    <w:rsid w:val="00E34B13"/>
    <w:rsid w:val="00E43945"/>
    <w:rsid w:val="00E6607D"/>
    <w:rsid w:val="00E8705E"/>
    <w:rsid w:val="00EB57CF"/>
    <w:rsid w:val="00EB5A8D"/>
    <w:rsid w:val="00EC34A4"/>
    <w:rsid w:val="00F26794"/>
    <w:rsid w:val="00F57B57"/>
    <w:rsid w:val="00F762E3"/>
    <w:rsid w:val="00FD78F8"/>
    <w:rsid w:val="00FE2C7F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6C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12</Pages>
  <Words>2710</Words>
  <Characters>15449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2022-02-03T04:42:00Z</cp:lastPrinted>
  <dcterms:created xsi:type="dcterms:W3CDTF">2022-07-08T06:54:00Z</dcterms:created>
  <dcterms:modified xsi:type="dcterms:W3CDTF">2022-07-08T06:54:00Z</dcterms:modified>
</cp:coreProperties>
</file>