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E836AD" w:rsidRDefault="000D4250" w:rsidP="000D4250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C7268E" w:rsidRPr="00C7268E">
        <w:rPr>
          <w:rFonts w:ascii="PT Astra Serif" w:hAnsi="PT Astra Serif"/>
          <w:sz w:val="24"/>
          <w:szCs w:val="24"/>
        </w:rPr>
        <w:t xml:space="preserve"> по проверке целевого и эффективного использования б</w:t>
      </w:r>
      <w:r w:rsidR="00C7268E" w:rsidRPr="00C7268E">
        <w:rPr>
          <w:rFonts w:ascii="PT Astra Serif" w:hAnsi="PT Astra Serif"/>
          <w:sz w:val="24"/>
          <w:szCs w:val="24"/>
          <w:shd w:val="clear" w:color="auto" w:fill="FFFFFF"/>
        </w:rPr>
        <w:t xml:space="preserve">юджетных средств, выделенных на реализацию муниципальной программы «Охрана окружающей среды и восстановление природных ресурсов муниципального образования «Карсунский район» Ульяновской области и муниципального образования </w:t>
      </w:r>
      <w:proofErr w:type="spellStart"/>
      <w:r w:rsidR="00C7268E" w:rsidRPr="00C7268E">
        <w:rPr>
          <w:rFonts w:ascii="PT Astra Serif" w:hAnsi="PT Astra Serif"/>
          <w:sz w:val="24"/>
          <w:szCs w:val="24"/>
          <w:shd w:val="clear" w:color="auto" w:fill="FFFFFF"/>
        </w:rPr>
        <w:t>Карсунское</w:t>
      </w:r>
      <w:proofErr w:type="spellEnd"/>
      <w:r w:rsidR="00C7268E" w:rsidRPr="00C7268E">
        <w:rPr>
          <w:rFonts w:ascii="PT Astra Serif" w:hAnsi="PT Astra Serif"/>
          <w:sz w:val="24"/>
          <w:szCs w:val="24"/>
          <w:shd w:val="clear" w:color="auto" w:fill="FFFFFF"/>
        </w:rPr>
        <w:t xml:space="preserve"> городское поселение </w:t>
      </w:r>
      <w:proofErr w:type="spellStart"/>
      <w:r w:rsidR="00C7268E" w:rsidRPr="00C7268E">
        <w:rPr>
          <w:rFonts w:ascii="PT Astra Serif" w:hAnsi="PT Astra Serif"/>
          <w:sz w:val="24"/>
          <w:szCs w:val="24"/>
          <w:shd w:val="clear" w:color="auto" w:fill="FFFFFF"/>
        </w:rPr>
        <w:t>Карсунского</w:t>
      </w:r>
      <w:proofErr w:type="spellEnd"/>
      <w:r w:rsidR="00C7268E" w:rsidRPr="00C7268E">
        <w:rPr>
          <w:rFonts w:ascii="PT Astra Serif" w:hAnsi="PT Astra Serif"/>
          <w:sz w:val="24"/>
          <w:szCs w:val="24"/>
          <w:shd w:val="clear" w:color="auto" w:fill="FFFFFF"/>
        </w:rPr>
        <w:t xml:space="preserve"> района Ульяновской области на 2014-2023 годы»</w:t>
      </w:r>
      <w:r>
        <w:rPr>
          <w:rFonts w:ascii="PT Astra Serif" w:hAnsi="PT Astra Serif"/>
          <w:sz w:val="24"/>
          <w:szCs w:val="24"/>
          <w:shd w:val="clear" w:color="auto" w:fill="FFFFFF"/>
        </w:rPr>
        <w:t xml:space="preserve"> за 2021 год.</w:t>
      </w:r>
      <w:r w:rsidR="00C7268E" w:rsidRPr="00C7268E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</w:p>
    <w:p w:rsidR="000D4250" w:rsidRDefault="000D4250" w:rsidP="000D4250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b/>
          <w:sz w:val="24"/>
          <w:szCs w:val="24"/>
        </w:rPr>
      </w:pPr>
    </w:p>
    <w:p w:rsidR="00E836AD" w:rsidRDefault="00E836AD" w:rsidP="0076454E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>
        <w:rPr>
          <w:rFonts w:ascii="PT Astra Serif" w:hAnsi="PT Astra Serif"/>
          <w:b/>
          <w:sz w:val="24"/>
          <w:szCs w:val="24"/>
        </w:rPr>
        <w:t xml:space="preserve">я: </w:t>
      </w:r>
      <w:r w:rsidR="00D52EE6" w:rsidRPr="00D52EE6">
        <w:rPr>
          <w:rFonts w:ascii="PT Astra Serif" w:hAnsi="PT Astra Serif"/>
          <w:sz w:val="24"/>
          <w:szCs w:val="24"/>
        </w:rPr>
        <w:t>Администрация МО «Карсун</w:t>
      </w:r>
      <w:r w:rsidR="00D52EE6" w:rsidRPr="00D52EE6">
        <w:rPr>
          <w:rFonts w:ascii="PT Astra Serif" w:hAnsi="PT Astra Serif"/>
          <w:sz w:val="24"/>
          <w:szCs w:val="24"/>
        </w:rPr>
        <w:softHyphen/>
        <w:t>ский район», Управление финансов администрации му</w:t>
      </w:r>
      <w:r w:rsidR="00D52EE6" w:rsidRPr="00D52EE6">
        <w:rPr>
          <w:rFonts w:ascii="PT Astra Serif" w:hAnsi="PT Astra Serif"/>
          <w:sz w:val="24"/>
          <w:szCs w:val="24"/>
        </w:rPr>
        <w:softHyphen/>
        <w:t xml:space="preserve">ниципального образования «Карсунский район» Ульяновской области, муниципальное бюджетное учреждение </w:t>
      </w:r>
      <w:r w:rsidR="00DC79B9">
        <w:rPr>
          <w:rFonts w:ascii="PT Astra Serif" w:hAnsi="PT Astra Serif"/>
          <w:sz w:val="24"/>
          <w:szCs w:val="24"/>
        </w:rPr>
        <w:t>«</w:t>
      </w:r>
      <w:r w:rsidR="00D52EE6" w:rsidRPr="00D52EE6">
        <w:rPr>
          <w:rFonts w:ascii="PT Astra Serif" w:hAnsi="PT Astra Serif"/>
          <w:sz w:val="24"/>
          <w:szCs w:val="24"/>
        </w:rPr>
        <w:t>Централизо</w:t>
      </w:r>
      <w:r w:rsidR="00D52EE6" w:rsidRPr="00D52EE6">
        <w:rPr>
          <w:rFonts w:ascii="PT Astra Serif" w:hAnsi="PT Astra Serif"/>
          <w:sz w:val="24"/>
          <w:szCs w:val="24"/>
        </w:rPr>
        <w:softHyphen/>
        <w:t xml:space="preserve">ванная бухгалтерия МО </w:t>
      </w:r>
      <w:r w:rsidR="00DC79B9">
        <w:rPr>
          <w:rFonts w:ascii="PT Astra Serif" w:hAnsi="PT Astra Serif"/>
          <w:sz w:val="24"/>
          <w:szCs w:val="24"/>
        </w:rPr>
        <w:t>«</w:t>
      </w:r>
      <w:r w:rsidR="00D52EE6" w:rsidRPr="00D52EE6">
        <w:rPr>
          <w:rFonts w:ascii="PT Astra Serif" w:hAnsi="PT Astra Serif"/>
          <w:sz w:val="24"/>
          <w:szCs w:val="24"/>
        </w:rPr>
        <w:t>Карсунский район</w:t>
      </w:r>
      <w:r w:rsidR="00DC79B9">
        <w:rPr>
          <w:rFonts w:ascii="PT Astra Serif" w:hAnsi="PT Astra Serif"/>
          <w:sz w:val="24"/>
          <w:szCs w:val="24"/>
        </w:rPr>
        <w:t>»</w:t>
      </w:r>
      <w:r w:rsidR="00D52EE6" w:rsidRPr="00D52EE6">
        <w:rPr>
          <w:rFonts w:ascii="PT Astra Serif" w:hAnsi="PT Astra Serif"/>
          <w:sz w:val="24"/>
          <w:szCs w:val="24"/>
        </w:rPr>
        <w:t xml:space="preserve"> Ульяновской области</w:t>
      </w:r>
      <w:r w:rsidR="00DC79B9">
        <w:rPr>
          <w:rFonts w:ascii="PT Astra Serif" w:hAnsi="PT Astra Serif"/>
          <w:sz w:val="24"/>
          <w:szCs w:val="24"/>
        </w:rPr>
        <w:t>».</w:t>
      </w:r>
    </w:p>
    <w:p w:rsidR="0076454E" w:rsidRDefault="002010F6" w:rsidP="0076454E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2010F6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Pr="002010F6">
        <w:rPr>
          <w:rFonts w:ascii="PT Astra Serif" w:hAnsi="PT Astra Serif"/>
          <w:sz w:val="28"/>
          <w:szCs w:val="28"/>
        </w:rPr>
        <w:t xml:space="preserve"> </w:t>
      </w:r>
    </w:p>
    <w:p w:rsidR="002010F6" w:rsidRPr="0076454E" w:rsidRDefault="002010F6" w:rsidP="0076454E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6454E">
        <w:rPr>
          <w:rFonts w:ascii="PT Astra Serif" w:hAnsi="PT Astra Serif"/>
          <w:sz w:val="24"/>
          <w:szCs w:val="24"/>
        </w:rPr>
        <w:t>- анализ соответствия целей и задач программы основным направлениям государственной политики Российской Федерации и Ульяновской области</w:t>
      </w:r>
      <w:r w:rsidRPr="0076454E">
        <w:rPr>
          <w:rFonts w:ascii="PT Astra Serif" w:eastAsia="Calibri" w:hAnsi="PT Astra Serif"/>
          <w:sz w:val="24"/>
          <w:szCs w:val="24"/>
        </w:rPr>
        <w:t>;</w:t>
      </w:r>
    </w:p>
    <w:p w:rsidR="002010F6" w:rsidRPr="0076454E" w:rsidRDefault="002010F6" w:rsidP="0076454E">
      <w:pPr>
        <w:spacing w:after="0" w:line="240" w:lineRule="auto"/>
        <w:ind w:right="-1" w:firstLine="709"/>
        <w:jc w:val="both"/>
        <w:rPr>
          <w:rFonts w:ascii="PT Astra Serif" w:eastAsia="Calibri" w:hAnsi="PT Astra Serif"/>
          <w:sz w:val="24"/>
          <w:szCs w:val="24"/>
        </w:rPr>
      </w:pPr>
      <w:r w:rsidRPr="0076454E">
        <w:rPr>
          <w:rFonts w:ascii="PT Astra Serif" w:hAnsi="PT Astra Serif"/>
          <w:sz w:val="24"/>
          <w:szCs w:val="24"/>
        </w:rPr>
        <w:t xml:space="preserve">- оценка законности и </w:t>
      </w:r>
      <w:proofErr w:type="gramStart"/>
      <w:r w:rsidRPr="0076454E">
        <w:rPr>
          <w:rFonts w:ascii="PT Astra Serif" w:hAnsi="PT Astra Serif"/>
          <w:sz w:val="24"/>
          <w:szCs w:val="24"/>
        </w:rPr>
        <w:t>эффективности</w:t>
      </w:r>
      <w:proofErr w:type="gramEnd"/>
      <w:r w:rsidRPr="0076454E">
        <w:rPr>
          <w:rFonts w:ascii="PT Astra Serif" w:hAnsi="PT Astra Serif"/>
          <w:sz w:val="24"/>
          <w:szCs w:val="24"/>
        </w:rPr>
        <w:t xml:space="preserve"> фактически произведенных расхо</w:t>
      </w:r>
      <w:r w:rsidRPr="0076454E">
        <w:rPr>
          <w:rFonts w:ascii="PT Astra Serif" w:hAnsi="PT Astra Serif"/>
          <w:sz w:val="24"/>
          <w:szCs w:val="24"/>
        </w:rPr>
        <w:softHyphen/>
        <w:t>дов на реализацию мероприятий муниципальной программы и их соответствие плановым показателям;</w:t>
      </w:r>
    </w:p>
    <w:p w:rsidR="002010F6" w:rsidRPr="0076454E" w:rsidRDefault="002010F6" w:rsidP="0076454E">
      <w:pPr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6454E">
        <w:rPr>
          <w:rFonts w:ascii="PT Astra Serif" w:hAnsi="PT Astra Serif"/>
          <w:sz w:val="24"/>
          <w:szCs w:val="24"/>
        </w:rPr>
        <w:t>- подготовка предложений по устранению выявленных нарушений и не</w:t>
      </w:r>
      <w:r w:rsidRPr="0076454E">
        <w:rPr>
          <w:rFonts w:ascii="PT Astra Serif" w:hAnsi="PT Astra Serif"/>
          <w:sz w:val="24"/>
          <w:szCs w:val="24"/>
        </w:rPr>
        <w:softHyphen/>
        <w:t>достатков, совершенствованию нормативно-правовой базы, определяющей дея</w:t>
      </w:r>
      <w:r w:rsidRPr="0076454E">
        <w:rPr>
          <w:rFonts w:ascii="PT Astra Serif" w:hAnsi="PT Astra Serif"/>
          <w:sz w:val="24"/>
          <w:szCs w:val="24"/>
        </w:rPr>
        <w:softHyphen/>
        <w:t>тельность объектов контрольного мероприятия;</w:t>
      </w:r>
    </w:p>
    <w:p w:rsidR="002010F6" w:rsidRPr="0076454E" w:rsidRDefault="002010F6" w:rsidP="0076454E">
      <w:pPr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6454E">
        <w:rPr>
          <w:rFonts w:ascii="PT Astra Serif" w:hAnsi="PT Astra Serif"/>
          <w:sz w:val="24"/>
          <w:szCs w:val="24"/>
        </w:rPr>
        <w:t>- подготовка предложений по сокращению неэффективных расходов;</w:t>
      </w:r>
    </w:p>
    <w:p w:rsidR="002010F6" w:rsidRDefault="002010F6" w:rsidP="0076454E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6454E">
        <w:rPr>
          <w:rFonts w:ascii="PT Astra Serif" w:hAnsi="PT Astra Serif"/>
          <w:sz w:val="24"/>
          <w:szCs w:val="24"/>
        </w:rPr>
        <w:t>- содействие созданию условий для противодействия коррупционным проявлениям.</w:t>
      </w:r>
    </w:p>
    <w:p w:rsidR="00F85AC9" w:rsidRDefault="00F85AC9" w:rsidP="0076454E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</w:p>
    <w:p w:rsidR="00F85AC9" w:rsidRDefault="00F85AC9" w:rsidP="00DE74A6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F85AC9">
        <w:rPr>
          <w:rFonts w:ascii="PT Astra Serif" w:hAnsi="PT Astra Serif"/>
          <w:b/>
          <w:sz w:val="24"/>
          <w:szCs w:val="24"/>
        </w:rPr>
        <w:t>Проверяемый период:</w:t>
      </w:r>
      <w:r>
        <w:rPr>
          <w:rFonts w:ascii="PT Astra Serif" w:hAnsi="PT Astra Serif"/>
          <w:sz w:val="24"/>
          <w:szCs w:val="24"/>
        </w:rPr>
        <w:t xml:space="preserve"> 2021 год.</w:t>
      </w:r>
    </w:p>
    <w:p w:rsidR="00DE74A6" w:rsidRDefault="00DE74A6" w:rsidP="00DE74A6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DE74A6">
        <w:rPr>
          <w:rFonts w:ascii="PT Astra Serif" w:hAnsi="PT Astra Serif"/>
          <w:b/>
          <w:sz w:val="24"/>
          <w:szCs w:val="24"/>
        </w:rPr>
        <w:t>Срок проведения контрольного мероприятия:</w:t>
      </w:r>
      <w:r w:rsidRPr="00DE74A6">
        <w:rPr>
          <w:rFonts w:ascii="PT Astra Serif" w:hAnsi="PT Astra Serif"/>
          <w:sz w:val="24"/>
          <w:szCs w:val="24"/>
        </w:rPr>
        <w:t xml:space="preserve"> с 01.02.</w:t>
      </w:r>
      <w:r w:rsidR="0015247C">
        <w:rPr>
          <w:rFonts w:ascii="PT Astra Serif" w:hAnsi="PT Astra Serif"/>
          <w:sz w:val="24"/>
          <w:szCs w:val="24"/>
        </w:rPr>
        <w:t>20</w:t>
      </w:r>
      <w:r w:rsidRPr="00DE74A6">
        <w:rPr>
          <w:rFonts w:ascii="PT Astra Serif" w:hAnsi="PT Astra Serif"/>
          <w:sz w:val="24"/>
          <w:szCs w:val="24"/>
        </w:rPr>
        <w:t>22 по 22.02.</w:t>
      </w:r>
      <w:r w:rsidR="0015247C">
        <w:rPr>
          <w:rFonts w:ascii="PT Astra Serif" w:hAnsi="PT Astra Serif"/>
          <w:sz w:val="24"/>
          <w:szCs w:val="24"/>
        </w:rPr>
        <w:t>20</w:t>
      </w:r>
      <w:r w:rsidRPr="00DE74A6">
        <w:rPr>
          <w:rFonts w:ascii="PT Astra Serif" w:hAnsi="PT Astra Serif"/>
          <w:sz w:val="24"/>
          <w:szCs w:val="24"/>
        </w:rPr>
        <w:t>22.</w:t>
      </w:r>
    </w:p>
    <w:p w:rsidR="00DE74A6" w:rsidRDefault="00981A20" w:rsidP="00981A20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Составлен Акт проведения контрольного мероприятия от </w:t>
      </w:r>
      <w:r w:rsidR="00472754">
        <w:rPr>
          <w:rFonts w:ascii="PT Astra Serif" w:hAnsi="PT Astra Serif"/>
          <w:sz w:val="24"/>
          <w:szCs w:val="24"/>
        </w:rPr>
        <w:t>17 февраля 2022 года.</w:t>
      </w:r>
    </w:p>
    <w:p w:rsidR="00472754" w:rsidRDefault="007400D5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>В адрес Главы администрации 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с целью устранения выявленных нарушений Контрольно-счетной палатой </w:t>
      </w:r>
      <w:r w:rsidR="003F302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направлено представление от 17 февраля 2022 года</w:t>
      </w:r>
      <w:r w:rsidR="009A38E4">
        <w:rPr>
          <w:rFonts w:ascii="PT Astra Serif" w:hAnsi="PT Astra Serif"/>
          <w:sz w:val="24"/>
          <w:szCs w:val="24"/>
        </w:rPr>
        <w:t xml:space="preserve"> № 1 (получено Главой муниципального образование </w:t>
      </w:r>
      <w:r w:rsidR="009A38E4" w:rsidRPr="007400D5">
        <w:rPr>
          <w:rFonts w:ascii="PT Astra Serif" w:hAnsi="PT Astra Serif"/>
          <w:sz w:val="24"/>
          <w:szCs w:val="24"/>
        </w:rPr>
        <w:t>«Карсунский район» Ульяновской области</w:t>
      </w:r>
      <w:r w:rsidR="009A38E4">
        <w:rPr>
          <w:rFonts w:ascii="PT Astra Serif" w:hAnsi="PT Astra Serif"/>
          <w:sz w:val="24"/>
          <w:szCs w:val="24"/>
        </w:rPr>
        <w:t xml:space="preserve"> 17 февраля 2022 года).</w:t>
      </w:r>
    </w:p>
    <w:p w:rsidR="00754B79" w:rsidRDefault="00754B79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</w:t>
      </w:r>
      <w:r>
        <w:rPr>
          <w:rFonts w:ascii="PT Astra Serif" w:hAnsi="PT Astra Serif"/>
          <w:sz w:val="24"/>
          <w:szCs w:val="24"/>
        </w:rPr>
        <w:t xml:space="preserve">Директора </w:t>
      </w:r>
      <w:r w:rsidR="00F475E4" w:rsidRPr="002D0731">
        <w:rPr>
          <w:rFonts w:ascii="PT Astra Serif" w:hAnsi="PT Astra Serif"/>
          <w:sz w:val="24"/>
          <w:szCs w:val="24"/>
        </w:rPr>
        <w:t>МБУ «Централизованная бухгалтерия»</w:t>
      </w:r>
      <w:r w:rsidR="002D0731">
        <w:rPr>
          <w:rFonts w:ascii="PT Astra Serif" w:hAnsi="PT Astra Serif"/>
          <w:sz w:val="24"/>
          <w:szCs w:val="24"/>
        </w:rPr>
        <w:t xml:space="preserve"> </w:t>
      </w:r>
      <w:r w:rsidRPr="007400D5">
        <w:rPr>
          <w:rFonts w:ascii="PT Astra Serif" w:hAnsi="PT Astra Serif"/>
          <w:sz w:val="24"/>
          <w:szCs w:val="24"/>
        </w:rPr>
        <w:t>администрации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4"/>
          <w:szCs w:val="24"/>
        </w:rPr>
        <w:t xml:space="preserve"> с целью устранения выявленных нарушений Контрольно-счетной палатой </w:t>
      </w:r>
      <w:r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>
        <w:rPr>
          <w:rFonts w:ascii="PT Astra Serif" w:hAnsi="PT Astra Serif"/>
          <w:sz w:val="24"/>
          <w:szCs w:val="24"/>
        </w:rPr>
        <w:t xml:space="preserve"> направлено представление от 17 февраля 2022 года № </w:t>
      </w:r>
      <w:r w:rsidR="002D0731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 xml:space="preserve"> (получено </w:t>
      </w:r>
      <w:r w:rsidR="002D0731">
        <w:rPr>
          <w:rFonts w:ascii="PT Astra Serif" w:hAnsi="PT Astra Serif"/>
          <w:sz w:val="24"/>
          <w:szCs w:val="24"/>
        </w:rPr>
        <w:t xml:space="preserve">Директором </w:t>
      </w:r>
      <w:r>
        <w:rPr>
          <w:rFonts w:ascii="PT Astra Serif" w:hAnsi="PT Astra Serif"/>
          <w:sz w:val="24"/>
          <w:szCs w:val="24"/>
        </w:rPr>
        <w:t xml:space="preserve">муниципального образование </w:t>
      </w:r>
      <w:r w:rsidRPr="007400D5">
        <w:rPr>
          <w:rFonts w:ascii="PT Astra Serif" w:hAnsi="PT Astra Serif"/>
          <w:sz w:val="24"/>
          <w:szCs w:val="24"/>
        </w:rPr>
        <w:t>«Карсунский район» Ульяновской области</w:t>
      </w:r>
      <w:r>
        <w:rPr>
          <w:rFonts w:ascii="PT Astra Serif" w:hAnsi="PT Astra Serif"/>
          <w:sz w:val="24"/>
          <w:szCs w:val="24"/>
        </w:rPr>
        <w:t xml:space="preserve"> 17 февраля 2022 года).</w:t>
      </w:r>
    </w:p>
    <w:p w:rsidR="00EC72F3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Информация о принятых по результатам</w:t>
      </w:r>
      <w:r w:rsidR="0001209A">
        <w:rPr>
          <w:rFonts w:ascii="PT Astra Serif" w:hAnsi="PT Astra Serif"/>
          <w:sz w:val="24"/>
          <w:szCs w:val="24"/>
        </w:rPr>
        <w:t xml:space="preserve"> выполнения представления решениях и мерах представлена Главой муниципального образование </w:t>
      </w:r>
      <w:r w:rsidR="0001209A" w:rsidRPr="007400D5">
        <w:rPr>
          <w:rFonts w:ascii="PT Astra Serif" w:hAnsi="PT Astra Serif"/>
          <w:sz w:val="24"/>
          <w:szCs w:val="24"/>
        </w:rPr>
        <w:t>«Карсунский район» Ульяновской области</w:t>
      </w:r>
      <w:r w:rsidR="008D1A70">
        <w:rPr>
          <w:rFonts w:ascii="PT Astra Serif" w:hAnsi="PT Astra Serif"/>
          <w:sz w:val="24"/>
          <w:szCs w:val="24"/>
        </w:rPr>
        <w:t xml:space="preserve"> и Директором </w:t>
      </w:r>
      <w:r w:rsidR="006A584E">
        <w:rPr>
          <w:rFonts w:ascii="PT Astra Serif" w:hAnsi="PT Astra Serif"/>
          <w:sz w:val="24"/>
          <w:szCs w:val="24"/>
        </w:rPr>
        <w:t xml:space="preserve"> </w:t>
      </w:r>
      <w:r w:rsidR="008D1A70" w:rsidRPr="002D0731">
        <w:rPr>
          <w:rFonts w:ascii="PT Astra Serif" w:hAnsi="PT Astra Serif"/>
          <w:sz w:val="24"/>
          <w:szCs w:val="24"/>
        </w:rPr>
        <w:t>МБУ «Централизованная бухгалтерия»</w:t>
      </w:r>
      <w:r w:rsidR="008D1A70">
        <w:rPr>
          <w:rFonts w:ascii="PT Astra Serif" w:hAnsi="PT Astra Serif"/>
          <w:sz w:val="24"/>
          <w:szCs w:val="24"/>
        </w:rPr>
        <w:t xml:space="preserve"> </w:t>
      </w:r>
      <w:r w:rsidR="006A584E">
        <w:rPr>
          <w:rFonts w:ascii="PT Astra Serif" w:hAnsi="PT Astra Serif"/>
          <w:sz w:val="24"/>
          <w:szCs w:val="24"/>
        </w:rPr>
        <w:t xml:space="preserve">в Контрольно-счетной палатой </w:t>
      </w:r>
      <w:r w:rsidR="006A584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69188F">
        <w:rPr>
          <w:rFonts w:ascii="PT Astra Serif" w:hAnsi="PT Astra Serif"/>
          <w:sz w:val="24"/>
          <w:szCs w:val="24"/>
        </w:rPr>
        <w:t xml:space="preserve"> </w:t>
      </w:r>
      <w:r w:rsidR="00DD1745">
        <w:rPr>
          <w:rFonts w:ascii="PT Astra Serif" w:hAnsi="PT Astra Serif"/>
          <w:sz w:val="24"/>
          <w:szCs w:val="24"/>
        </w:rPr>
        <w:t>15.03.2022 № 73-ИОМСУ-05.01/867</w:t>
      </w:r>
      <w:r w:rsidR="00933EB3">
        <w:rPr>
          <w:rFonts w:ascii="PT Astra Serif" w:hAnsi="PT Astra Serif"/>
          <w:sz w:val="24"/>
          <w:szCs w:val="24"/>
        </w:rPr>
        <w:t xml:space="preserve">исх. </w:t>
      </w:r>
      <w:r w:rsidR="0015247C">
        <w:rPr>
          <w:rFonts w:ascii="PT Astra Serif" w:hAnsi="PT Astra Serif"/>
          <w:sz w:val="24"/>
          <w:szCs w:val="24"/>
        </w:rPr>
        <w:t>в</w:t>
      </w:r>
      <w:r w:rsidR="00933EB3">
        <w:rPr>
          <w:rFonts w:ascii="PT Astra Serif" w:hAnsi="PT Astra Serif"/>
          <w:sz w:val="24"/>
          <w:szCs w:val="24"/>
        </w:rPr>
        <w:t xml:space="preserve"> установленный 30</w:t>
      </w:r>
      <w:r w:rsidR="0015247C">
        <w:rPr>
          <w:rFonts w:ascii="PT Astra Serif" w:hAnsi="PT Astra Serif"/>
          <w:sz w:val="24"/>
          <w:szCs w:val="24"/>
        </w:rPr>
        <w:t>-</w:t>
      </w:r>
      <w:r w:rsidR="00933EB3">
        <w:rPr>
          <w:rFonts w:ascii="PT Astra Serif" w:hAnsi="PT Astra Serif"/>
          <w:sz w:val="24"/>
          <w:szCs w:val="24"/>
        </w:rPr>
        <w:t>дневный срок.</w:t>
      </w:r>
      <w:proofErr w:type="gramEnd"/>
      <w:r w:rsidR="00933EB3">
        <w:rPr>
          <w:rFonts w:ascii="PT Astra Serif" w:hAnsi="PT Astra Serif"/>
          <w:sz w:val="24"/>
          <w:szCs w:val="24"/>
        </w:rPr>
        <w:t xml:space="preserve"> Представлени</w:t>
      </w:r>
      <w:r w:rsidR="008D1A70">
        <w:rPr>
          <w:rFonts w:ascii="PT Astra Serif" w:hAnsi="PT Astra Serif"/>
          <w:sz w:val="24"/>
          <w:szCs w:val="24"/>
        </w:rPr>
        <w:t>я</w:t>
      </w:r>
      <w:r w:rsidR="00933EB3">
        <w:rPr>
          <w:rFonts w:ascii="PT Astra Serif" w:hAnsi="PT Astra Serif"/>
          <w:sz w:val="24"/>
          <w:szCs w:val="24"/>
        </w:rPr>
        <w:t xml:space="preserve"> выполнен</w:t>
      </w:r>
      <w:r w:rsidR="008D1A70">
        <w:rPr>
          <w:rFonts w:ascii="PT Astra Serif" w:hAnsi="PT Astra Serif"/>
          <w:sz w:val="24"/>
          <w:szCs w:val="24"/>
        </w:rPr>
        <w:t>ы</w:t>
      </w:r>
      <w:r w:rsidR="00933EB3">
        <w:rPr>
          <w:rFonts w:ascii="PT Astra Serif" w:hAnsi="PT Astra Serif"/>
          <w:sz w:val="24"/>
          <w:szCs w:val="24"/>
        </w:rPr>
        <w:t xml:space="preserve"> в полном объеме.</w:t>
      </w:r>
    </w:p>
    <w:p w:rsidR="002D0731" w:rsidRDefault="002D0731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D4250"/>
    <w:rsid w:val="0015247C"/>
    <w:rsid w:val="002010F6"/>
    <w:rsid w:val="002D0731"/>
    <w:rsid w:val="003F302E"/>
    <w:rsid w:val="00472754"/>
    <w:rsid w:val="005118FF"/>
    <w:rsid w:val="00535185"/>
    <w:rsid w:val="0069188F"/>
    <w:rsid w:val="006A584E"/>
    <w:rsid w:val="007400D5"/>
    <w:rsid w:val="00754B79"/>
    <w:rsid w:val="0076454E"/>
    <w:rsid w:val="008775FD"/>
    <w:rsid w:val="008D1A70"/>
    <w:rsid w:val="00933EB3"/>
    <w:rsid w:val="00981A20"/>
    <w:rsid w:val="009A38E4"/>
    <w:rsid w:val="00BA4F43"/>
    <w:rsid w:val="00C7268E"/>
    <w:rsid w:val="00D52EE6"/>
    <w:rsid w:val="00DC79B9"/>
    <w:rsid w:val="00DD1745"/>
    <w:rsid w:val="00DE74A6"/>
    <w:rsid w:val="00E836AD"/>
    <w:rsid w:val="00E84656"/>
    <w:rsid w:val="00EC72F3"/>
    <w:rsid w:val="00F475E4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2022-07-26T11:09:00Z</dcterms:created>
  <dcterms:modified xsi:type="dcterms:W3CDTF">2022-07-26T12:31:00Z</dcterms:modified>
</cp:coreProperties>
</file>