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D1A" w:rsidRPr="000A2FEC" w:rsidRDefault="00046D1A" w:rsidP="00046D1A">
      <w:pPr>
        <w:spacing w:after="0" w:line="240" w:lineRule="auto"/>
        <w:jc w:val="center"/>
        <w:rPr>
          <w:rFonts w:ascii="PT Astra Serif" w:hAnsi="PT Astra Serif"/>
          <w:b/>
          <w:szCs w:val="28"/>
        </w:rPr>
      </w:pPr>
      <w:r w:rsidRPr="000A2FEC">
        <w:rPr>
          <w:rFonts w:ascii="PT Astra Serif" w:hAnsi="PT Astra Serif"/>
          <w:b/>
          <w:szCs w:val="28"/>
        </w:rPr>
        <w:t>КОНТРОЛЬНО-СЧЕТНАЯ ПАЛАТА</w:t>
      </w:r>
    </w:p>
    <w:p w:rsidR="00046D1A" w:rsidRPr="000A2FEC" w:rsidRDefault="00046D1A" w:rsidP="00046D1A">
      <w:pPr>
        <w:tabs>
          <w:tab w:val="left" w:pos="1134"/>
        </w:tabs>
        <w:spacing w:after="0" w:line="240" w:lineRule="auto"/>
        <w:jc w:val="center"/>
        <w:rPr>
          <w:rFonts w:ascii="PT Astra Serif" w:hAnsi="PT Astra Serif"/>
          <w:b/>
          <w:szCs w:val="28"/>
        </w:rPr>
      </w:pPr>
      <w:r w:rsidRPr="000A2FEC">
        <w:rPr>
          <w:rFonts w:ascii="PT Astra Serif" w:hAnsi="PT Astra Serif"/>
          <w:b/>
          <w:szCs w:val="28"/>
        </w:rPr>
        <w:t>МУНИЦИПАЛЬНОГО ОБРАЗОВАНИЯ «КАРСУНСКИЙ РАЙОН»</w:t>
      </w:r>
    </w:p>
    <w:p w:rsidR="00046D1A" w:rsidRPr="000A2FEC" w:rsidRDefault="00046D1A" w:rsidP="00046D1A">
      <w:pPr>
        <w:tabs>
          <w:tab w:val="left" w:pos="1134"/>
        </w:tabs>
        <w:spacing w:after="0" w:line="240" w:lineRule="auto"/>
        <w:jc w:val="center"/>
        <w:rPr>
          <w:rFonts w:ascii="PT Astra Serif" w:hAnsi="PT Astra Serif"/>
          <w:szCs w:val="28"/>
        </w:rPr>
      </w:pPr>
      <w:r w:rsidRPr="000A2FEC">
        <w:rPr>
          <w:rFonts w:ascii="PT Astra Serif" w:hAnsi="PT Astra Serif"/>
          <w:b/>
          <w:szCs w:val="28"/>
        </w:rPr>
        <w:t xml:space="preserve"> УЛЬЯНОВСКОЙ ОБЛАСТИ</w:t>
      </w:r>
    </w:p>
    <w:p w:rsidR="00046D1A" w:rsidRPr="000A2FEC" w:rsidRDefault="00046D1A" w:rsidP="00046D1A">
      <w:pPr>
        <w:spacing w:after="0" w:line="240" w:lineRule="auto"/>
        <w:jc w:val="center"/>
        <w:rPr>
          <w:rFonts w:ascii="PT Astra Serif" w:hAnsi="PT Astra Serif"/>
          <w:szCs w:val="28"/>
        </w:rPr>
      </w:pPr>
    </w:p>
    <w:p w:rsidR="00046D1A" w:rsidRPr="000A2FEC" w:rsidRDefault="00046D1A" w:rsidP="00046D1A">
      <w:pPr>
        <w:pStyle w:val="a6"/>
        <w:ind w:right="-621" w:hanging="180"/>
        <w:rPr>
          <w:rFonts w:ascii="PT Astra Serif" w:hAnsi="PT Astra Serif"/>
          <w:b/>
        </w:rPr>
      </w:pPr>
      <w:r w:rsidRPr="000A2FEC">
        <w:rPr>
          <w:rFonts w:ascii="PT Astra Serif" w:hAnsi="PT Astra Serif"/>
          <w:sz w:val="20"/>
          <w:szCs w:val="20"/>
        </w:rPr>
        <w:t xml:space="preserve">пл.30-летия Победы, д.6, </w:t>
      </w:r>
      <w:proofErr w:type="spellStart"/>
      <w:r w:rsidRPr="000A2FEC">
        <w:rPr>
          <w:rFonts w:ascii="PT Astra Serif" w:hAnsi="PT Astra Serif"/>
          <w:sz w:val="20"/>
          <w:szCs w:val="20"/>
        </w:rPr>
        <w:t>р.п</w:t>
      </w:r>
      <w:proofErr w:type="gramStart"/>
      <w:r w:rsidRPr="000A2FEC">
        <w:rPr>
          <w:rFonts w:ascii="PT Astra Serif" w:hAnsi="PT Astra Serif"/>
          <w:sz w:val="20"/>
          <w:szCs w:val="20"/>
        </w:rPr>
        <w:t>.К</w:t>
      </w:r>
      <w:proofErr w:type="gramEnd"/>
      <w:r w:rsidRPr="000A2FEC">
        <w:rPr>
          <w:rFonts w:ascii="PT Astra Serif" w:hAnsi="PT Astra Serif"/>
          <w:sz w:val="20"/>
          <w:szCs w:val="20"/>
        </w:rPr>
        <w:t>арсун</w:t>
      </w:r>
      <w:proofErr w:type="spellEnd"/>
      <w:r w:rsidRPr="000A2FEC">
        <w:rPr>
          <w:rFonts w:ascii="PT Astra Serif" w:hAnsi="PT Astra Serif"/>
          <w:sz w:val="20"/>
          <w:szCs w:val="20"/>
        </w:rPr>
        <w:t>, Карсунский район, Ульяновская область, 433210,</w:t>
      </w:r>
    </w:p>
    <w:p w:rsidR="00046D1A" w:rsidRPr="000A2FEC" w:rsidRDefault="00046D1A" w:rsidP="00046D1A">
      <w:pPr>
        <w:pStyle w:val="a6"/>
        <w:ind w:left="-180" w:right="-621"/>
        <w:rPr>
          <w:rFonts w:ascii="PT Astra Serif" w:hAnsi="PT Astra Serif"/>
          <w:b/>
          <w:sz w:val="20"/>
          <w:szCs w:val="20"/>
        </w:rPr>
      </w:pPr>
      <w:r w:rsidRPr="000A2FEC">
        <w:rPr>
          <w:rFonts w:ascii="PT Astra Serif" w:hAnsi="PT Astra Serif"/>
          <w:sz w:val="20"/>
          <w:szCs w:val="20"/>
        </w:rPr>
        <w:t>тел./факс: (8-84-246) 2-49-27; факс 2-47-91</w:t>
      </w:r>
    </w:p>
    <w:p w:rsidR="00046D1A" w:rsidRPr="000A2FEC" w:rsidRDefault="00733294" w:rsidP="00046D1A">
      <w:pPr>
        <w:spacing w:after="0" w:line="240" w:lineRule="auto"/>
        <w:jc w:val="center"/>
        <w:rPr>
          <w:rFonts w:ascii="PT Astra Serif" w:hAnsi="PT Astra Serif"/>
          <w:b/>
        </w:rPr>
      </w:pPr>
      <w:hyperlink r:id="rId5" w:history="1">
        <w:r w:rsidR="00046D1A" w:rsidRPr="000A2FEC">
          <w:rPr>
            <w:rStyle w:val="a4"/>
            <w:rFonts w:ascii="PT Astra Serif" w:hAnsi="PT Astra Serif"/>
            <w:b/>
            <w:sz w:val="20"/>
            <w:shd w:val="clear" w:color="auto" w:fill="FFFFFF"/>
          </w:rPr>
          <w:t>sovdep@</w:t>
        </w:r>
        <w:r w:rsidR="00046D1A" w:rsidRPr="000A2FEC">
          <w:rPr>
            <w:rStyle w:val="a4"/>
            <w:rFonts w:ascii="PT Astra Serif" w:hAnsi="PT Astra Serif"/>
            <w:b/>
            <w:sz w:val="20"/>
            <w:shd w:val="clear" w:color="auto" w:fill="FFFFFF"/>
            <w:lang w:val="en-US"/>
          </w:rPr>
          <w:t>karsunmo</w:t>
        </w:r>
        <w:r w:rsidR="00046D1A" w:rsidRPr="000A2FEC">
          <w:rPr>
            <w:rStyle w:val="a4"/>
            <w:rFonts w:ascii="PT Astra Serif" w:hAnsi="PT Astra Serif"/>
            <w:b/>
            <w:sz w:val="20"/>
            <w:shd w:val="clear" w:color="auto" w:fill="FFFFFF"/>
          </w:rPr>
          <w:t>.</w:t>
        </w:r>
        <w:proofErr w:type="spellStart"/>
        <w:r w:rsidR="00046D1A" w:rsidRPr="000A2FEC">
          <w:rPr>
            <w:rStyle w:val="a4"/>
            <w:rFonts w:ascii="PT Astra Serif" w:hAnsi="PT Astra Serif"/>
            <w:b/>
            <w:sz w:val="20"/>
            <w:shd w:val="clear" w:color="auto" w:fill="FFFFFF"/>
            <w:lang w:val="en-US"/>
          </w:rPr>
          <w:t>ru</w:t>
        </w:r>
        <w:proofErr w:type="spellEnd"/>
      </w:hyperlink>
    </w:p>
    <w:p w:rsidR="00046D1A" w:rsidRPr="000A2FEC" w:rsidRDefault="00046D1A" w:rsidP="00046D1A">
      <w:pPr>
        <w:spacing w:after="0" w:line="240" w:lineRule="auto"/>
        <w:jc w:val="center"/>
        <w:rPr>
          <w:rFonts w:ascii="PT Astra Serif" w:hAnsi="PT Astra Serif"/>
        </w:rPr>
      </w:pPr>
    </w:p>
    <w:p w:rsidR="00046D1A" w:rsidRPr="000A2FEC" w:rsidRDefault="00046D1A" w:rsidP="00046D1A">
      <w:pPr>
        <w:spacing w:after="0" w:line="240" w:lineRule="auto"/>
        <w:jc w:val="center"/>
        <w:rPr>
          <w:rFonts w:ascii="PT Astra Serif" w:hAnsi="PT Astra Serif"/>
          <w:b/>
          <w:sz w:val="32"/>
          <w:szCs w:val="32"/>
        </w:rPr>
      </w:pPr>
      <w:r w:rsidRPr="000A2FEC">
        <w:rPr>
          <w:rFonts w:ascii="PT Astra Serif" w:hAnsi="PT Astra Serif"/>
          <w:b/>
          <w:sz w:val="32"/>
          <w:szCs w:val="32"/>
        </w:rPr>
        <w:t>ПРИКАЗ</w:t>
      </w:r>
    </w:p>
    <w:p w:rsidR="00046D1A" w:rsidRPr="000A2FEC" w:rsidRDefault="00046D1A" w:rsidP="00046D1A">
      <w:pPr>
        <w:spacing w:after="0" w:line="240" w:lineRule="auto"/>
        <w:jc w:val="both"/>
        <w:rPr>
          <w:rFonts w:ascii="PT Astra Serif" w:hAnsi="PT Astra Serif"/>
          <w:b/>
          <w:sz w:val="28"/>
          <w:szCs w:val="28"/>
        </w:rPr>
      </w:pPr>
    </w:p>
    <w:p w:rsidR="00046D1A" w:rsidRPr="000A2FEC" w:rsidRDefault="00046D1A" w:rsidP="00046D1A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0A2FEC">
        <w:rPr>
          <w:rFonts w:ascii="PT Astra Serif" w:hAnsi="PT Astra Serif"/>
          <w:sz w:val="28"/>
          <w:szCs w:val="28"/>
        </w:rPr>
        <w:t xml:space="preserve">от </w:t>
      </w:r>
      <w:r w:rsidR="00840475">
        <w:rPr>
          <w:rFonts w:ascii="PT Astra Serif" w:hAnsi="PT Astra Serif"/>
          <w:sz w:val="28"/>
          <w:szCs w:val="28"/>
        </w:rPr>
        <w:t>1</w:t>
      </w:r>
      <w:r w:rsidR="00123073">
        <w:rPr>
          <w:rFonts w:ascii="PT Astra Serif" w:hAnsi="PT Astra Serif"/>
          <w:sz w:val="28"/>
          <w:szCs w:val="28"/>
        </w:rPr>
        <w:t>2</w:t>
      </w:r>
      <w:r w:rsidRPr="000A2FEC">
        <w:rPr>
          <w:rFonts w:ascii="PT Astra Serif" w:hAnsi="PT Astra Serif"/>
          <w:sz w:val="28"/>
          <w:szCs w:val="28"/>
        </w:rPr>
        <w:t xml:space="preserve"> </w:t>
      </w:r>
      <w:r w:rsidR="00840475">
        <w:rPr>
          <w:rFonts w:ascii="PT Astra Serif" w:hAnsi="PT Astra Serif"/>
          <w:sz w:val="28"/>
          <w:szCs w:val="28"/>
        </w:rPr>
        <w:t xml:space="preserve">июля </w:t>
      </w:r>
      <w:bookmarkStart w:id="0" w:name="_GoBack"/>
      <w:bookmarkEnd w:id="0"/>
      <w:r w:rsidRPr="000A2FEC">
        <w:rPr>
          <w:rFonts w:ascii="PT Astra Serif" w:hAnsi="PT Astra Serif"/>
          <w:sz w:val="28"/>
          <w:szCs w:val="28"/>
        </w:rPr>
        <w:t xml:space="preserve">2022 г.                                                                                        № </w:t>
      </w:r>
      <w:r w:rsidR="00840475">
        <w:rPr>
          <w:rFonts w:ascii="PT Astra Serif" w:hAnsi="PT Astra Serif"/>
          <w:sz w:val="28"/>
          <w:szCs w:val="28"/>
        </w:rPr>
        <w:t>15</w:t>
      </w:r>
      <w:r w:rsidRPr="000A2FEC">
        <w:rPr>
          <w:rFonts w:ascii="PT Astra Serif" w:hAnsi="PT Astra Serif"/>
          <w:sz w:val="28"/>
          <w:szCs w:val="28"/>
        </w:rPr>
        <w:t>-</w:t>
      </w:r>
      <w:r w:rsidR="00FB3D91">
        <w:rPr>
          <w:rFonts w:ascii="PT Astra Serif" w:hAnsi="PT Astra Serif"/>
          <w:sz w:val="28"/>
          <w:szCs w:val="28"/>
        </w:rPr>
        <w:t>ос</w:t>
      </w:r>
    </w:p>
    <w:p w:rsidR="00046D1A" w:rsidRPr="000A2FEC" w:rsidRDefault="00046D1A" w:rsidP="00046D1A">
      <w:pPr>
        <w:pStyle w:val="a5"/>
        <w:rPr>
          <w:rFonts w:ascii="PT Astra Serif" w:hAnsi="PT Astra Serif"/>
        </w:rPr>
      </w:pPr>
      <w:r w:rsidRPr="000A2FEC">
        <w:rPr>
          <w:rFonts w:ascii="PT Astra Serif" w:hAnsi="PT Astra Serif"/>
        </w:rPr>
        <w:t xml:space="preserve">                                                                            </w:t>
      </w:r>
      <w:r w:rsidRPr="000A2FEC">
        <w:rPr>
          <w:rFonts w:ascii="PT Astra Serif" w:hAnsi="PT Astra Serif"/>
          <w:sz w:val="24"/>
        </w:rPr>
        <w:t xml:space="preserve">р. п. Карсун                                                   </w:t>
      </w:r>
    </w:p>
    <w:p w:rsidR="00046D1A" w:rsidRPr="000A2FEC" w:rsidRDefault="00046D1A" w:rsidP="00046D1A">
      <w:pPr>
        <w:pStyle w:val="a5"/>
        <w:jc w:val="center"/>
        <w:rPr>
          <w:rFonts w:ascii="PT Astra Serif" w:hAnsi="PT Astra Serif"/>
        </w:rPr>
      </w:pPr>
    </w:p>
    <w:p w:rsidR="00046D1A" w:rsidRPr="000A2FEC" w:rsidRDefault="00046D1A" w:rsidP="00046D1A">
      <w:pPr>
        <w:pStyle w:val="a5"/>
        <w:jc w:val="center"/>
        <w:rPr>
          <w:rFonts w:ascii="PT Astra Serif" w:hAnsi="PT Astra Serif"/>
        </w:rPr>
      </w:pPr>
    </w:p>
    <w:p w:rsidR="00046D1A" w:rsidRPr="00FF0EB5" w:rsidRDefault="00046D1A" w:rsidP="00123073">
      <w:pPr>
        <w:pStyle w:val="a5"/>
        <w:rPr>
          <w:rFonts w:ascii="PT Astra Serif" w:hAnsi="PT Astra Serif"/>
          <w:sz w:val="28"/>
          <w:szCs w:val="28"/>
        </w:rPr>
      </w:pPr>
      <w:r w:rsidRPr="00FF0EB5">
        <w:rPr>
          <w:rFonts w:ascii="PT Astra Serif" w:hAnsi="PT Astra Serif"/>
          <w:sz w:val="28"/>
          <w:szCs w:val="28"/>
        </w:rPr>
        <w:t>О</w:t>
      </w:r>
      <w:r w:rsidR="00123073">
        <w:rPr>
          <w:rFonts w:ascii="PT Astra Serif" w:hAnsi="PT Astra Serif"/>
          <w:sz w:val="28"/>
          <w:szCs w:val="28"/>
        </w:rPr>
        <w:t>б утверждении методических рекомендаций</w:t>
      </w:r>
      <w:r w:rsidRPr="00FF0EB5">
        <w:rPr>
          <w:rFonts w:ascii="PT Astra Serif" w:hAnsi="PT Astra Serif"/>
          <w:sz w:val="28"/>
          <w:szCs w:val="28"/>
        </w:rPr>
        <w:t xml:space="preserve"> </w:t>
      </w:r>
    </w:p>
    <w:p w:rsidR="00046D1A" w:rsidRDefault="00046D1A" w:rsidP="00046D1A">
      <w:pPr>
        <w:pStyle w:val="a5"/>
        <w:jc w:val="center"/>
        <w:rPr>
          <w:rFonts w:ascii="PT Astra Serif" w:hAnsi="PT Astra Serif"/>
          <w:b/>
          <w:sz w:val="28"/>
          <w:szCs w:val="28"/>
        </w:rPr>
      </w:pPr>
    </w:p>
    <w:p w:rsidR="00FF0EB5" w:rsidRPr="000A2FEC" w:rsidRDefault="00FF0EB5" w:rsidP="00046D1A">
      <w:pPr>
        <w:pStyle w:val="a5"/>
        <w:jc w:val="center"/>
        <w:rPr>
          <w:rFonts w:ascii="PT Astra Serif" w:hAnsi="PT Astra Serif"/>
          <w:b/>
          <w:sz w:val="28"/>
          <w:szCs w:val="28"/>
        </w:rPr>
      </w:pPr>
    </w:p>
    <w:p w:rsidR="00046D1A" w:rsidRPr="000A2FEC" w:rsidRDefault="00046D1A" w:rsidP="00046D1A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0A2FEC">
        <w:rPr>
          <w:rFonts w:ascii="PT Astra Serif" w:hAnsi="PT Astra Serif"/>
          <w:sz w:val="28"/>
          <w:szCs w:val="28"/>
        </w:rPr>
        <w:t xml:space="preserve">В соответствии с </w:t>
      </w:r>
      <w:r w:rsidRPr="000A2FEC">
        <w:rPr>
          <w:rFonts w:ascii="PT Astra Serif" w:hAnsi="PT Astra Serif"/>
          <w:spacing w:val="-3"/>
          <w:sz w:val="28"/>
          <w:szCs w:val="28"/>
        </w:rPr>
        <w:t>Положени</w:t>
      </w:r>
      <w:r w:rsidR="002041C6">
        <w:rPr>
          <w:rFonts w:ascii="PT Astra Serif" w:hAnsi="PT Astra Serif"/>
          <w:spacing w:val="-3"/>
          <w:sz w:val="28"/>
          <w:szCs w:val="28"/>
        </w:rPr>
        <w:t>ем</w:t>
      </w:r>
      <w:r w:rsidRPr="000A2FEC">
        <w:rPr>
          <w:rFonts w:ascii="PT Astra Serif" w:hAnsi="PT Astra Serif"/>
          <w:spacing w:val="-3"/>
          <w:sz w:val="28"/>
          <w:szCs w:val="28"/>
        </w:rPr>
        <w:t xml:space="preserve"> муниципального казенного учреждения Контрольно-счетная палата муниципального образования «Карсунский район» Ульяновской области</w:t>
      </w:r>
      <w:r w:rsidR="007F0CD3">
        <w:rPr>
          <w:rFonts w:ascii="PT Astra Serif" w:hAnsi="PT Astra Serif"/>
          <w:spacing w:val="-3"/>
          <w:sz w:val="28"/>
          <w:szCs w:val="28"/>
        </w:rPr>
        <w:t>, утвержденного решением Совета депутатов</w:t>
      </w:r>
      <w:r w:rsidR="007F0CD3" w:rsidRPr="007F0CD3">
        <w:rPr>
          <w:rFonts w:ascii="PT Astra Serif" w:hAnsi="PT Astra Serif"/>
          <w:spacing w:val="-3"/>
          <w:sz w:val="28"/>
          <w:szCs w:val="28"/>
        </w:rPr>
        <w:t xml:space="preserve"> </w:t>
      </w:r>
      <w:r w:rsidR="007F0CD3" w:rsidRPr="000A2FEC">
        <w:rPr>
          <w:rFonts w:ascii="PT Astra Serif" w:hAnsi="PT Astra Serif"/>
          <w:spacing w:val="-3"/>
          <w:sz w:val="28"/>
          <w:szCs w:val="28"/>
        </w:rPr>
        <w:t>муниципального образования «Карсунский район» Ульяновской области</w:t>
      </w:r>
      <w:r w:rsidR="007F0CD3">
        <w:rPr>
          <w:rFonts w:ascii="PT Astra Serif" w:hAnsi="PT Astra Serif"/>
          <w:spacing w:val="-3"/>
          <w:sz w:val="28"/>
          <w:szCs w:val="28"/>
        </w:rPr>
        <w:t xml:space="preserve"> от </w:t>
      </w:r>
      <w:r w:rsidR="00527D35">
        <w:rPr>
          <w:rFonts w:ascii="PT Astra Serif" w:hAnsi="PT Astra Serif"/>
          <w:spacing w:val="-3"/>
          <w:sz w:val="28"/>
          <w:szCs w:val="28"/>
        </w:rPr>
        <w:t>12 ноября 2021 года № 63</w:t>
      </w:r>
      <w:r w:rsidRPr="000A2FEC">
        <w:rPr>
          <w:rFonts w:ascii="PT Astra Serif" w:hAnsi="PT Astra Serif"/>
          <w:sz w:val="28"/>
          <w:szCs w:val="28"/>
        </w:rPr>
        <w:t>:</w:t>
      </w:r>
    </w:p>
    <w:p w:rsidR="00046D1A" w:rsidRPr="000A2FEC" w:rsidRDefault="00046D1A" w:rsidP="00524E0A">
      <w:pPr>
        <w:pStyle w:val="Default"/>
        <w:spacing w:before="0" w:beforeAutospacing="0"/>
        <w:ind w:firstLine="0"/>
        <w:rPr>
          <w:rFonts w:ascii="PT Astra Serif" w:hAnsi="PT Astra Serif"/>
          <w:sz w:val="28"/>
          <w:szCs w:val="28"/>
        </w:rPr>
      </w:pPr>
      <w:r w:rsidRPr="000A2FEC">
        <w:rPr>
          <w:rFonts w:ascii="PT Astra Serif" w:hAnsi="PT Astra Serif"/>
          <w:color w:val="FF0000"/>
          <w:sz w:val="28"/>
          <w:szCs w:val="28"/>
        </w:rPr>
        <w:tab/>
      </w:r>
      <w:r w:rsidRPr="000A2FEC">
        <w:rPr>
          <w:rFonts w:ascii="PT Astra Serif" w:hAnsi="PT Astra Serif"/>
          <w:sz w:val="28"/>
          <w:szCs w:val="28"/>
        </w:rPr>
        <w:t xml:space="preserve">1. </w:t>
      </w:r>
      <w:r w:rsidR="00896F45">
        <w:rPr>
          <w:rFonts w:ascii="PT Astra Serif" w:hAnsi="PT Astra Serif"/>
          <w:sz w:val="28"/>
          <w:szCs w:val="28"/>
        </w:rPr>
        <w:t xml:space="preserve">Утвердить Методические рекомендации </w:t>
      </w:r>
      <w:r w:rsidR="005331D6" w:rsidRPr="005331D6">
        <w:rPr>
          <w:rFonts w:ascii="PT Astra Serif" w:hAnsi="PT Astra Serif"/>
          <w:bCs/>
          <w:color w:val="auto"/>
          <w:sz w:val="28"/>
          <w:szCs w:val="28"/>
        </w:rPr>
        <w:t xml:space="preserve">«Порядок реализации должностными лицами </w:t>
      </w:r>
      <w:r w:rsidR="005331D6" w:rsidRPr="000A2FEC">
        <w:rPr>
          <w:rFonts w:ascii="PT Astra Serif" w:hAnsi="PT Astra Serif"/>
          <w:sz w:val="28"/>
          <w:szCs w:val="28"/>
        </w:rPr>
        <w:t>муниципального казенного учреждения Контрольно-счетная палата муниципального образования «Карсунский район»  Ульяновской области</w:t>
      </w:r>
      <w:r w:rsidR="005331D6" w:rsidRPr="005331D6">
        <w:rPr>
          <w:rFonts w:ascii="PT Astra Serif" w:hAnsi="PT Astra Serif"/>
          <w:bCs/>
          <w:color w:val="auto"/>
          <w:sz w:val="28"/>
          <w:szCs w:val="28"/>
        </w:rPr>
        <w:t xml:space="preserve"> </w:t>
      </w:r>
      <w:r w:rsidR="005331D6" w:rsidRPr="005331D6">
        <w:rPr>
          <w:rFonts w:ascii="PT Astra Serif" w:hAnsi="PT Astra Serif"/>
          <w:bCs/>
          <w:color w:val="auto"/>
          <w:sz w:val="28"/>
          <w:szCs w:val="28"/>
        </w:rPr>
        <w:t>полномочий по составлению протоколов об административных правонарушениях»</w:t>
      </w:r>
      <w:r w:rsidRPr="000A2FEC">
        <w:rPr>
          <w:rFonts w:ascii="PT Astra Serif" w:hAnsi="PT Astra Serif"/>
          <w:sz w:val="28"/>
          <w:szCs w:val="28"/>
        </w:rPr>
        <w:t xml:space="preserve"> (прилага</w:t>
      </w:r>
      <w:r w:rsidR="007D7727">
        <w:rPr>
          <w:rFonts w:ascii="PT Astra Serif" w:hAnsi="PT Astra Serif"/>
          <w:sz w:val="28"/>
          <w:szCs w:val="28"/>
        </w:rPr>
        <w:t>е</w:t>
      </w:r>
      <w:r w:rsidRPr="000A2FEC">
        <w:rPr>
          <w:rFonts w:ascii="PT Astra Serif" w:hAnsi="PT Astra Serif"/>
          <w:sz w:val="28"/>
          <w:szCs w:val="28"/>
        </w:rPr>
        <w:t>тся).</w:t>
      </w:r>
    </w:p>
    <w:p w:rsidR="00046D1A" w:rsidRPr="000A2FEC" w:rsidRDefault="00046D1A" w:rsidP="00046D1A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0A2FEC">
        <w:rPr>
          <w:rFonts w:ascii="PT Astra Serif" w:hAnsi="PT Astra Serif"/>
          <w:sz w:val="28"/>
          <w:szCs w:val="28"/>
        </w:rPr>
        <w:t>2</w:t>
      </w:r>
      <w:r w:rsidRPr="000A2FEC">
        <w:rPr>
          <w:rFonts w:ascii="PT Astra Serif" w:eastAsia="Lucida Sans Unicode" w:hAnsi="PT Astra Serif"/>
          <w:sz w:val="28"/>
          <w:szCs w:val="28"/>
        </w:rPr>
        <w:t xml:space="preserve">. </w:t>
      </w:r>
      <w:proofErr w:type="gramStart"/>
      <w:r w:rsidRPr="000A2FEC">
        <w:rPr>
          <w:rFonts w:ascii="PT Astra Serif" w:hAnsi="PT Astra Serif"/>
          <w:sz w:val="28"/>
          <w:szCs w:val="28"/>
        </w:rPr>
        <w:t>Контроль за</w:t>
      </w:r>
      <w:proofErr w:type="gramEnd"/>
      <w:r w:rsidRPr="000A2FEC">
        <w:rPr>
          <w:rFonts w:ascii="PT Astra Serif" w:hAnsi="PT Astra Serif"/>
          <w:sz w:val="28"/>
          <w:szCs w:val="28"/>
        </w:rPr>
        <w:t xml:space="preserve"> исполнением настоящего приказа оставляю за собой.</w:t>
      </w:r>
    </w:p>
    <w:p w:rsidR="00046D1A" w:rsidRPr="000A2FEC" w:rsidRDefault="00046D1A" w:rsidP="00046D1A">
      <w:pPr>
        <w:pStyle w:val="a5"/>
        <w:jc w:val="both"/>
        <w:rPr>
          <w:rFonts w:ascii="PT Astra Serif" w:hAnsi="PT Astra Serif"/>
          <w:sz w:val="28"/>
          <w:szCs w:val="28"/>
        </w:rPr>
      </w:pPr>
    </w:p>
    <w:p w:rsidR="00046D1A" w:rsidRPr="000A2FEC" w:rsidRDefault="00046D1A" w:rsidP="00046D1A">
      <w:pPr>
        <w:pStyle w:val="a5"/>
        <w:jc w:val="both"/>
        <w:rPr>
          <w:rFonts w:ascii="PT Astra Serif" w:hAnsi="PT Astra Serif"/>
          <w:sz w:val="28"/>
          <w:szCs w:val="28"/>
        </w:rPr>
      </w:pPr>
    </w:p>
    <w:p w:rsidR="00046D1A" w:rsidRPr="000A2FEC" w:rsidRDefault="00046D1A" w:rsidP="00046D1A">
      <w:pPr>
        <w:pStyle w:val="a5"/>
        <w:jc w:val="both"/>
        <w:rPr>
          <w:rFonts w:ascii="PT Astra Serif" w:hAnsi="PT Astra Serif"/>
          <w:sz w:val="28"/>
          <w:szCs w:val="28"/>
        </w:rPr>
      </w:pPr>
    </w:p>
    <w:p w:rsidR="00046D1A" w:rsidRPr="000A2FEC" w:rsidRDefault="00046D1A" w:rsidP="00046D1A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0A2FEC">
        <w:rPr>
          <w:rFonts w:ascii="PT Astra Serif" w:hAnsi="PT Astra Serif"/>
          <w:sz w:val="28"/>
          <w:szCs w:val="28"/>
        </w:rPr>
        <w:t>Председатель</w:t>
      </w:r>
      <w:proofErr w:type="gramStart"/>
      <w:r w:rsidRPr="000A2FEC">
        <w:rPr>
          <w:rFonts w:ascii="PT Astra Serif" w:hAnsi="PT Astra Serif"/>
          <w:sz w:val="28"/>
          <w:szCs w:val="28"/>
        </w:rPr>
        <w:t xml:space="preserve"> К</w:t>
      </w:r>
      <w:proofErr w:type="gramEnd"/>
      <w:r w:rsidRPr="000A2FEC">
        <w:rPr>
          <w:rFonts w:ascii="PT Astra Serif" w:hAnsi="PT Astra Serif"/>
          <w:sz w:val="28"/>
          <w:szCs w:val="28"/>
        </w:rPr>
        <w:t>онтрольно-</w:t>
      </w:r>
    </w:p>
    <w:p w:rsidR="00046D1A" w:rsidRPr="000A2FEC" w:rsidRDefault="00046D1A" w:rsidP="00046D1A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0A2FEC">
        <w:rPr>
          <w:rFonts w:ascii="PT Astra Serif" w:hAnsi="PT Astra Serif"/>
          <w:sz w:val="28"/>
          <w:szCs w:val="28"/>
        </w:rPr>
        <w:t xml:space="preserve">счётной палаты </w:t>
      </w:r>
      <w:proofErr w:type="gramStart"/>
      <w:r w:rsidRPr="000A2FEC">
        <w:rPr>
          <w:rFonts w:ascii="PT Astra Serif" w:hAnsi="PT Astra Serif"/>
          <w:sz w:val="28"/>
          <w:szCs w:val="28"/>
        </w:rPr>
        <w:t>муниципального</w:t>
      </w:r>
      <w:proofErr w:type="gramEnd"/>
    </w:p>
    <w:p w:rsidR="00046D1A" w:rsidRPr="000A2FEC" w:rsidRDefault="00046D1A" w:rsidP="00046D1A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0A2FEC">
        <w:rPr>
          <w:rFonts w:ascii="PT Astra Serif" w:hAnsi="PT Astra Serif"/>
          <w:sz w:val="28"/>
          <w:szCs w:val="28"/>
        </w:rPr>
        <w:t xml:space="preserve">образования «Карсунский район» </w:t>
      </w:r>
    </w:p>
    <w:p w:rsidR="00046D1A" w:rsidRPr="000A2FEC" w:rsidRDefault="00046D1A" w:rsidP="00046D1A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0A2FEC">
        <w:rPr>
          <w:rFonts w:ascii="PT Astra Serif" w:hAnsi="PT Astra Serif"/>
          <w:sz w:val="28"/>
          <w:szCs w:val="28"/>
        </w:rPr>
        <w:t xml:space="preserve">Ульяновской области                                                                        О.О. </w:t>
      </w:r>
      <w:proofErr w:type="spellStart"/>
      <w:r w:rsidRPr="000A2FEC">
        <w:rPr>
          <w:rFonts w:ascii="PT Astra Serif" w:hAnsi="PT Astra Serif"/>
          <w:sz w:val="28"/>
          <w:szCs w:val="28"/>
        </w:rPr>
        <w:t>Муреева</w:t>
      </w:r>
      <w:proofErr w:type="spellEnd"/>
    </w:p>
    <w:p w:rsidR="00046D1A" w:rsidRPr="000A2FEC" w:rsidRDefault="00046D1A" w:rsidP="00046D1A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0A2FEC">
        <w:rPr>
          <w:rFonts w:ascii="PT Astra Serif" w:hAnsi="PT Astra Serif"/>
          <w:sz w:val="28"/>
          <w:szCs w:val="28"/>
        </w:rPr>
        <w:t xml:space="preserve">                                                                            </w:t>
      </w:r>
    </w:p>
    <w:p w:rsidR="00046D1A" w:rsidRDefault="00046D1A" w:rsidP="009272C3">
      <w:pPr>
        <w:shd w:val="clear" w:color="auto" w:fill="FFFFFF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kern w:val="36"/>
          <w:sz w:val="28"/>
          <w:szCs w:val="28"/>
          <w:lang w:eastAsia="ru-RU"/>
        </w:rPr>
      </w:pPr>
    </w:p>
    <w:p w:rsidR="00046D1A" w:rsidRDefault="00046D1A" w:rsidP="009272C3">
      <w:pPr>
        <w:shd w:val="clear" w:color="auto" w:fill="FFFFFF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kern w:val="36"/>
          <w:sz w:val="28"/>
          <w:szCs w:val="28"/>
          <w:lang w:eastAsia="ru-RU"/>
        </w:rPr>
      </w:pPr>
    </w:p>
    <w:p w:rsidR="00046D1A" w:rsidRDefault="00046D1A" w:rsidP="009272C3">
      <w:pPr>
        <w:shd w:val="clear" w:color="auto" w:fill="FFFFFF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kern w:val="36"/>
          <w:sz w:val="28"/>
          <w:szCs w:val="28"/>
          <w:lang w:eastAsia="ru-RU"/>
        </w:rPr>
      </w:pPr>
    </w:p>
    <w:p w:rsidR="00046D1A" w:rsidRDefault="00046D1A" w:rsidP="009272C3">
      <w:pPr>
        <w:shd w:val="clear" w:color="auto" w:fill="FFFFFF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kern w:val="36"/>
          <w:sz w:val="28"/>
          <w:szCs w:val="28"/>
          <w:lang w:eastAsia="ru-RU"/>
        </w:rPr>
      </w:pPr>
    </w:p>
    <w:p w:rsidR="00046D1A" w:rsidRDefault="00046D1A" w:rsidP="009272C3">
      <w:pPr>
        <w:shd w:val="clear" w:color="auto" w:fill="FFFFFF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kern w:val="36"/>
          <w:sz w:val="28"/>
          <w:szCs w:val="28"/>
          <w:lang w:eastAsia="ru-RU"/>
        </w:rPr>
      </w:pPr>
    </w:p>
    <w:p w:rsidR="00046D1A" w:rsidRDefault="00046D1A" w:rsidP="009272C3">
      <w:pPr>
        <w:shd w:val="clear" w:color="auto" w:fill="FFFFFF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kern w:val="36"/>
          <w:sz w:val="28"/>
          <w:szCs w:val="28"/>
          <w:lang w:eastAsia="ru-RU"/>
        </w:rPr>
      </w:pPr>
    </w:p>
    <w:p w:rsidR="00046D1A" w:rsidRDefault="00046D1A" w:rsidP="009272C3">
      <w:pPr>
        <w:shd w:val="clear" w:color="auto" w:fill="FFFFFF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kern w:val="36"/>
          <w:sz w:val="28"/>
          <w:szCs w:val="28"/>
          <w:lang w:eastAsia="ru-RU"/>
        </w:rPr>
      </w:pPr>
    </w:p>
    <w:p w:rsidR="00046D1A" w:rsidRDefault="00046D1A" w:rsidP="009272C3">
      <w:pPr>
        <w:shd w:val="clear" w:color="auto" w:fill="FFFFFF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kern w:val="36"/>
          <w:sz w:val="28"/>
          <w:szCs w:val="28"/>
          <w:lang w:eastAsia="ru-RU"/>
        </w:rPr>
      </w:pPr>
    </w:p>
    <w:p w:rsidR="00046D1A" w:rsidRDefault="00046D1A" w:rsidP="009272C3">
      <w:pPr>
        <w:shd w:val="clear" w:color="auto" w:fill="FFFFFF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kern w:val="36"/>
          <w:sz w:val="28"/>
          <w:szCs w:val="28"/>
          <w:lang w:eastAsia="ru-RU"/>
        </w:rPr>
      </w:pPr>
    </w:p>
    <w:p w:rsidR="007D7727" w:rsidRDefault="007D7727" w:rsidP="009272C3">
      <w:pPr>
        <w:shd w:val="clear" w:color="auto" w:fill="FFFFFF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kern w:val="36"/>
          <w:sz w:val="28"/>
          <w:szCs w:val="28"/>
          <w:lang w:eastAsia="ru-RU"/>
        </w:rPr>
      </w:pPr>
    </w:p>
    <w:p w:rsidR="00FF0EB5" w:rsidRDefault="00FF0EB5" w:rsidP="007D7727">
      <w:pPr>
        <w:spacing w:after="0" w:line="240" w:lineRule="auto"/>
        <w:ind w:left="4248" w:firstLine="708"/>
        <w:jc w:val="both"/>
        <w:rPr>
          <w:rFonts w:ascii="PT Astra Serif" w:hAnsi="PT Astra Serif"/>
          <w:sz w:val="28"/>
          <w:szCs w:val="28"/>
        </w:rPr>
      </w:pPr>
    </w:p>
    <w:sectPr w:rsidR="00FF0EB5" w:rsidSect="00053BBD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BBD"/>
    <w:rsid w:val="00020E52"/>
    <w:rsid w:val="00023324"/>
    <w:rsid w:val="00046D1A"/>
    <w:rsid w:val="00053BBD"/>
    <w:rsid w:val="000618D5"/>
    <w:rsid w:val="0009332C"/>
    <w:rsid w:val="000B2E10"/>
    <w:rsid w:val="0011279F"/>
    <w:rsid w:val="00123073"/>
    <w:rsid w:val="001626E8"/>
    <w:rsid w:val="002041C6"/>
    <w:rsid w:val="00212377"/>
    <w:rsid w:val="002874F7"/>
    <w:rsid w:val="002E1417"/>
    <w:rsid w:val="002F5C9D"/>
    <w:rsid w:val="0036308C"/>
    <w:rsid w:val="00420714"/>
    <w:rsid w:val="00434420"/>
    <w:rsid w:val="004A27A9"/>
    <w:rsid w:val="004A70A4"/>
    <w:rsid w:val="004D0B05"/>
    <w:rsid w:val="004E0794"/>
    <w:rsid w:val="00501CA4"/>
    <w:rsid w:val="00505421"/>
    <w:rsid w:val="0052339E"/>
    <w:rsid w:val="00524E0A"/>
    <w:rsid w:val="00527D35"/>
    <w:rsid w:val="005331D6"/>
    <w:rsid w:val="00561FBB"/>
    <w:rsid w:val="005D2D7B"/>
    <w:rsid w:val="005E40DE"/>
    <w:rsid w:val="006057E9"/>
    <w:rsid w:val="00632CE2"/>
    <w:rsid w:val="00636095"/>
    <w:rsid w:val="00733294"/>
    <w:rsid w:val="00761F20"/>
    <w:rsid w:val="00765085"/>
    <w:rsid w:val="007D7727"/>
    <w:rsid w:val="007F0CD3"/>
    <w:rsid w:val="00840475"/>
    <w:rsid w:val="00851EAF"/>
    <w:rsid w:val="00896F45"/>
    <w:rsid w:val="008E0603"/>
    <w:rsid w:val="009272C3"/>
    <w:rsid w:val="00AC7FAD"/>
    <w:rsid w:val="00AE10DD"/>
    <w:rsid w:val="00B30936"/>
    <w:rsid w:val="00C44B94"/>
    <w:rsid w:val="00D503A4"/>
    <w:rsid w:val="00D723AC"/>
    <w:rsid w:val="00E17D7B"/>
    <w:rsid w:val="00EB1BA1"/>
    <w:rsid w:val="00F2662B"/>
    <w:rsid w:val="00F678A8"/>
    <w:rsid w:val="00F8629B"/>
    <w:rsid w:val="00FB3D91"/>
    <w:rsid w:val="00FD02EB"/>
    <w:rsid w:val="00FE1068"/>
    <w:rsid w:val="00FF0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53BB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3BB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53B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53BBD"/>
    <w:rPr>
      <w:color w:val="0000FF"/>
      <w:u w:val="single"/>
    </w:rPr>
  </w:style>
  <w:style w:type="paragraph" w:styleId="a5">
    <w:name w:val="No Spacing"/>
    <w:uiPriority w:val="1"/>
    <w:qFormat/>
    <w:rsid w:val="00046D1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Body Text"/>
    <w:basedOn w:val="a"/>
    <w:link w:val="a7"/>
    <w:rsid w:val="00046D1A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046D1A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customStyle="1" w:styleId="Default">
    <w:name w:val="Default"/>
    <w:rsid w:val="005331D6"/>
    <w:pPr>
      <w:autoSpaceDE w:val="0"/>
      <w:autoSpaceDN w:val="0"/>
      <w:adjustRightInd w:val="0"/>
      <w:spacing w:before="100" w:beforeAutospacing="1" w:after="0" w:line="240" w:lineRule="auto"/>
      <w:ind w:firstLine="709"/>
      <w:jc w:val="both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53BB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3BB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53B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53BBD"/>
    <w:rPr>
      <w:color w:val="0000FF"/>
      <w:u w:val="single"/>
    </w:rPr>
  </w:style>
  <w:style w:type="paragraph" w:styleId="a5">
    <w:name w:val="No Spacing"/>
    <w:uiPriority w:val="1"/>
    <w:qFormat/>
    <w:rsid w:val="00046D1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Body Text"/>
    <w:basedOn w:val="a"/>
    <w:link w:val="a7"/>
    <w:rsid w:val="00046D1A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046D1A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customStyle="1" w:styleId="Default">
    <w:name w:val="Default"/>
    <w:rsid w:val="005331D6"/>
    <w:pPr>
      <w:autoSpaceDE w:val="0"/>
      <w:autoSpaceDN w:val="0"/>
      <w:adjustRightInd w:val="0"/>
      <w:spacing w:before="100" w:beforeAutospacing="1" w:after="0" w:line="240" w:lineRule="auto"/>
      <w:ind w:firstLine="709"/>
      <w:jc w:val="both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026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ovdep@karsunmo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22</cp:revision>
  <cp:lastPrinted>2022-08-02T10:32:00Z</cp:lastPrinted>
  <dcterms:created xsi:type="dcterms:W3CDTF">2022-01-13T11:45:00Z</dcterms:created>
  <dcterms:modified xsi:type="dcterms:W3CDTF">2022-08-02T10:33:00Z</dcterms:modified>
</cp:coreProperties>
</file>