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1A49D0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седьмая</w:t>
      </w:r>
      <w:r w:rsidR="00B66AFD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8379B" w:rsidRPr="00B66AFD" w:rsidRDefault="0078379B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BC39F6" w:rsidRDefault="003112EC" w:rsidP="00BC39F6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</w:t>
      </w:r>
      <w:r w:rsidR="002741F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</w:t>
      </w:r>
      <w:r w:rsidR="00CE1179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AF64D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F64D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07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r w:rsidR="00CE1179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BC39F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специалистами</w:t>
      </w:r>
      <w:r w:rsidR="00BC39F6">
        <w:rPr>
          <w:rFonts w:ascii="PT Astra Serif" w:hAnsi="PT Astra Serif"/>
          <w:sz w:val="28"/>
          <w:szCs w:val="28"/>
        </w:rPr>
        <w:t xml:space="preserve"> СДК </w:t>
      </w:r>
      <w:proofErr w:type="spellStart"/>
      <w:r w:rsidR="00BC39F6">
        <w:rPr>
          <w:rFonts w:ascii="PT Astra Serif" w:hAnsi="PT Astra Serif"/>
          <w:sz w:val="28"/>
          <w:szCs w:val="28"/>
        </w:rPr>
        <w:t>с</w:t>
      </w:r>
      <w:proofErr w:type="gramStart"/>
      <w:r w:rsidR="00BC39F6">
        <w:rPr>
          <w:rFonts w:ascii="PT Astra Serif" w:hAnsi="PT Astra Serif"/>
          <w:sz w:val="28"/>
          <w:szCs w:val="28"/>
        </w:rPr>
        <w:t>.В</w:t>
      </w:r>
      <w:proofErr w:type="gramEnd"/>
      <w:r w:rsidR="00BC39F6">
        <w:rPr>
          <w:rFonts w:ascii="PT Astra Serif" w:hAnsi="PT Astra Serif"/>
          <w:sz w:val="28"/>
          <w:szCs w:val="28"/>
        </w:rPr>
        <w:t>альдиватское</w:t>
      </w:r>
      <w:proofErr w:type="spellEnd"/>
      <w:r w:rsidR="00BC39F6">
        <w:rPr>
          <w:rFonts w:ascii="PT Astra Serif" w:hAnsi="PT Astra Serif"/>
          <w:sz w:val="28"/>
          <w:szCs w:val="28"/>
        </w:rPr>
        <w:t xml:space="preserve"> </w:t>
      </w:r>
      <w:r w:rsidR="00BC39F6" w:rsidRPr="00B66AFD">
        <w:rPr>
          <w:rFonts w:ascii="PT Astra Serif" w:hAnsi="PT Astra Serif"/>
          <w:sz w:val="28"/>
          <w:szCs w:val="28"/>
        </w:rPr>
        <w:t xml:space="preserve">МО </w:t>
      </w:r>
      <w:r w:rsidR="00BC39F6">
        <w:rPr>
          <w:rFonts w:ascii="PT Astra Serif" w:hAnsi="PT Astra Serif"/>
          <w:sz w:val="28"/>
          <w:szCs w:val="28"/>
        </w:rPr>
        <w:t xml:space="preserve">Вальдиватское </w:t>
      </w:r>
      <w:r w:rsidR="00BC39F6" w:rsidRPr="00B66AFD">
        <w:rPr>
          <w:rFonts w:ascii="PT Astra Serif" w:hAnsi="PT Astra Serif"/>
          <w:sz w:val="28"/>
          <w:szCs w:val="28"/>
        </w:rPr>
        <w:t>сельское поселение Карсунского</w:t>
      </w:r>
      <w:r w:rsidR="00BC39F6">
        <w:rPr>
          <w:rFonts w:ascii="PT Astra Serif" w:hAnsi="PT Astra Serif"/>
          <w:sz w:val="28"/>
          <w:szCs w:val="28"/>
        </w:rPr>
        <w:t xml:space="preserve"> района Ульяновской области были проведены рейдовые мероприятия </w:t>
      </w:r>
      <w:r w:rsidR="00BC39F6" w:rsidRPr="00B66AFD">
        <w:rPr>
          <w:rFonts w:ascii="PT Astra Serif" w:hAnsi="PT Astra Serif"/>
          <w:sz w:val="28"/>
          <w:szCs w:val="28"/>
        </w:rPr>
        <w:t xml:space="preserve">по </w:t>
      </w:r>
      <w:r w:rsidR="00BC39F6">
        <w:rPr>
          <w:rFonts w:ascii="PT Astra Serif" w:hAnsi="PT Astra Serif"/>
          <w:sz w:val="28"/>
          <w:szCs w:val="28"/>
        </w:rPr>
        <w:t>неформальной занятости на тему «Противодействие теневому сектору экономики».</w:t>
      </w:r>
    </w:p>
    <w:p w:rsidR="00907497" w:rsidRDefault="00907497" w:rsidP="00BC39F6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907497" w:rsidRDefault="00907497" w:rsidP="00BC39F6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697" cy="3764478"/>
            <wp:effectExtent l="0" t="0" r="3175" b="7620"/>
            <wp:docPr id="2" name="Рисунок 2" descr="C:\Users\KDFXTE~1\AppData\Local\Temp\Rar$DIa2260.723\День четверт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TE~1\AppData\Local\Temp\Rar$DIa2260.723\День четверт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87" b="25187"/>
                    <a:stretch/>
                  </pic:blipFill>
                  <pic:spPr bwMode="auto">
                    <a:xfrm>
                      <a:off x="0" y="0"/>
                      <a:ext cx="5940425" cy="376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7497" w:rsidRDefault="0013273E" w:rsidP="0013273E">
      <w:pPr>
        <w:spacing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 w:rsidR="00507F7A">
        <w:rPr>
          <w:rFonts w:ascii="PT Astra Serif" w:hAnsi="PT Astra Serif"/>
          <w:sz w:val="28"/>
          <w:szCs w:val="28"/>
        </w:rPr>
        <w:t xml:space="preserve">  </w:t>
      </w:r>
    </w:p>
    <w:p w:rsidR="0013273E" w:rsidRPr="00B66AFD" w:rsidRDefault="0013273E" w:rsidP="00907497">
      <w:pPr>
        <w:spacing w:line="240" w:lineRule="auto"/>
        <w:ind w:firstLine="851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>
        <w:rPr>
          <w:rFonts w:ascii="PT Astra Serif" w:hAnsi="PT Astra Serif"/>
          <w:sz w:val="28"/>
          <w:szCs w:val="28"/>
        </w:rPr>
        <w:t xml:space="preserve">Языковское городское </w:t>
      </w:r>
      <w:r w:rsidRPr="00B66AFD">
        <w:rPr>
          <w:rFonts w:ascii="PT Astra Serif" w:hAnsi="PT Astra Serif"/>
          <w:sz w:val="28"/>
          <w:szCs w:val="28"/>
        </w:rPr>
        <w:t>поселение Карсунского района Ульяновской</w:t>
      </w:r>
      <w:r>
        <w:rPr>
          <w:rFonts w:ascii="PT Astra Serif" w:hAnsi="PT Astra Serif"/>
          <w:sz w:val="28"/>
          <w:szCs w:val="28"/>
        </w:rPr>
        <w:t xml:space="preserve"> была проведена комиссия по работе с неформальной занятостью населения. Специалистами </w:t>
      </w:r>
      <w:proofErr w:type="spellStart"/>
      <w:r>
        <w:rPr>
          <w:rFonts w:ascii="PT Astra Serif" w:hAnsi="PT Astra Serif"/>
          <w:sz w:val="28"/>
          <w:szCs w:val="28"/>
        </w:rPr>
        <w:t>Языковского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городского дома культуры была показана видео-презентации на тему: «Теневая экономика».</w:t>
      </w:r>
    </w:p>
    <w:p w:rsidR="002055AE" w:rsidRDefault="002055AE" w:rsidP="002055AE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</w:t>
      </w:r>
      <w:r w:rsidRPr="00B66AFD">
        <w:rPr>
          <w:rFonts w:ascii="PT Astra Serif" w:hAnsi="PT Astra Serif"/>
          <w:sz w:val="28"/>
          <w:szCs w:val="28"/>
        </w:rPr>
        <w:t>Специалистами администрации МО Новопогореловское сельское поселение Карсунского района Ульяновской области были проведены рейдовые комиссии по работе с неформальной занятостью</w:t>
      </w:r>
      <w:r w:rsidRPr="002055A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населения.</w:t>
      </w:r>
    </w:p>
    <w:p w:rsidR="004E1F63" w:rsidRDefault="004E1F63" w:rsidP="002055AE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A7781A" w:rsidRDefault="00A7781A" w:rsidP="00A7781A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администрации </w:t>
      </w:r>
      <w:r w:rsidRPr="003513E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было </w:t>
      </w:r>
      <w:r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о</w:t>
      </w:r>
      <w:r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заседание комиссии по повышению уровня заработной платы и </w:t>
      </w:r>
      <w:r w:rsidRPr="00CE1179">
        <w:rPr>
          <w:rFonts w:ascii="PT Astra Serif" w:hAnsi="PT Astra Serif"/>
          <w:sz w:val="28"/>
          <w:szCs w:val="28"/>
        </w:rPr>
        <w:t xml:space="preserve">укреплению дисциплины оплаты труда по МО </w:t>
      </w:r>
      <w:r w:rsidRPr="00CE1179">
        <w:rPr>
          <w:rFonts w:ascii="PT Astra Serif" w:hAnsi="PT Astra Serif"/>
          <w:sz w:val="28"/>
          <w:szCs w:val="28"/>
        </w:rPr>
        <w:lastRenderedPageBreak/>
        <w:t>«Карсунский район»</w:t>
      </w:r>
      <w:r>
        <w:rPr>
          <w:rFonts w:ascii="PT Astra Serif" w:hAnsi="PT Astra Serif"/>
          <w:sz w:val="28"/>
          <w:szCs w:val="28"/>
        </w:rPr>
        <w:t>.</w:t>
      </w:r>
      <w:r w:rsidRPr="00CE1179">
        <w:rPr>
          <w:rFonts w:ascii="PT Astra Serif" w:hAnsi="PT Astra Serif"/>
          <w:sz w:val="28"/>
          <w:szCs w:val="28"/>
        </w:rPr>
        <w:t xml:space="preserve"> Инвентаризация территории МО «Карсунский район»</w:t>
      </w:r>
      <w:r>
        <w:rPr>
          <w:rFonts w:ascii="PT Astra Serif" w:hAnsi="PT Astra Serif"/>
          <w:sz w:val="28"/>
          <w:szCs w:val="28"/>
        </w:rPr>
        <w:t>,</w:t>
      </w:r>
      <w:r w:rsidRPr="00CE1179">
        <w:rPr>
          <w:rFonts w:ascii="PT Astra Serif" w:hAnsi="PT Astra Serif"/>
          <w:sz w:val="28"/>
          <w:szCs w:val="28"/>
        </w:rPr>
        <w:t xml:space="preserve"> на предмет легализация трудовых отношений и заработной платы.</w:t>
      </w:r>
    </w:p>
    <w:p w:rsidR="00FA1BA0" w:rsidRDefault="002055AE" w:rsidP="0006132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66AFD">
        <w:rPr>
          <w:rFonts w:ascii="PT Astra Serif" w:hAnsi="PT Astra Serif"/>
          <w:sz w:val="28"/>
          <w:szCs w:val="28"/>
        </w:rPr>
        <w:t xml:space="preserve">            </w:t>
      </w:r>
      <w:r w:rsidR="005025C5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6486" cy="3241964"/>
            <wp:effectExtent l="0" t="0" r="7620" b="0"/>
            <wp:docPr id="1" name="Рисунок 1" descr="D:\Документы\2021 год\Служба налоговой помощи\Июньская акция\21.06.2021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1 год\Служба налоговой помощи\Июньская акция\21.06.2021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33" b="26276"/>
                    <a:stretch/>
                  </pic:blipFill>
                  <pic:spPr bwMode="auto">
                    <a:xfrm>
                      <a:off x="0" y="0"/>
                      <a:ext cx="5940425" cy="32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1328" w:rsidRDefault="00FA1BA0" w:rsidP="0006132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2055AE" w:rsidRPr="00B66AFD">
        <w:rPr>
          <w:rFonts w:ascii="PT Astra Serif" w:hAnsi="PT Astra Serif"/>
          <w:sz w:val="28"/>
          <w:szCs w:val="28"/>
        </w:rPr>
        <w:t xml:space="preserve"> </w:t>
      </w:r>
    </w:p>
    <w:p w:rsidR="004E1F63" w:rsidRDefault="004E1F63" w:rsidP="002055AE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705D1B" w:rsidRPr="00061328" w:rsidRDefault="00705D1B" w:rsidP="008962C3">
      <w:pPr>
        <w:rPr>
          <w:rFonts w:ascii="PT Astra Serif" w:hAnsi="PT Astra Serif"/>
          <w:sz w:val="28"/>
          <w:szCs w:val="28"/>
        </w:rPr>
      </w:pPr>
      <w:r w:rsidRPr="00061328">
        <w:rPr>
          <w:rFonts w:ascii="PT Astra Serif" w:hAnsi="PT Astra Serif"/>
          <w:sz w:val="28"/>
          <w:szCs w:val="28"/>
        </w:rPr>
        <w:t xml:space="preserve">         </w:t>
      </w:r>
    </w:p>
    <w:p w:rsidR="007C2170" w:rsidRPr="00061328" w:rsidRDefault="00FA1BA0" w:rsidP="008962C3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sectPr w:rsidR="007C2170" w:rsidRPr="00061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741FA"/>
    <w:rsid w:val="002F697B"/>
    <w:rsid w:val="002F7DD3"/>
    <w:rsid w:val="003112EC"/>
    <w:rsid w:val="00316FAD"/>
    <w:rsid w:val="003347B9"/>
    <w:rsid w:val="003513EE"/>
    <w:rsid w:val="004820BA"/>
    <w:rsid w:val="00493A81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B560B"/>
    <w:rsid w:val="005D505A"/>
    <w:rsid w:val="005D66E0"/>
    <w:rsid w:val="00634650"/>
    <w:rsid w:val="006365BE"/>
    <w:rsid w:val="006403C5"/>
    <w:rsid w:val="006652E1"/>
    <w:rsid w:val="00696BAC"/>
    <w:rsid w:val="007038ED"/>
    <w:rsid w:val="00705D1B"/>
    <w:rsid w:val="00756D59"/>
    <w:rsid w:val="0078379B"/>
    <w:rsid w:val="007A04B5"/>
    <w:rsid w:val="007C2170"/>
    <w:rsid w:val="00853E7A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C12EE7"/>
    <w:rsid w:val="00C47B55"/>
    <w:rsid w:val="00C706E9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1BA0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73</cp:revision>
  <cp:lastPrinted>2022-04-29T04:09:00Z</cp:lastPrinted>
  <dcterms:created xsi:type="dcterms:W3CDTF">2021-10-25T11:45:00Z</dcterms:created>
  <dcterms:modified xsi:type="dcterms:W3CDTF">2022-07-29T09:05:00Z</dcterms:modified>
</cp:coreProperties>
</file>