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Pr="00B8346B" w:rsidRDefault="0098409D" w:rsidP="000A603B">
      <w:pPr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094CA1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девятая 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297D3D" w:rsidRPr="00B8346B" w:rsidRDefault="003112EC" w:rsidP="00CB52C0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    </w:t>
      </w:r>
      <w:r w:rsidR="00C86736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</w:t>
      </w:r>
      <w:r w:rsidR="00C706E9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10D5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Третий</w:t>
      </w: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98409D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8</w:t>
      </w:r>
      <w:r w:rsidR="0098409D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.0</w:t>
      </w:r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9</w:t>
      </w:r>
      <w:r w:rsidR="0098409D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</w:t>
      </w:r>
      <w:proofErr w:type="gramStart"/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посвящен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представителям предпринимательского сообщества</w:t>
      </w:r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CB52C0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Специалисты </w:t>
      </w:r>
      <w:proofErr w:type="spellStart"/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Новопогореловский</w:t>
      </w:r>
      <w:proofErr w:type="spellEnd"/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сельский филиал муниципального казенного учреждения культуры «Карсунская </w:t>
      </w:r>
      <w:proofErr w:type="spellStart"/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межпоселенческая</w:t>
      </w:r>
      <w:proofErr w:type="spellEnd"/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центральная библиотека </w:t>
      </w:r>
      <w:proofErr w:type="spellStart"/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им.Н.М.Языкова</w:t>
      </w:r>
      <w:proofErr w:type="spellEnd"/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» провели информационный час на тему: «Экономика от</w:t>
      </w:r>
      <w:proofErr w:type="gramStart"/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А</w:t>
      </w:r>
      <w:proofErr w:type="gramEnd"/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до Я». </w:t>
      </w:r>
      <w:r w:rsid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Главная цель</w:t>
      </w:r>
      <w:r w:rsidR="00B8346B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 </w:t>
      </w:r>
      <w:r w:rsidR="00B8346B" w:rsidRPr="00B8346B">
        <w:rPr>
          <w:rFonts w:ascii="PT Astra Serif" w:hAnsi="PT Astra Serif"/>
          <w:color w:val="333333"/>
          <w:sz w:val="28"/>
          <w:szCs w:val="28"/>
        </w:rPr>
        <w:t>предпринимательской деятельности является получение прибыли, которая в условиях конкуренции повышает вероятность успешной работы, является источником увеличения производства</w:t>
      </w:r>
      <w:r w:rsidR="0080160C">
        <w:rPr>
          <w:rFonts w:ascii="PT Astra Serif" w:hAnsi="PT Astra Serif"/>
          <w:color w:val="333333"/>
          <w:sz w:val="28"/>
          <w:szCs w:val="28"/>
        </w:rPr>
        <w:t>. В связи  увеличением производства увеличиваются и рабочие места для населения.</w:t>
      </w:r>
      <w:r w:rsidR="00B8346B">
        <w:rPr>
          <w:rFonts w:ascii="PT Astra Serif" w:hAnsi="PT Astra Serif"/>
          <w:color w:val="333333"/>
          <w:sz w:val="28"/>
          <w:szCs w:val="28"/>
        </w:rPr>
        <w:t xml:space="preserve"> </w:t>
      </w:r>
    </w:p>
    <w:p w:rsidR="00A00F6D" w:rsidRDefault="00A00F6D" w:rsidP="00A00F6D">
      <w:pPr>
        <w:spacing w:after="0" w:line="240" w:lineRule="auto"/>
        <w:ind w:firstLine="851"/>
        <w:contextualSpacing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Специалисты администрации МО Сосновское </w:t>
      </w:r>
      <w:r w:rsidRPr="00B8346B">
        <w:rPr>
          <w:rFonts w:ascii="PT Astra Serif" w:hAnsi="PT Astra Serif"/>
          <w:sz w:val="28"/>
          <w:szCs w:val="28"/>
        </w:rPr>
        <w:t>сельское поселение Карсунского ра</w:t>
      </w:r>
      <w:r>
        <w:rPr>
          <w:rFonts w:ascii="PT Astra Serif" w:hAnsi="PT Astra Serif"/>
          <w:sz w:val="28"/>
          <w:szCs w:val="28"/>
        </w:rPr>
        <w:t>йона Ульяновской области провели</w:t>
      </w:r>
      <w:r>
        <w:rPr>
          <w:rFonts w:ascii="PT Astra Serif" w:hAnsi="PT Astra Serif"/>
          <w:sz w:val="28"/>
          <w:szCs w:val="28"/>
        </w:rPr>
        <w:t xml:space="preserve"> онлайн просмотр обучающих видеороликов по актуальным темам, связанным с личными финансами, налогообл</w:t>
      </w:r>
      <w:r w:rsidR="00AB13EF"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жением, предпринимательством.</w:t>
      </w:r>
    </w:p>
    <w:p w:rsidR="00587883" w:rsidRPr="00A00F6D" w:rsidRDefault="00CB52C0" w:rsidP="00A00F6D">
      <w:pPr>
        <w:spacing w:after="0" w:line="240" w:lineRule="auto"/>
        <w:ind w:firstLine="851"/>
        <w:contextualSpacing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8346B">
        <w:rPr>
          <w:rFonts w:ascii="PT Astra Serif" w:hAnsi="PT Astra Serif"/>
          <w:sz w:val="28"/>
          <w:szCs w:val="28"/>
        </w:rPr>
        <w:t>Специалист</w:t>
      </w:r>
      <w:r w:rsidR="00192D6B">
        <w:rPr>
          <w:rFonts w:ascii="PT Astra Serif" w:hAnsi="PT Astra Serif"/>
          <w:sz w:val="28"/>
          <w:szCs w:val="28"/>
        </w:rPr>
        <w:t xml:space="preserve">ы </w:t>
      </w:r>
      <w:r w:rsidRPr="00B8346B">
        <w:rPr>
          <w:rFonts w:ascii="PT Astra Serif" w:hAnsi="PT Astra Serif"/>
          <w:sz w:val="28"/>
          <w:szCs w:val="28"/>
        </w:rPr>
        <w:t>администрации</w:t>
      </w:r>
      <w:r w:rsidR="008D37C3" w:rsidRPr="00B8346B">
        <w:rPr>
          <w:rFonts w:ascii="PT Astra Serif" w:hAnsi="PT Astra Serif"/>
          <w:sz w:val="28"/>
          <w:szCs w:val="28"/>
        </w:rPr>
        <w:t xml:space="preserve"> МО </w:t>
      </w:r>
      <w:r w:rsidR="00192D6B">
        <w:rPr>
          <w:rFonts w:ascii="PT Astra Serif" w:hAnsi="PT Astra Serif"/>
          <w:sz w:val="28"/>
          <w:szCs w:val="28"/>
        </w:rPr>
        <w:t>Урено-Карлинское</w:t>
      </w:r>
      <w:r w:rsidR="008D37C3" w:rsidRPr="00B8346B">
        <w:rPr>
          <w:rFonts w:ascii="PT Astra Serif" w:hAnsi="PT Astra Serif"/>
          <w:sz w:val="28"/>
          <w:szCs w:val="28"/>
        </w:rPr>
        <w:t xml:space="preserve"> сельско</w:t>
      </w:r>
      <w:r w:rsidRPr="00B8346B">
        <w:rPr>
          <w:rFonts w:ascii="PT Astra Serif" w:hAnsi="PT Astra Serif"/>
          <w:sz w:val="28"/>
          <w:szCs w:val="28"/>
        </w:rPr>
        <w:t>е</w:t>
      </w:r>
      <w:r w:rsidR="008D37C3" w:rsidRPr="00B8346B">
        <w:rPr>
          <w:rFonts w:ascii="PT Astra Serif" w:hAnsi="PT Astra Serif"/>
          <w:sz w:val="28"/>
          <w:szCs w:val="28"/>
        </w:rPr>
        <w:t xml:space="preserve"> поселени</w:t>
      </w:r>
      <w:r w:rsidRPr="00B8346B">
        <w:rPr>
          <w:rFonts w:ascii="PT Astra Serif" w:hAnsi="PT Astra Serif"/>
          <w:sz w:val="28"/>
          <w:szCs w:val="28"/>
        </w:rPr>
        <w:t>е</w:t>
      </w:r>
      <w:r w:rsidR="008D37C3" w:rsidRPr="00B8346B">
        <w:rPr>
          <w:rFonts w:ascii="PT Astra Serif" w:hAnsi="PT Astra Serif"/>
          <w:sz w:val="28"/>
          <w:szCs w:val="28"/>
        </w:rPr>
        <w:t xml:space="preserve"> Карсунского ра</w:t>
      </w:r>
      <w:r w:rsidR="00192D6B">
        <w:rPr>
          <w:rFonts w:ascii="PT Astra Serif" w:hAnsi="PT Astra Serif"/>
          <w:sz w:val="28"/>
          <w:szCs w:val="28"/>
        </w:rPr>
        <w:t xml:space="preserve">йона Ульяновской области </w:t>
      </w:r>
      <w:r w:rsidR="008B29FD">
        <w:rPr>
          <w:rFonts w:ascii="PT Astra Serif" w:hAnsi="PT Astra Serif"/>
          <w:sz w:val="28"/>
          <w:szCs w:val="28"/>
        </w:rPr>
        <w:t xml:space="preserve">провели </w:t>
      </w:r>
      <w:r w:rsidR="00192D6B">
        <w:rPr>
          <w:rFonts w:ascii="PT Astra Serif" w:hAnsi="PT Astra Serif"/>
          <w:sz w:val="28"/>
          <w:szCs w:val="28"/>
        </w:rPr>
        <w:t>встреч</w:t>
      </w:r>
      <w:r w:rsidR="008B29FD">
        <w:rPr>
          <w:rFonts w:ascii="PT Astra Serif" w:hAnsi="PT Astra Serif"/>
          <w:sz w:val="28"/>
          <w:szCs w:val="28"/>
        </w:rPr>
        <w:t>у</w:t>
      </w:r>
      <w:r w:rsidR="00192D6B">
        <w:rPr>
          <w:rFonts w:ascii="PT Astra Serif" w:hAnsi="PT Astra Serif"/>
          <w:sz w:val="28"/>
          <w:szCs w:val="28"/>
        </w:rPr>
        <w:t xml:space="preserve"> с представителями предпринимательского сообщества и разговаривали на тему: «</w:t>
      </w:r>
      <w:r w:rsidR="008B29FD">
        <w:rPr>
          <w:rFonts w:ascii="PT Astra Serif" w:hAnsi="PT Astra Serif"/>
          <w:sz w:val="28"/>
          <w:szCs w:val="28"/>
        </w:rPr>
        <w:t>Переход ИП и организа</w:t>
      </w:r>
      <w:bookmarkStart w:id="0" w:name="_GoBack"/>
      <w:r w:rsidR="008B29FD">
        <w:rPr>
          <w:rFonts w:ascii="PT Astra Serif" w:hAnsi="PT Astra Serif"/>
          <w:sz w:val="28"/>
          <w:szCs w:val="28"/>
        </w:rPr>
        <w:t>ц</w:t>
      </w:r>
      <w:bookmarkEnd w:id="0"/>
      <w:r w:rsidR="008B29FD">
        <w:rPr>
          <w:rFonts w:ascii="PT Astra Serif" w:hAnsi="PT Astra Serif"/>
          <w:sz w:val="28"/>
          <w:szCs w:val="28"/>
        </w:rPr>
        <w:t>ий с 01.01.2023г. на единый налоговый платеж (ЕПН).</w:t>
      </w:r>
      <w:r w:rsidR="00C32763">
        <w:rPr>
          <w:rFonts w:ascii="PT Astra Serif" w:hAnsi="PT Astra Serif"/>
          <w:sz w:val="28"/>
          <w:szCs w:val="28"/>
        </w:rPr>
        <w:t xml:space="preserve"> ЕНП - это</w:t>
      </w:r>
      <w:r w:rsidR="00C32763" w:rsidRPr="00C32763">
        <w:rPr>
          <w:rFonts w:ascii="Arial" w:hAnsi="Arial" w:cs="Arial"/>
          <w:color w:val="222222"/>
          <w:sz w:val="27"/>
          <w:szCs w:val="27"/>
          <w:shd w:val="clear" w:color="auto" w:fill="FFFFFF"/>
        </w:rPr>
        <w:t xml:space="preserve"> </w:t>
      </w:r>
      <w:r w:rsidR="00C32763" w:rsidRPr="00C32763">
        <w:rPr>
          <w:rFonts w:ascii="PT Astra Serif" w:hAnsi="PT Astra Serif" w:cs="Arial"/>
          <w:color w:val="222222"/>
          <w:sz w:val="28"/>
          <w:szCs w:val="28"/>
          <w:shd w:val="clear" w:color="auto" w:fill="FFFFFF"/>
        </w:rPr>
        <w:t>добровольная уплата нескольких налогов и взносов одним платежным поручением. При этом не надо уточнять вид платежа, срок его уплаты, принадлежность к бюджету и др</w:t>
      </w:r>
      <w:r w:rsidR="00C32763">
        <w:rPr>
          <w:rFonts w:ascii="PT Astra Serif" w:hAnsi="PT Astra Serif" w:cs="Arial"/>
          <w:color w:val="222222"/>
          <w:sz w:val="28"/>
          <w:szCs w:val="28"/>
          <w:shd w:val="clear" w:color="auto" w:fill="FFFFFF"/>
        </w:rPr>
        <w:t>.</w:t>
      </w:r>
    </w:p>
    <w:p w:rsidR="00D13D5B" w:rsidRPr="00C32763" w:rsidRDefault="00FF3656" w:rsidP="00DF3A91">
      <w:pPr>
        <w:spacing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C32763">
        <w:rPr>
          <w:rFonts w:ascii="PT Astra Serif" w:hAnsi="PT Astra Serif"/>
          <w:sz w:val="28"/>
          <w:szCs w:val="28"/>
        </w:rPr>
        <w:t xml:space="preserve">         </w:t>
      </w:r>
      <w:r w:rsidR="0040044D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34130" cy="3028208"/>
            <wp:effectExtent l="0" t="0" r="0" b="1270"/>
            <wp:docPr id="1" name="Рисунок 1" descr="D:\Документы\2022 год\ФОТО\Август\43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Август\433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866" b="2135"/>
                    <a:stretch/>
                  </pic:blipFill>
                  <pic:spPr bwMode="auto">
                    <a:xfrm>
                      <a:off x="0" y="0"/>
                      <a:ext cx="5940425" cy="303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13D5B" w:rsidRPr="00C32763" w:rsidSect="005158D4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5699A"/>
    <w:rsid w:val="00056E02"/>
    <w:rsid w:val="00094CA1"/>
    <w:rsid w:val="000A603B"/>
    <w:rsid w:val="001203DF"/>
    <w:rsid w:val="00192D6B"/>
    <w:rsid w:val="001C3F52"/>
    <w:rsid w:val="001C6C23"/>
    <w:rsid w:val="001D4F17"/>
    <w:rsid w:val="0025441E"/>
    <w:rsid w:val="00255BB1"/>
    <w:rsid w:val="00297D3D"/>
    <w:rsid w:val="002D0D3E"/>
    <w:rsid w:val="002D76CA"/>
    <w:rsid w:val="002F697B"/>
    <w:rsid w:val="002F7AB7"/>
    <w:rsid w:val="003112EC"/>
    <w:rsid w:val="00347CAE"/>
    <w:rsid w:val="003513EE"/>
    <w:rsid w:val="0040044D"/>
    <w:rsid w:val="0042512F"/>
    <w:rsid w:val="004820BA"/>
    <w:rsid w:val="00503755"/>
    <w:rsid w:val="00507D84"/>
    <w:rsid w:val="00514AEE"/>
    <w:rsid w:val="005158D4"/>
    <w:rsid w:val="005325E5"/>
    <w:rsid w:val="00536FDF"/>
    <w:rsid w:val="00573A65"/>
    <w:rsid w:val="00587883"/>
    <w:rsid w:val="005D505A"/>
    <w:rsid w:val="005F709E"/>
    <w:rsid w:val="006365BE"/>
    <w:rsid w:val="006403C5"/>
    <w:rsid w:val="00645459"/>
    <w:rsid w:val="006649F1"/>
    <w:rsid w:val="006652E1"/>
    <w:rsid w:val="00696BAC"/>
    <w:rsid w:val="006D5369"/>
    <w:rsid w:val="006F20A9"/>
    <w:rsid w:val="006F22DB"/>
    <w:rsid w:val="007016F9"/>
    <w:rsid w:val="007038ED"/>
    <w:rsid w:val="00761348"/>
    <w:rsid w:val="00767BB3"/>
    <w:rsid w:val="007F0CAA"/>
    <w:rsid w:val="0080160C"/>
    <w:rsid w:val="00853074"/>
    <w:rsid w:val="008608A8"/>
    <w:rsid w:val="008A41F2"/>
    <w:rsid w:val="008B29FD"/>
    <w:rsid w:val="008D37C3"/>
    <w:rsid w:val="00974144"/>
    <w:rsid w:val="0098409D"/>
    <w:rsid w:val="009C75CE"/>
    <w:rsid w:val="00A00F6D"/>
    <w:rsid w:val="00A453B3"/>
    <w:rsid w:val="00AB13EF"/>
    <w:rsid w:val="00AB2211"/>
    <w:rsid w:val="00AB55B7"/>
    <w:rsid w:val="00AC1918"/>
    <w:rsid w:val="00AF5DC8"/>
    <w:rsid w:val="00B06A3C"/>
    <w:rsid w:val="00B11068"/>
    <w:rsid w:val="00B26283"/>
    <w:rsid w:val="00B8346B"/>
    <w:rsid w:val="00C10D5E"/>
    <w:rsid w:val="00C12EE7"/>
    <w:rsid w:val="00C32763"/>
    <w:rsid w:val="00C706E9"/>
    <w:rsid w:val="00C86736"/>
    <w:rsid w:val="00CA2003"/>
    <w:rsid w:val="00CB52C0"/>
    <w:rsid w:val="00D13D5B"/>
    <w:rsid w:val="00D218F7"/>
    <w:rsid w:val="00D416B1"/>
    <w:rsid w:val="00D478F7"/>
    <w:rsid w:val="00D80C82"/>
    <w:rsid w:val="00D82214"/>
    <w:rsid w:val="00D86C84"/>
    <w:rsid w:val="00DA4977"/>
    <w:rsid w:val="00DF3A91"/>
    <w:rsid w:val="00E43A52"/>
    <w:rsid w:val="00E6053F"/>
    <w:rsid w:val="00E95F2C"/>
    <w:rsid w:val="00EE3D85"/>
    <w:rsid w:val="00F51F58"/>
    <w:rsid w:val="00F573DE"/>
    <w:rsid w:val="00F634FD"/>
    <w:rsid w:val="00F70528"/>
    <w:rsid w:val="00F72C78"/>
    <w:rsid w:val="00F74621"/>
    <w:rsid w:val="00FF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834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834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751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82</cp:revision>
  <cp:lastPrinted>2022-09-29T06:42:00Z</cp:lastPrinted>
  <dcterms:created xsi:type="dcterms:W3CDTF">2021-10-25T11:45:00Z</dcterms:created>
  <dcterms:modified xsi:type="dcterms:W3CDTF">2022-09-29T06:42:00Z</dcterms:modified>
</cp:coreProperties>
</file>