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9F28C4">
        <w:rPr>
          <w:rFonts w:ascii="Times New Roman" w:hAnsi="Times New Roman"/>
          <w:b/>
          <w:sz w:val="24"/>
          <w:szCs w:val="24"/>
        </w:rPr>
        <w:t>9</w:t>
      </w:r>
      <w:r w:rsidR="00463666">
        <w:rPr>
          <w:rFonts w:ascii="Times New Roman" w:hAnsi="Times New Roman"/>
          <w:b/>
          <w:sz w:val="24"/>
          <w:szCs w:val="24"/>
        </w:rPr>
        <w:t xml:space="preserve"> </w:t>
      </w:r>
      <w:r w:rsidR="009F28C4">
        <w:rPr>
          <w:rFonts w:ascii="Times New Roman" w:hAnsi="Times New Roman"/>
          <w:b/>
          <w:sz w:val="24"/>
          <w:szCs w:val="24"/>
        </w:rPr>
        <w:t>месяцев</w:t>
      </w:r>
      <w:r w:rsidR="007F7D2D">
        <w:rPr>
          <w:rFonts w:ascii="Times New Roman" w:hAnsi="Times New Roman"/>
          <w:b/>
          <w:sz w:val="24"/>
          <w:szCs w:val="24"/>
        </w:rPr>
        <w:t xml:space="preserve"> 202</w:t>
      </w:r>
      <w:r w:rsidR="00463666">
        <w:rPr>
          <w:rFonts w:ascii="Times New Roman" w:hAnsi="Times New Roman"/>
          <w:b/>
          <w:sz w:val="24"/>
          <w:szCs w:val="24"/>
        </w:rPr>
        <w:t>2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FE7DA6">
        <w:rPr>
          <w:rFonts w:ascii="Times New Roman" w:hAnsi="Times New Roman"/>
          <w:b/>
          <w:sz w:val="24"/>
          <w:szCs w:val="24"/>
        </w:rPr>
        <w:t>а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r w:rsidRPr="00604C36">
        <w:rPr>
          <w:rFonts w:ascii="Times New Roman" w:hAnsi="Times New Roman"/>
          <w:sz w:val="24"/>
          <w:szCs w:val="24"/>
        </w:rPr>
        <w:t>сунский район» Ульяновской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2751AB">
        <w:rPr>
          <w:rFonts w:ascii="Times New Roman" w:hAnsi="Times New Roman"/>
          <w:sz w:val="24"/>
          <w:szCs w:val="24"/>
        </w:rPr>
        <w:t>46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2751AB">
        <w:rPr>
          <w:rFonts w:ascii="Times New Roman" w:hAnsi="Times New Roman"/>
          <w:sz w:val="24"/>
          <w:szCs w:val="24"/>
        </w:rPr>
        <w:t>21.07.2022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t>риод с 20</w:t>
      </w:r>
      <w:r w:rsidR="009E400B">
        <w:rPr>
          <w:rFonts w:ascii="Times New Roman" w:hAnsi="Times New Roman"/>
          <w:sz w:val="24"/>
          <w:szCs w:val="24"/>
        </w:rPr>
        <w:t>2</w:t>
      </w:r>
      <w:r w:rsidR="002751AB">
        <w:rPr>
          <w:rFonts w:ascii="Times New Roman" w:hAnsi="Times New Roman"/>
          <w:sz w:val="24"/>
          <w:szCs w:val="24"/>
        </w:rPr>
        <w:t>3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</w:t>
      </w:r>
      <w:r w:rsidR="002751AB">
        <w:rPr>
          <w:rFonts w:ascii="Times New Roman" w:hAnsi="Times New Roman"/>
          <w:sz w:val="24"/>
          <w:szCs w:val="24"/>
        </w:rPr>
        <w:t>5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</w:t>
      </w:r>
      <w:r w:rsidR="00FE7DA6">
        <w:rPr>
          <w:rFonts w:ascii="Times New Roman" w:hAnsi="Times New Roman"/>
          <w:sz w:val="24"/>
          <w:szCs w:val="24"/>
        </w:rPr>
        <w:t>о</w:t>
      </w:r>
      <w:r w:rsidRPr="009F52CA">
        <w:rPr>
          <w:rFonts w:ascii="Times New Roman" w:hAnsi="Times New Roman"/>
          <w:sz w:val="24"/>
          <w:szCs w:val="24"/>
        </w:rPr>
        <w:t xml:space="preserve"> </w:t>
      </w:r>
      <w:r w:rsidR="002751AB">
        <w:rPr>
          <w:rFonts w:ascii="Times New Roman" w:hAnsi="Times New Roman"/>
          <w:sz w:val="24"/>
          <w:szCs w:val="24"/>
        </w:rPr>
        <w:t>5</w:t>
      </w:r>
      <w:r w:rsidR="00A073F5" w:rsidRPr="009F52CA">
        <w:rPr>
          <w:rFonts w:ascii="Times New Roman" w:hAnsi="Times New Roman"/>
          <w:sz w:val="24"/>
          <w:szCs w:val="24"/>
        </w:rPr>
        <w:t xml:space="preserve"> </w:t>
      </w:r>
      <w:r w:rsidRPr="009F52CA">
        <w:rPr>
          <w:rFonts w:ascii="Times New Roman" w:hAnsi="Times New Roman"/>
          <w:sz w:val="24"/>
          <w:szCs w:val="24"/>
        </w:rPr>
        <w:t xml:space="preserve"> договор</w:t>
      </w:r>
      <w:r w:rsidR="002751AB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</w:t>
      </w:r>
      <w:r w:rsidRPr="002F6BF9">
        <w:rPr>
          <w:rFonts w:ascii="Times New Roman" w:hAnsi="Times New Roman"/>
          <w:sz w:val="24"/>
          <w:szCs w:val="24"/>
        </w:rPr>
        <w:t>у</w:t>
      </w:r>
      <w:r w:rsidRPr="002F6BF9">
        <w:rPr>
          <w:rFonts w:ascii="Times New Roman" w:hAnsi="Times New Roman"/>
          <w:sz w:val="24"/>
          <w:szCs w:val="24"/>
        </w:rPr>
        <w:t xml:space="preserve">ниципальной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«Карсунский район» Ульяновской области 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r w:rsidR="003D3ED7">
        <w:rPr>
          <w:rFonts w:ascii="Times New Roman" w:hAnsi="Times New Roman"/>
          <w:sz w:val="24"/>
          <w:szCs w:val="24"/>
        </w:rPr>
        <w:t>Карсунское городское поселение Карсунского ра</w:t>
      </w:r>
      <w:r w:rsidR="003D3ED7">
        <w:rPr>
          <w:rFonts w:ascii="Times New Roman" w:hAnsi="Times New Roman"/>
          <w:sz w:val="24"/>
          <w:szCs w:val="24"/>
        </w:rPr>
        <w:t>й</w:t>
      </w:r>
      <w:r w:rsidR="003D3ED7">
        <w:rPr>
          <w:rFonts w:ascii="Times New Roman" w:hAnsi="Times New Roman"/>
          <w:sz w:val="24"/>
          <w:szCs w:val="24"/>
        </w:rPr>
        <w:t>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</w:t>
      </w:r>
      <w:r w:rsidR="00463666"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1C4A5A">
        <w:rPr>
          <w:rFonts w:ascii="Times New Roman" w:hAnsi="Times New Roman"/>
          <w:sz w:val="24"/>
          <w:szCs w:val="24"/>
        </w:rPr>
        <w:t>10</w:t>
      </w:r>
      <w:r w:rsidR="001A7818">
        <w:rPr>
          <w:rFonts w:ascii="Times New Roman" w:hAnsi="Times New Roman"/>
          <w:sz w:val="24"/>
          <w:szCs w:val="24"/>
        </w:rPr>
        <w:t>.</w:t>
      </w:r>
      <w:r w:rsidRPr="002F6BF9">
        <w:rPr>
          <w:rFonts w:ascii="Times New Roman" w:hAnsi="Times New Roman"/>
          <w:sz w:val="24"/>
          <w:szCs w:val="24"/>
        </w:rPr>
        <w:t>20</w:t>
      </w:r>
      <w:r w:rsidR="009F52CA">
        <w:rPr>
          <w:rFonts w:ascii="Times New Roman" w:hAnsi="Times New Roman"/>
          <w:sz w:val="24"/>
          <w:szCs w:val="24"/>
        </w:rPr>
        <w:t>2</w:t>
      </w:r>
      <w:r w:rsidR="001A7818"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>подготовлен</w:t>
      </w:r>
      <w:r w:rsidR="00463666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2751AB">
        <w:rPr>
          <w:rFonts w:ascii="Times New Roman" w:hAnsi="Times New Roman"/>
          <w:sz w:val="24"/>
          <w:szCs w:val="24"/>
        </w:rPr>
        <w:t>57</w:t>
      </w:r>
      <w:r w:rsidRPr="005326BF">
        <w:rPr>
          <w:rFonts w:ascii="Times New Roman" w:hAnsi="Times New Roman"/>
          <w:sz w:val="24"/>
          <w:szCs w:val="24"/>
        </w:rPr>
        <w:t xml:space="preserve"> проект</w:t>
      </w:r>
      <w:r w:rsidR="00463666">
        <w:rPr>
          <w:rFonts w:ascii="Times New Roman" w:hAnsi="Times New Roman"/>
          <w:sz w:val="24"/>
          <w:szCs w:val="24"/>
        </w:rPr>
        <w:t>ов</w:t>
      </w:r>
      <w:r w:rsidRPr="005326BF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</w:t>
      </w:r>
      <w:r w:rsidR="00AD204E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AD204E">
        <w:rPr>
          <w:rFonts w:ascii="Times New Roman" w:hAnsi="Times New Roman"/>
          <w:sz w:val="24"/>
          <w:szCs w:val="24"/>
        </w:rPr>
        <w:t>3</w:t>
      </w:r>
      <w:r w:rsidRPr="005326BF">
        <w:rPr>
          <w:rFonts w:ascii="Times New Roman" w:hAnsi="Times New Roman"/>
          <w:sz w:val="24"/>
          <w:szCs w:val="24"/>
        </w:rPr>
        <w:t xml:space="preserve"> объект</w:t>
      </w:r>
      <w:r w:rsidR="00AD204E">
        <w:rPr>
          <w:rFonts w:ascii="Times New Roman" w:hAnsi="Times New Roman"/>
          <w:sz w:val="24"/>
          <w:szCs w:val="24"/>
        </w:rPr>
        <w:t>а</w:t>
      </w:r>
      <w:r w:rsidRPr="005326BF">
        <w:rPr>
          <w:rFonts w:ascii="Times New Roman" w:hAnsi="Times New Roman"/>
          <w:sz w:val="24"/>
          <w:szCs w:val="24"/>
        </w:rPr>
        <w:t xml:space="preserve"> муниципально</w:t>
      </w:r>
      <w:r w:rsidR="007449D7" w:rsidRPr="005326BF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751AB">
        <w:rPr>
          <w:rFonts w:ascii="Times New Roman" w:hAnsi="Times New Roman"/>
          <w:b/>
          <w:sz w:val="24"/>
          <w:szCs w:val="24"/>
          <w:lang w:eastAsia="ru-RU"/>
        </w:rPr>
        <w:t>40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договор</w:t>
      </w:r>
      <w:r w:rsidR="00A51FBC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2751AB">
        <w:rPr>
          <w:rFonts w:ascii="Times New Roman" w:hAnsi="Times New Roman"/>
          <w:sz w:val="24"/>
          <w:szCs w:val="24"/>
          <w:lang w:eastAsia="ru-RU"/>
        </w:rPr>
        <w:t>614913,11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 w:rsidR="003C449D">
        <w:rPr>
          <w:rFonts w:ascii="Times New Roman" w:hAnsi="Times New Roman"/>
          <w:sz w:val="24"/>
          <w:szCs w:val="24"/>
          <w:lang w:eastAsia="ru-RU"/>
        </w:rPr>
        <w:t>. Н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а основании статьи 39.18 Земельного кодекса заключено </w:t>
      </w:r>
      <w:r w:rsidR="00AD204E">
        <w:rPr>
          <w:rFonts w:ascii="Times New Roman" w:hAnsi="Times New Roman"/>
          <w:sz w:val="24"/>
          <w:szCs w:val="24"/>
          <w:lang w:eastAsia="ru-RU"/>
        </w:rPr>
        <w:t>2</w:t>
      </w:r>
      <w:r w:rsidR="00A340E2">
        <w:rPr>
          <w:rFonts w:ascii="Times New Roman" w:hAnsi="Times New Roman"/>
          <w:sz w:val="24"/>
          <w:szCs w:val="24"/>
          <w:lang w:eastAsia="ru-RU"/>
        </w:rPr>
        <w:t>9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A76506">
        <w:rPr>
          <w:rFonts w:ascii="Times New Roman" w:hAnsi="Times New Roman"/>
          <w:sz w:val="24"/>
          <w:szCs w:val="24"/>
          <w:lang w:eastAsia="ru-RU"/>
        </w:rPr>
        <w:t>ов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A340E2">
        <w:rPr>
          <w:rFonts w:ascii="Times New Roman" w:hAnsi="Times New Roman"/>
          <w:sz w:val="24"/>
          <w:szCs w:val="24"/>
          <w:lang w:eastAsia="ru-RU"/>
        </w:rPr>
        <w:t>265181,53</w:t>
      </w:r>
      <w:r w:rsidR="00230A5A">
        <w:rPr>
          <w:rFonts w:ascii="Times New Roman" w:hAnsi="Times New Roman"/>
          <w:sz w:val="24"/>
          <w:szCs w:val="24"/>
          <w:lang w:eastAsia="ru-RU"/>
        </w:rPr>
        <w:t xml:space="preserve"> рублей. Д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говор</w:t>
      </w:r>
      <w:r w:rsidR="00A51FBC">
        <w:rPr>
          <w:rFonts w:ascii="Times New Roman" w:hAnsi="Times New Roman"/>
          <w:sz w:val="24"/>
          <w:szCs w:val="24"/>
          <w:lang w:eastAsia="ru-RU"/>
        </w:rPr>
        <w:t>ы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аренды земельного участка государственная собственность, на который не </w:t>
      </w:r>
      <w:proofErr w:type="gramStart"/>
      <w:r w:rsidR="007449D7" w:rsidRPr="005326BF">
        <w:rPr>
          <w:rFonts w:ascii="Times New Roman" w:hAnsi="Times New Roman"/>
          <w:sz w:val="24"/>
          <w:szCs w:val="24"/>
          <w:lang w:eastAsia="ru-RU"/>
        </w:rPr>
        <w:t>разгран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и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чена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30A5A">
        <w:rPr>
          <w:rFonts w:ascii="Times New Roman" w:hAnsi="Times New Roman"/>
          <w:sz w:val="24"/>
          <w:szCs w:val="24"/>
          <w:lang w:eastAsia="ru-RU"/>
        </w:rPr>
        <w:t xml:space="preserve">не заключались. </w:t>
      </w:r>
      <w:proofErr w:type="gramStart"/>
      <w:r w:rsidR="00230A5A">
        <w:rPr>
          <w:rFonts w:ascii="Times New Roman" w:hAnsi="Times New Roman"/>
          <w:sz w:val="24"/>
          <w:szCs w:val="24"/>
          <w:lang w:eastAsia="ru-RU"/>
        </w:rPr>
        <w:t>За прошедший период времени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556802">
        <w:rPr>
          <w:rFonts w:ascii="Times New Roman" w:hAnsi="Times New Roman"/>
          <w:sz w:val="24"/>
          <w:szCs w:val="24"/>
        </w:rPr>
        <w:t xml:space="preserve">проведено </w:t>
      </w:r>
      <w:r w:rsidR="00FE7003">
        <w:rPr>
          <w:rFonts w:ascii="Times New Roman" w:hAnsi="Times New Roman"/>
          <w:sz w:val="24"/>
          <w:szCs w:val="24"/>
        </w:rPr>
        <w:t>1</w:t>
      </w:r>
      <w:r w:rsidR="00A340E2">
        <w:rPr>
          <w:rFonts w:ascii="Times New Roman" w:hAnsi="Times New Roman"/>
          <w:sz w:val="24"/>
          <w:szCs w:val="24"/>
        </w:rPr>
        <w:t>5</w:t>
      </w:r>
      <w:r w:rsidR="00556802">
        <w:rPr>
          <w:rFonts w:ascii="Times New Roman" w:hAnsi="Times New Roman"/>
          <w:sz w:val="24"/>
          <w:szCs w:val="24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</w:rPr>
        <w:t>аукцион</w:t>
      </w:r>
      <w:r w:rsidR="00556802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заключения договор</w:t>
      </w:r>
      <w:r w:rsidR="00A51FBC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аренд</w:t>
      </w:r>
      <w:r w:rsidR="00A51FBC">
        <w:rPr>
          <w:rFonts w:ascii="Times New Roman" w:hAnsi="Times New Roman"/>
          <w:sz w:val="24"/>
          <w:szCs w:val="24"/>
        </w:rPr>
        <w:t>ы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556802">
        <w:rPr>
          <w:rFonts w:ascii="Times New Roman" w:hAnsi="Times New Roman"/>
          <w:sz w:val="24"/>
          <w:szCs w:val="24"/>
        </w:rPr>
        <w:t xml:space="preserve">на сумму </w:t>
      </w:r>
      <w:r w:rsidR="00A340E2">
        <w:rPr>
          <w:rFonts w:ascii="Times New Roman" w:hAnsi="Times New Roman"/>
          <w:sz w:val="24"/>
          <w:szCs w:val="24"/>
        </w:rPr>
        <w:t>351576,</w:t>
      </w:r>
      <w:r w:rsidR="00463666">
        <w:rPr>
          <w:rFonts w:ascii="Times New Roman" w:hAnsi="Times New Roman"/>
          <w:sz w:val="24"/>
          <w:szCs w:val="24"/>
        </w:rPr>
        <w:t>00</w:t>
      </w:r>
      <w:r w:rsidR="00556802">
        <w:rPr>
          <w:rFonts w:ascii="Times New Roman" w:hAnsi="Times New Roman"/>
          <w:sz w:val="24"/>
          <w:szCs w:val="24"/>
        </w:rPr>
        <w:t xml:space="preserve"> рублей</w:t>
      </w:r>
      <w:r w:rsidR="00A340E2">
        <w:rPr>
          <w:rFonts w:ascii="Times New Roman" w:hAnsi="Times New Roman"/>
          <w:sz w:val="24"/>
          <w:szCs w:val="24"/>
        </w:rPr>
        <w:t>, 1 аукцион по продаже</w:t>
      </w:r>
      <w:r w:rsidR="00AF3F20">
        <w:rPr>
          <w:rFonts w:ascii="Times New Roman" w:hAnsi="Times New Roman"/>
          <w:sz w:val="24"/>
          <w:szCs w:val="24"/>
        </w:rPr>
        <w:t xml:space="preserve"> н</w:t>
      </w:r>
      <w:r w:rsidR="00AF3F20">
        <w:rPr>
          <w:rFonts w:ascii="Times New Roman" w:hAnsi="Times New Roman"/>
          <w:sz w:val="24"/>
          <w:szCs w:val="24"/>
        </w:rPr>
        <w:t>е</w:t>
      </w:r>
      <w:r w:rsidR="00AF3F20">
        <w:rPr>
          <w:rFonts w:ascii="Times New Roman" w:hAnsi="Times New Roman"/>
          <w:sz w:val="24"/>
          <w:szCs w:val="24"/>
        </w:rPr>
        <w:t>движимости</w:t>
      </w:r>
      <w:r w:rsidR="00A340E2">
        <w:rPr>
          <w:rFonts w:ascii="Times New Roman" w:hAnsi="Times New Roman"/>
          <w:sz w:val="24"/>
          <w:szCs w:val="24"/>
        </w:rPr>
        <w:t xml:space="preserve"> на сумму 19300,00</w:t>
      </w:r>
      <w:r w:rsidR="00A51FBC">
        <w:rPr>
          <w:rFonts w:ascii="Times New Roman" w:hAnsi="Times New Roman"/>
          <w:sz w:val="24"/>
          <w:szCs w:val="24"/>
        </w:rPr>
        <w:t xml:space="preserve"> р</w:t>
      </w:r>
      <w:r w:rsidR="007449D7" w:rsidRPr="005326BF">
        <w:rPr>
          <w:rFonts w:ascii="Times New Roman" w:hAnsi="Times New Roman"/>
          <w:sz w:val="24"/>
          <w:szCs w:val="24"/>
        </w:rPr>
        <w:t>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</w:t>
      </w:r>
      <w:bookmarkStart w:id="0" w:name="_GoBack"/>
      <w:bookmarkEnd w:id="0"/>
      <w:r w:rsidR="00D07444" w:rsidRPr="005326BF">
        <w:rPr>
          <w:rFonts w:ascii="Times New Roman" w:hAnsi="Times New Roman"/>
          <w:sz w:val="24"/>
          <w:szCs w:val="24"/>
        </w:rPr>
        <w:t>№ 137-ФЗ «О введение в действие Земельного кодекса Российской Фед</w:t>
      </w:r>
      <w:r w:rsidR="00D07444" w:rsidRPr="005326BF">
        <w:rPr>
          <w:rFonts w:ascii="Times New Roman" w:hAnsi="Times New Roman"/>
          <w:sz w:val="24"/>
          <w:szCs w:val="24"/>
        </w:rPr>
        <w:t>е</w:t>
      </w:r>
      <w:r w:rsidR="00D07444" w:rsidRPr="005326BF">
        <w:rPr>
          <w:rFonts w:ascii="Times New Roman" w:hAnsi="Times New Roman"/>
          <w:sz w:val="24"/>
          <w:szCs w:val="24"/>
        </w:rPr>
        <w:t>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9F28C4">
        <w:rPr>
          <w:rFonts w:ascii="Times New Roman" w:hAnsi="Times New Roman"/>
          <w:sz w:val="24"/>
          <w:szCs w:val="24"/>
        </w:rPr>
        <w:t>9</w:t>
      </w:r>
      <w:r w:rsidR="00463666">
        <w:rPr>
          <w:rFonts w:ascii="Times New Roman" w:hAnsi="Times New Roman"/>
          <w:sz w:val="24"/>
          <w:szCs w:val="24"/>
        </w:rPr>
        <w:t xml:space="preserve"> </w:t>
      </w:r>
      <w:r w:rsidR="009F28C4">
        <w:rPr>
          <w:rFonts w:ascii="Times New Roman" w:hAnsi="Times New Roman"/>
          <w:sz w:val="24"/>
          <w:szCs w:val="24"/>
        </w:rPr>
        <w:t>месяцев</w:t>
      </w:r>
      <w:r w:rsidR="007F7D2D">
        <w:rPr>
          <w:rFonts w:ascii="Times New Roman" w:hAnsi="Times New Roman"/>
          <w:sz w:val="24"/>
          <w:szCs w:val="24"/>
        </w:rPr>
        <w:t xml:space="preserve"> 202</w:t>
      </w:r>
      <w:r w:rsidR="00463666">
        <w:rPr>
          <w:rFonts w:ascii="Times New Roman" w:hAnsi="Times New Roman"/>
          <w:sz w:val="24"/>
          <w:szCs w:val="24"/>
        </w:rPr>
        <w:t>2</w:t>
      </w:r>
      <w:r w:rsidR="0094501B">
        <w:rPr>
          <w:rFonts w:ascii="Times New Roman" w:hAnsi="Times New Roman"/>
          <w:sz w:val="24"/>
          <w:szCs w:val="24"/>
        </w:rPr>
        <w:t xml:space="preserve"> год</w:t>
      </w:r>
      <w:r w:rsidR="00FE7DA6">
        <w:rPr>
          <w:rFonts w:ascii="Times New Roman" w:hAnsi="Times New Roman"/>
          <w:sz w:val="24"/>
          <w:szCs w:val="24"/>
        </w:rPr>
        <w:t>а</w:t>
      </w:r>
      <w:r w:rsidR="00D07444" w:rsidRPr="005326BF">
        <w:rPr>
          <w:rFonts w:ascii="Times New Roman" w:hAnsi="Times New Roman"/>
          <w:sz w:val="24"/>
          <w:szCs w:val="24"/>
        </w:rPr>
        <w:t xml:space="preserve"> </w:t>
      </w:r>
      <w:r w:rsidR="00FE7003">
        <w:rPr>
          <w:rFonts w:ascii="Times New Roman" w:hAnsi="Times New Roman"/>
          <w:sz w:val="24"/>
          <w:szCs w:val="24"/>
        </w:rPr>
        <w:t>был предоставлен 1 участок</w:t>
      </w:r>
      <w:r w:rsidR="004A2184">
        <w:rPr>
          <w:rFonts w:ascii="Times New Roman" w:hAnsi="Times New Roman"/>
          <w:sz w:val="24"/>
          <w:szCs w:val="24"/>
        </w:rPr>
        <w:t>.</w:t>
      </w:r>
      <w:proofErr w:type="gramEnd"/>
      <w:r w:rsidR="004A2184">
        <w:rPr>
          <w:rFonts w:ascii="Times New Roman" w:hAnsi="Times New Roman"/>
          <w:sz w:val="24"/>
          <w:szCs w:val="24"/>
        </w:rPr>
        <w:t xml:space="preserve"> Н</w:t>
      </w:r>
      <w:r w:rsidR="009872F7" w:rsidRPr="005326BF">
        <w:rPr>
          <w:rFonts w:ascii="Times New Roman" w:hAnsi="Times New Roman"/>
          <w:sz w:val="24"/>
          <w:szCs w:val="24"/>
        </w:rPr>
        <w:t>а праве постоянного (бессрочного) пол</w:t>
      </w:r>
      <w:r w:rsidR="009872F7" w:rsidRPr="005326BF">
        <w:rPr>
          <w:rFonts w:ascii="Times New Roman" w:hAnsi="Times New Roman"/>
          <w:sz w:val="24"/>
          <w:szCs w:val="24"/>
        </w:rPr>
        <w:t>ь</w:t>
      </w:r>
      <w:r w:rsidR="009872F7" w:rsidRPr="005326BF">
        <w:rPr>
          <w:rFonts w:ascii="Times New Roman" w:hAnsi="Times New Roman"/>
          <w:sz w:val="24"/>
          <w:szCs w:val="24"/>
        </w:rPr>
        <w:t xml:space="preserve">зования </w:t>
      </w:r>
      <w:r w:rsidR="00254E75">
        <w:rPr>
          <w:rFonts w:ascii="Times New Roman" w:hAnsi="Times New Roman"/>
          <w:sz w:val="24"/>
          <w:szCs w:val="24"/>
        </w:rPr>
        <w:t>земельные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. В соответствии с Главой 4 ЗКРФ был</w:t>
      </w:r>
      <w:r w:rsidR="007F355C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254E75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FE7003">
        <w:rPr>
          <w:rFonts w:ascii="Times New Roman" w:hAnsi="Times New Roman"/>
          <w:sz w:val="24"/>
          <w:szCs w:val="24"/>
        </w:rPr>
        <w:t>1</w:t>
      </w:r>
      <w:r w:rsidR="00A340E2">
        <w:rPr>
          <w:rFonts w:ascii="Times New Roman" w:hAnsi="Times New Roman"/>
          <w:sz w:val="24"/>
          <w:szCs w:val="24"/>
        </w:rPr>
        <w:t>4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7F355C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</w:t>
      </w:r>
      <w:r w:rsidR="003C449D">
        <w:rPr>
          <w:rFonts w:ascii="Times New Roman" w:hAnsi="Times New Roman"/>
          <w:sz w:val="24"/>
          <w:szCs w:val="24"/>
        </w:rPr>
        <w:t xml:space="preserve"> земельных участков</w:t>
      </w:r>
      <w:r w:rsidR="009872F7" w:rsidRPr="005326BF">
        <w:rPr>
          <w:rFonts w:ascii="Times New Roman" w:hAnsi="Times New Roman"/>
          <w:sz w:val="24"/>
          <w:szCs w:val="24"/>
        </w:rPr>
        <w:t xml:space="preserve"> на сумму </w:t>
      </w:r>
      <w:r w:rsidR="00A340E2">
        <w:rPr>
          <w:rFonts w:ascii="Times New Roman" w:hAnsi="Times New Roman"/>
          <w:sz w:val="24"/>
          <w:szCs w:val="24"/>
        </w:rPr>
        <w:t>143825,44</w:t>
      </w:r>
      <w:r w:rsidR="003C449D">
        <w:rPr>
          <w:rFonts w:ascii="Times New Roman" w:hAnsi="Times New Roman"/>
          <w:sz w:val="24"/>
          <w:szCs w:val="24"/>
        </w:rPr>
        <w:t xml:space="preserve"> руб. П</w:t>
      </w:r>
      <w:r w:rsidR="009872F7" w:rsidRPr="005326BF">
        <w:rPr>
          <w:rFonts w:ascii="Times New Roman" w:hAnsi="Times New Roman"/>
          <w:sz w:val="24"/>
          <w:szCs w:val="24"/>
        </w:rPr>
        <w:t>одготовлен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A340E2">
        <w:rPr>
          <w:rFonts w:ascii="Times New Roman" w:hAnsi="Times New Roman"/>
          <w:sz w:val="24"/>
          <w:szCs w:val="24"/>
        </w:rPr>
        <w:t>70</w:t>
      </w:r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556802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постановлений об утверждении схемы располож</w:t>
      </w:r>
      <w:r w:rsidR="009872F7" w:rsidRPr="005326BF">
        <w:rPr>
          <w:rFonts w:ascii="Times New Roman" w:hAnsi="Times New Roman"/>
          <w:sz w:val="24"/>
          <w:szCs w:val="24"/>
        </w:rPr>
        <w:t>е</w:t>
      </w:r>
      <w:r w:rsidR="009872F7" w:rsidRPr="005326BF">
        <w:rPr>
          <w:rFonts w:ascii="Times New Roman" w:hAnsi="Times New Roman"/>
          <w:sz w:val="24"/>
          <w:szCs w:val="24"/>
        </w:rPr>
        <w:t>ния земельного участка на кадастровом плане те</w:t>
      </w:r>
      <w:r w:rsidR="009872F7" w:rsidRPr="005326BF">
        <w:rPr>
          <w:rFonts w:ascii="Times New Roman" w:hAnsi="Times New Roman"/>
          <w:sz w:val="24"/>
          <w:szCs w:val="24"/>
        </w:rPr>
        <w:t>р</w:t>
      </w:r>
      <w:r w:rsidR="009872F7" w:rsidRPr="005326BF">
        <w:rPr>
          <w:rFonts w:ascii="Times New Roman" w:hAnsi="Times New Roman"/>
          <w:sz w:val="24"/>
          <w:szCs w:val="24"/>
        </w:rPr>
        <w:t>ритории.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A340E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A340E2">
        <w:rPr>
          <w:rFonts w:ascii="Times New Roman" w:hAnsi="Times New Roman"/>
          <w:sz w:val="24"/>
          <w:szCs w:val="24"/>
        </w:rPr>
        <w:t>Н.В.Баратова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FB3" w:rsidRDefault="003A2FB3" w:rsidP="003D4FF2">
      <w:pPr>
        <w:spacing w:after="0" w:line="240" w:lineRule="auto"/>
      </w:pPr>
      <w:r>
        <w:separator/>
      </w:r>
    </w:p>
  </w:endnote>
  <w:endnote w:type="continuationSeparator" w:id="0">
    <w:p w:rsidR="003A2FB3" w:rsidRDefault="003A2FB3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FB3" w:rsidRDefault="003A2FB3" w:rsidP="003D4FF2">
      <w:pPr>
        <w:spacing w:after="0" w:line="240" w:lineRule="auto"/>
      </w:pPr>
      <w:r>
        <w:separator/>
      </w:r>
    </w:p>
  </w:footnote>
  <w:footnote w:type="continuationSeparator" w:id="0">
    <w:p w:rsidR="003A2FB3" w:rsidRDefault="003A2FB3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AF3F20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15EBA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29A1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A7818"/>
    <w:rsid w:val="001B3FCF"/>
    <w:rsid w:val="001C4A5A"/>
    <w:rsid w:val="001E07ED"/>
    <w:rsid w:val="001E1003"/>
    <w:rsid w:val="00216DAE"/>
    <w:rsid w:val="00230A5A"/>
    <w:rsid w:val="00231952"/>
    <w:rsid w:val="002337D2"/>
    <w:rsid w:val="00254E75"/>
    <w:rsid w:val="002751AB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A2FB3"/>
    <w:rsid w:val="003B02C2"/>
    <w:rsid w:val="003B7517"/>
    <w:rsid w:val="003C449D"/>
    <w:rsid w:val="003C7102"/>
    <w:rsid w:val="003D3ED7"/>
    <w:rsid w:val="003D4FF2"/>
    <w:rsid w:val="003E69C4"/>
    <w:rsid w:val="0041621C"/>
    <w:rsid w:val="004212A7"/>
    <w:rsid w:val="00433A25"/>
    <w:rsid w:val="0043646C"/>
    <w:rsid w:val="00450069"/>
    <w:rsid w:val="00454A3A"/>
    <w:rsid w:val="00463666"/>
    <w:rsid w:val="0049191A"/>
    <w:rsid w:val="004A2184"/>
    <w:rsid w:val="004F6CBD"/>
    <w:rsid w:val="00504BA4"/>
    <w:rsid w:val="005128D9"/>
    <w:rsid w:val="00522F40"/>
    <w:rsid w:val="005326BF"/>
    <w:rsid w:val="0053380A"/>
    <w:rsid w:val="00542507"/>
    <w:rsid w:val="0054387C"/>
    <w:rsid w:val="00555CFD"/>
    <w:rsid w:val="00556802"/>
    <w:rsid w:val="00583EE2"/>
    <w:rsid w:val="00587FA3"/>
    <w:rsid w:val="00596832"/>
    <w:rsid w:val="00597C6D"/>
    <w:rsid w:val="005A31CC"/>
    <w:rsid w:val="005C08E0"/>
    <w:rsid w:val="005E2D57"/>
    <w:rsid w:val="005E3249"/>
    <w:rsid w:val="005F39F4"/>
    <w:rsid w:val="00604C36"/>
    <w:rsid w:val="006362D3"/>
    <w:rsid w:val="00637862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7F355C"/>
    <w:rsid w:val="007F7D2D"/>
    <w:rsid w:val="008125BC"/>
    <w:rsid w:val="008138C4"/>
    <w:rsid w:val="00814822"/>
    <w:rsid w:val="00841257"/>
    <w:rsid w:val="00843456"/>
    <w:rsid w:val="00857137"/>
    <w:rsid w:val="0088010E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32E39"/>
    <w:rsid w:val="0094185F"/>
    <w:rsid w:val="0094501B"/>
    <w:rsid w:val="0094676E"/>
    <w:rsid w:val="00955A18"/>
    <w:rsid w:val="0095717E"/>
    <w:rsid w:val="009708C3"/>
    <w:rsid w:val="00973F50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28C4"/>
    <w:rsid w:val="009F429C"/>
    <w:rsid w:val="009F52CA"/>
    <w:rsid w:val="00A01057"/>
    <w:rsid w:val="00A02263"/>
    <w:rsid w:val="00A073F5"/>
    <w:rsid w:val="00A1196C"/>
    <w:rsid w:val="00A225D8"/>
    <w:rsid w:val="00A24329"/>
    <w:rsid w:val="00A30B63"/>
    <w:rsid w:val="00A32C54"/>
    <w:rsid w:val="00A340E2"/>
    <w:rsid w:val="00A44AD0"/>
    <w:rsid w:val="00A51FBC"/>
    <w:rsid w:val="00A564DA"/>
    <w:rsid w:val="00A663C8"/>
    <w:rsid w:val="00A71835"/>
    <w:rsid w:val="00A74488"/>
    <w:rsid w:val="00A76506"/>
    <w:rsid w:val="00A95C36"/>
    <w:rsid w:val="00AB05DB"/>
    <w:rsid w:val="00AB704A"/>
    <w:rsid w:val="00AD204E"/>
    <w:rsid w:val="00AE019E"/>
    <w:rsid w:val="00AF1B64"/>
    <w:rsid w:val="00AF3385"/>
    <w:rsid w:val="00AF3F20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BD6CF4"/>
    <w:rsid w:val="00BE6FF4"/>
    <w:rsid w:val="00C06771"/>
    <w:rsid w:val="00C158A3"/>
    <w:rsid w:val="00C241BB"/>
    <w:rsid w:val="00C33618"/>
    <w:rsid w:val="00C34F38"/>
    <w:rsid w:val="00C37603"/>
    <w:rsid w:val="00C4713B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5DE1"/>
    <w:rsid w:val="00D17996"/>
    <w:rsid w:val="00D24123"/>
    <w:rsid w:val="00D51B7D"/>
    <w:rsid w:val="00D609EE"/>
    <w:rsid w:val="00D6294D"/>
    <w:rsid w:val="00DA15A5"/>
    <w:rsid w:val="00DC6AD1"/>
    <w:rsid w:val="00E102BC"/>
    <w:rsid w:val="00E12433"/>
    <w:rsid w:val="00E319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0ACA"/>
    <w:rsid w:val="00F3303C"/>
    <w:rsid w:val="00F3506B"/>
    <w:rsid w:val="00F366F3"/>
    <w:rsid w:val="00F53026"/>
    <w:rsid w:val="00F66B8F"/>
    <w:rsid w:val="00F72B33"/>
    <w:rsid w:val="00F7356F"/>
    <w:rsid w:val="00F77FBF"/>
    <w:rsid w:val="00F97840"/>
    <w:rsid w:val="00FA1925"/>
    <w:rsid w:val="00FA4127"/>
    <w:rsid w:val="00FA5AF5"/>
    <w:rsid w:val="00FA7DD8"/>
    <w:rsid w:val="00FD29BF"/>
    <w:rsid w:val="00FE0D57"/>
    <w:rsid w:val="00FE7003"/>
    <w:rsid w:val="00FE7CAD"/>
    <w:rsid w:val="00FE7DA6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C8EDDC-1F25-4F1E-8123-98F88B390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16</cp:revision>
  <cp:lastPrinted>2022-10-05T06:57:00Z</cp:lastPrinted>
  <dcterms:created xsi:type="dcterms:W3CDTF">2021-07-01T04:38:00Z</dcterms:created>
  <dcterms:modified xsi:type="dcterms:W3CDTF">2022-10-05T07:57:00Z</dcterms:modified>
</cp:coreProperties>
</file>