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2B695E" w:rsidP="002B695E">
      <w:pPr>
        <w:shd w:val="clear" w:color="auto" w:fill="FFFFFF"/>
        <w:spacing w:after="100" w:afterAutospacing="1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                                                      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ОТЧЕТ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882902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«Охрана окружающей среды и во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становление природных ресурсов в муниципальном образовании «</w:t>
      </w:r>
      <w:proofErr w:type="spellStart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район» Ульяновской области и муниципальном образовании </w:t>
      </w:r>
      <w:proofErr w:type="spellStart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горо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д</w:t>
      </w:r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ское поселение </w:t>
      </w:r>
      <w:proofErr w:type="spellStart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88290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района Ульяновской области на 2014-2023 годы»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за</w:t>
      </w:r>
      <w:r w:rsidR="00183DD9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9 месяцев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202</w:t>
      </w:r>
      <w:r w:rsidR="002B695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</w:t>
      </w:r>
      <w:r w:rsidR="00CA5997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ММЫ, Д</w:t>
      </w:r>
      <w:r w:rsidR="00CA5997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="00CA5997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СТИГНУТЫЕ ЗА 9 месяцев 2022г</w:t>
      </w:r>
    </w:p>
    <w:p w:rsidR="00EB57CF" w:rsidRPr="00EB57CF" w:rsidRDefault="00EB57CF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депутатов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от </w:t>
      </w:r>
      <w:r w:rsidR="002B69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.12.20</w:t>
      </w:r>
      <w:r w:rsidR="002B69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21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№ </w:t>
      </w:r>
      <w:r w:rsidR="002B69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proofErr w:type="spellStart"/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</w:t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ар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="00537FEB" w:rsidRP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</w:t>
      </w:r>
      <w:r w:rsidR="00537FE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202</w:t>
      </w:r>
      <w:r w:rsidR="002B69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2B69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 202</w:t>
      </w:r>
      <w:r w:rsidR="002B69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4 годов»</w:t>
      </w:r>
      <w:r w:rsidR="00A12457">
        <w:rPr>
          <w:rFonts w:ascii="PT Astra Serif" w:eastAsia="Times New Roman" w:hAnsi="PT Astra Serif" w:cs="Arial"/>
          <w:sz w:val="28"/>
          <w:szCs w:val="28"/>
          <w:lang w:eastAsia="ru-RU"/>
        </w:rPr>
        <w:t>.</w:t>
      </w:r>
    </w:p>
    <w:p w:rsidR="00FA35A5" w:rsidRDefault="00EB57CF" w:rsidP="00FA35A5">
      <w:pPr>
        <w:pStyle w:val="a4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«Охрана окр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у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жающей среды и восстановление природных ресурсов в муниципальном обр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зовании «</w:t>
      </w:r>
      <w:proofErr w:type="spellStart"/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и муниципальном образ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вании </w:t>
      </w:r>
      <w:proofErr w:type="spellStart"/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а</w:t>
      </w:r>
      <w:r w:rsidR="00882902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сти на 2014-2023 годы»</w:t>
      </w:r>
      <w:r w:rsidRP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202</w:t>
      </w:r>
      <w:r w:rsidR="006B63F8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году предусмотрено </w:t>
      </w:r>
      <w:r w:rsidR="006C7AC9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766,0</w:t>
      </w:r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proofErr w:type="spellStart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</w:t>
      </w:r>
      <w:proofErr w:type="gramStart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.р</w:t>
      </w:r>
      <w:proofErr w:type="gramEnd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уб</w:t>
      </w:r>
      <w:proofErr w:type="spellEnd"/>
      <w:r w:rsidR="0088290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., из них: </w:t>
      </w:r>
    </w:p>
    <w:p w:rsidR="00FA35A5" w:rsidRDefault="006256C6" w:rsidP="00FA35A5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443,66613</w:t>
      </w:r>
      <w:r w:rsidR="00FA35A5" w:rsidRPr="007A446C">
        <w:rPr>
          <w:rFonts w:ascii="PT Astra Serif" w:hAnsi="PT Astra Serif"/>
          <w:sz w:val="28"/>
          <w:szCs w:val="28"/>
        </w:rPr>
        <w:t xml:space="preserve"> тыс. руб. бюджет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A35A5" w:rsidRPr="007A446C">
        <w:rPr>
          <w:rFonts w:ascii="PT Astra Serif" w:hAnsi="PT Astra Serif"/>
          <w:sz w:val="28"/>
          <w:szCs w:val="28"/>
        </w:rPr>
        <w:t>Кар</w:t>
      </w:r>
      <w:r w:rsidR="00FA35A5">
        <w:rPr>
          <w:rFonts w:ascii="PT Astra Serif" w:hAnsi="PT Astra Serif"/>
          <w:sz w:val="28"/>
          <w:szCs w:val="28"/>
        </w:rPr>
        <w:t>сунское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го</w:t>
      </w:r>
      <w:r w:rsidR="00FA35A5">
        <w:rPr>
          <w:rFonts w:ascii="PT Astra Serif" w:hAnsi="PT Astra Serif"/>
          <w:sz w:val="28"/>
          <w:szCs w:val="28"/>
        </w:rPr>
        <w:softHyphen/>
        <w:t>род</w:t>
      </w:r>
      <w:r w:rsidR="00FA35A5">
        <w:rPr>
          <w:rFonts w:ascii="PT Astra Serif" w:hAnsi="PT Astra Serif"/>
          <w:sz w:val="28"/>
          <w:szCs w:val="28"/>
        </w:rPr>
        <w:softHyphen/>
        <w:t>ское поселение, в том числе: за счёт средств бюджета муниципального о</w:t>
      </w:r>
      <w:r w:rsidR="00FA35A5">
        <w:rPr>
          <w:rFonts w:ascii="PT Astra Serif" w:hAnsi="PT Astra Serif"/>
          <w:sz w:val="28"/>
          <w:szCs w:val="28"/>
        </w:rPr>
        <w:t>б</w:t>
      </w:r>
      <w:r w:rsidR="00FA35A5">
        <w:rPr>
          <w:rFonts w:ascii="PT Astra Serif" w:hAnsi="PT Astra Serif"/>
          <w:sz w:val="28"/>
          <w:szCs w:val="28"/>
        </w:rPr>
        <w:t xml:space="preserve">разования </w:t>
      </w:r>
      <w:proofErr w:type="spellStart"/>
      <w:r w:rsidR="00FA35A5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городское </w:t>
      </w:r>
      <w:r w:rsidR="00FA35A5" w:rsidRPr="0079718F">
        <w:rPr>
          <w:rFonts w:ascii="PT Astra Serif" w:hAnsi="PT Astra Serif"/>
          <w:sz w:val="28"/>
          <w:szCs w:val="28"/>
        </w:rPr>
        <w:t xml:space="preserve">поселение </w:t>
      </w:r>
      <w:r>
        <w:rPr>
          <w:rFonts w:ascii="PT Astra Serif" w:hAnsi="PT Astra Serif"/>
          <w:sz w:val="28"/>
          <w:szCs w:val="28"/>
        </w:rPr>
        <w:t>116,09467</w:t>
      </w:r>
      <w:r w:rsidR="00FA35A5" w:rsidRPr="0079718F">
        <w:rPr>
          <w:rFonts w:ascii="PT Astra Serif" w:hAnsi="PT Astra Serif"/>
          <w:sz w:val="28"/>
          <w:szCs w:val="28"/>
        </w:rPr>
        <w:t xml:space="preserve"> тыс. руб., </w:t>
      </w:r>
      <w:proofErr w:type="gramStart"/>
      <w:r w:rsidR="00FA35A5" w:rsidRPr="0079718F">
        <w:rPr>
          <w:rFonts w:ascii="PT Astra Serif" w:hAnsi="PT Astra Serif"/>
          <w:sz w:val="28"/>
          <w:szCs w:val="28"/>
        </w:rPr>
        <w:t>за</w:t>
      </w:r>
      <w:proofErr w:type="gramEnd"/>
      <w:r w:rsidR="00FA35A5" w:rsidRPr="0079718F">
        <w:rPr>
          <w:rFonts w:ascii="PT Astra Serif" w:hAnsi="PT Astra Serif"/>
          <w:sz w:val="28"/>
          <w:szCs w:val="28"/>
        </w:rPr>
        <w:t xml:space="preserve"> средств бюджета муниципального</w:t>
      </w:r>
      <w:r w:rsidR="00FA35A5">
        <w:rPr>
          <w:rFonts w:ascii="PT Astra Serif" w:hAnsi="PT Astra Serif"/>
          <w:sz w:val="28"/>
          <w:szCs w:val="28"/>
        </w:rPr>
        <w:t xml:space="preserve">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FA35A5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FA35A5">
        <w:rPr>
          <w:rFonts w:ascii="PT Astra Serif" w:hAnsi="PT Astra Serif"/>
          <w:sz w:val="28"/>
          <w:szCs w:val="28"/>
        </w:rPr>
        <w:t>Ка</w:t>
      </w:r>
      <w:r w:rsidR="00FA35A5">
        <w:rPr>
          <w:rFonts w:ascii="PT Astra Serif" w:hAnsi="PT Astra Serif"/>
          <w:sz w:val="28"/>
          <w:szCs w:val="28"/>
        </w:rPr>
        <w:t>р</w:t>
      </w:r>
      <w:r w:rsidR="00FA35A5">
        <w:rPr>
          <w:rFonts w:ascii="PT Astra Serif" w:hAnsi="PT Astra Serif"/>
          <w:sz w:val="28"/>
          <w:szCs w:val="28"/>
        </w:rPr>
        <w:t>сунского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района Ульяновской области </w:t>
      </w:r>
      <w:proofErr w:type="gramStart"/>
      <w:r w:rsidR="00FA35A5">
        <w:rPr>
          <w:rFonts w:ascii="PT Astra Serif" w:hAnsi="PT Astra Serif"/>
          <w:sz w:val="28"/>
          <w:szCs w:val="28"/>
        </w:rPr>
        <w:t>источниками</w:t>
      </w:r>
      <w:proofErr w:type="gramEnd"/>
      <w:r w:rsidR="00FA35A5">
        <w:rPr>
          <w:rFonts w:ascii="PT Astra Serif" w:hAnsi="PT Astra Serif"/>
          <w:sz w:val="28"/>
          <w:szCs w:val="28"/>
        </w:rPr>
        <w:t xml:space="preserve"> которых являются</w:t>
      </w:r>
      <w:r w:rsidR="00FA35A5" w:rsidRPr="007A446C">
        <w:rPr>
          <w:rFonts w:ascii="PT Astra Serif" w:hAnsi="PT Astra Serif"/>
          <w:sz w:val="28"/>
          <w:szCs w:val="28"/>
        </w:rPr>
        <w:t xml:space="preserve"> субс</w:t>
      </w:r>
      <w:r w:rsidR="00FA35A5" w:rsidRPr="007A446C">
        <w:rPr>
          <w:rFonts w:ascii="PT Astra Serif" w:hAnsi="PT Astra Serif"/>
          <w:sz w:val="28"/>
          <w:szCs w:val="28"/>
        </w:rPr>
        <w:t>и</w:t>
      </w:r>
      <w:r w:rsidR="00FA35A5" w:rsidRPr="007A446C">
        <w:rPr>
          <w:rFonts w:ascii="PT Astra Serif" w:hAnsi="PT Astra Serif"/>
          <w:sz w:val="28"/>
          <w:szCs w:val="28"/>
        </w:rPr>
        <w:t xml:space="preserve">дии областного бюджета в размере </w:t>
      </w:r>
      <w:r>
        <w:rPr>
          <w:rFonts w:ascii="PT Astra Serif" w:hAnsi="PT Astra Serif"/>
          <w:sz w:val="28"/>
          <w:szCs w:val="28"/>
        </w:rPr>
        <w:t>327,57146</w:t>
      </w:r>
      <w:r w:rsidR="00FA35A5" w:rsidRPr="007A446C">
        <w:rPr>
          <w:rFonts w:ascii="PT Astra Serif" w:hAnsi="PT Astra Serif"/>
          <w:sz w:val="28"/>
          <w:szCs w:val="28"/>
        </w:rPr>
        <w:t xml:space="preserve"> тыс. руб</w:t>
      </w:r>
      <w:r w:rsidR="00FA35A5">
        <w:rPr>
          <w:rFonts w:ascii="PT Astra Serif" w:hAnsi="PT Astra Serif"/>
          <w:sz w:val="28"/>
          <w:szCs w:val="28"/>
        </w:rPr>
        <w:t>.;</w:t>
      </w:r>
    </w:p>
    <w:p w:rsidR="00FA35A5" w:rsidRPr="007A446C" w:rsidRDefault="006256C6" w:rsidP="00FA35A5">
      <w:pPr>
        <w:pStyle w:val="a4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322,33387</w:t>
      </w:r>
      <w:r w:rsidR="00FA35A5" w:rsidRPr="007A446C">
        <w:rPr>
          <w:rFonts w:ascii="PT Astra Serif" w:hAnsi="PT Astra Serif"/>
          <w:sz w:val="28"/>
          <w:szCs w:val="28"/>
        </w:rPr>
        <w:t xml:space="preserve"> тыс. руб. бюджет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 «</w:t>
      </w:r>
      <w:proofErr w:type="spellStart"/>
      <w:r w:rsidR="00FA35A5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FA35A5">
        <w:rPr>
          <w:rFonts w:ascii="PT Astra Serif" w:hAnsi="PT Astra Serif"/>
          <w:sz w:val="28"/>
          <w:szCs w:val="28"/>
        </w:rPr>
        <w:t xml:space="preserve"> район»; в том числе: </w:t>
      </w:r>
      <w:r w:rsidR="00FA35A5" w:rsidRPr="007A446C">
        <w:rPr>
          <w:rFonts w:ascii="PT Astra Serif" w:hAnsi="PT Astra Serif"/>
          <w:sz w:val="28"/>
          <w:szCs w:val="28"/>
        </w:rPr>
        <w:t xml:space="preserve">за счет средств бюджета </w:t>
      </w:r>
      <w:r w:rsidR="00FA35A5">
        <w:rPr>
          <w:rFonts w:ascii="PT Astra Serif" w:hAnsi="PT Astra Serif"/>
          <w:sz w:val="28"/>
          <w:szCs w:val="28"/>
        </w:rPr>
        <w:t>муниципального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="00FA35A5" w:rsidRPr="007A446C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FA35A5" w:rsidRPr="007A446C">
        <w:rPr>
          <w:rFonts w:ascii="PT Astra Serif" w:hAnsi="PT Astra Serif"/>
          <w:sz w:val="28"/>
          <w:szCs w:val="28"/>
        </w:rPr>
        <w:t xml:space="preserve"> район» </w:t>
      </w:r>
      <w:r>
        <w:rPr>
          <w:rFonts w:ascii="PT Astra Serif" w:hAnsi="PT Astra Serif"/>
          <w:sz w:val="28"/>
          <w:szCs w:val="28"/>
        </w:rPr>
        <w:t>34,22641</w:t>
      </w:r>
      <w:r w:rsidR="00FA35A5" w:rsidRPr="007A446C">
        <w:rPr>
          <w:rFonts w:ascii="PT Astra Serif" w:hAnsi="PT Astra Serif"/>
          <w:sz w:val="28"/>
          <w:szCs w:val="28"/>
        </w:rPr>
        <w:t xml:space="preserve"> тыс.  руб</w:t>
      </w:r>
      <w:r w:rsidR="00FA35A5">
        <w:rPr>
          <w:rFonts w:ascii="PT Astra Serif" w:hAnsi="PT Astra Serif"/>
          <w:sz w:val="28"/>
          <w:szCs w:val="28"/>
        </w:rPr>
        <w:t xml:space="preserve">., </w:t>
      </w:r>
      <w:r w:rsidR="00FA35A5" w:rsidRPr="007A446C">
        <w:rPr>
          <w:rFonts w:ascii="PT Astra Serif" w:hAnsi="PT Astra Serif"/>
          <w:sz w:val="28"/>
          <w:szCs w:val="28"/>
        </w:rPr>
        <w:t xml:space="preserve">за </w:t>
      </w:r>
      <w:r w:rsidR="00FA35A5">
        <w:rPr>
          <w:rFonts w:ascii="PT Astra Serif" w:hAnsi="PT Astra Serif"/>
          <w:sz w:val="28"/>
          <w:szCs w:val="28"/>
        </w:rPr>
        <w:t>счё</w:t>
      </w:r>
      <w:r w:rsidR="00FA35A5" w:rsidRPr="007A446C">
        <w:rPr>
          <w:rFonts w:ascii="PT Astra Serif" w:hAnsi="PT Astra Serif"/>
          <w:sz w:val="28"/>
          <w:szCs w:val="28"/>
        </w:rPr>
        <w:t xml:space="preserve">т средств бюджета </w:t>
      </w:r>
      <w:r w:rsidR="00FA35A5">
        <w:rPr>
          <w:rFonts w:ascii="PT Astra Serif" w:hAnsi="PT Astra Serif"/>
          <w:sz w:val="28"/>
          <w:szCs w:val="28"/>
        </w:rPr>
        <w:t>муниципал</w:t>
      </w:r>
      <w:r w:rsidR="00FA35A5">
        <w:rPr>
          <w:rFonts w:ascii="PT Astra Serif" w:hAnsi="PT Astra Serif"/>
          <w:sz w:val="28"/>
          <w:szCs w:val="28"/>
        </w:rPr>
        <w:t>ь</w:t>
      </w:r>
      <w:r w:rsidR="00FA35A5">
        <w:rPr>
          <w:rFonts w:ascii="PT Astra Serif" w:hAnsi="PT Astra Serif"/>
          <w:sz w:val="28"/>
          <w:szCs w:val="28"/>
        </w:rPr>
        <w:t>ного образования</w:t>
      </w:r>
      <w:r w:rsidR="00FA35A5" w:rsidRPr="007A446C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="00FA35A5" w:rsidRPr="007A446C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FA35A5" w:rsidRPr="007A446C">
        <w:rPr>
          <w:rFonts w:ascii="PT Astra Serif" w:hAnsi="PT Astra Serif"/>
          <w:sz w:val="28"/>
          <w:szCs w:val="28"/>
        </w:rPr>
        <w:t xml:space="preserve"> район» источниками которых являются субс</w:t>
      </w:r>
      <w:r w:rsidR="00FA35A5" w:rsidRPr="007A446C">
        <w:rPr>
          <w:rFonts w:ascii="PT Astra Serif" w:hAnsi="PT Astra Serif"/>
          <w:sz w:val="28"/>
          <w:szCs w:val="28"/>
        </w:rPr>
        <w:t>и</w:t>
      </w:r>
      <w:r w:rsidR="00FA35A5" w:rsidRPr="007A446C">
        <w:rPr>
          <w:rFonts w:ascii="PT Astra Serif" w:hAnsi="PT Astra Serif"/>
          <w:sz w:val="28"/>
          <w:szCs w:val="28"/>
        </w:rPr>
        <w:t xml:space="preserve">дии областного бюджета в размере </w:t>
      </w:r>
      <w:r>
        <w:rPr>
          <w:rFonts w:ascii="PT Astra Serif" w:hAnsi="PT Astra Serif"/>
          <w:sz w:val="28"/>
          <w:szCs w:val="28"/>
        </w:rPr>
        <w:t>288,10746</w:t>
      </w:r>
      <w:r w:rsidR="00FA35A5">
        <w:rPr>
          <w:rFonts w:ascii="PT Astra Serif" w:hAnsi="PT Astra Serif"/>
          <w:sz w:val="28"/>
          <w:szCs w:val="28"/>
        </w:rPr>
        <w:t xml:space="preserve"> тыс. руб.</w:t>
      </w:r>
    </w:p>
    <w:p w:rsidR="00FA35A5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FA35A5" w:rsidRPr="00EB57CF" w:rsidRDefault="00FA35A5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EB48C2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Pr="00EB57CF" w:rsidRDefault="00EB48C2" w:rsidP="00FA35A5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  <w:r w:rsidR="00F225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   </w:t>
      </w:r>
    </w:p>
    <w:p w:rsidR="00EB57CF" w:rsidRPr="00EB57CF" w:rsidRDefault="00F2256E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lastRenderedPageBreak/>
              <w:t>Источники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2B695E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2256E" w:rsidP="00F2256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-</w:t>
            </w:r>
          </w:p>
        </w:tc>
      </w:tr>
      <w:tr w:rsidR="00A07B46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7B46" w:rsidRPr="00863E1B" w:rsidRDefault="00A07B46" w:rsidP="00BC79AC">
            <w:pPr>
              <w:spacing w:after="0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1074F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327,57146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F1074F" w:rsidP="002B695E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288,0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07B46" w:rsidRPr="00863E1B" w:rsidRDefault="002B695E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BC79AC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( </w:t>
            </w:r>
            <w:proofErr w:type="gramEnd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за счёт средств бюдж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 муниципального образ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вания «</w:t>
            </w:r>
            <w:proofErr w:type="spellStart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Карсунский</w:t>
            </w:r>
            <w:proofErr w:type="spellEnd"/>
            <w:r w:rsidR="00FA35A5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район» Ульяновской области) 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6C7AC9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322,33387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B695E" w:rsidP="002B695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2B695E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FA35A5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Pr="00EB57CF" w:rsidRDefault="00FA35A5" w:rsidP="00FA35A5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( </w:t>
            </w:r>
            <w:proofErr w:type="gram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за счёт средств бюдж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 муниципального образ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вания 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Карсунское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горо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ское поселение </w:t>
            </w:r>
            <w:proofErr w:type="spellStart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Карсунск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</w:t>
            </w:r>
            <w:proofErr w:type="spellEnd"/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района Ульяновской о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</w:t>
            </w: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ласти)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Default="00F33F3A" w:rsidP="00F33F3A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116,09467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Default="002B695E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A35A5" w:rsidRDefault="002B695E" w:rsidP="00FA35A5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0</w:t>
            </w:r>
          </w:p>
        </w:tc>
      </w:tr>
    </w:tbl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Программа:</w:t>
      </w:r>
      <w:r w:rsidR="00F2256E" w:rsidRPr="00F2256E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</w:t>
      </w:r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«Охрана окружающей среды и восстановление природных ресурсов в муниципальном образовании «</w:t>
      </w:r>
      <w:proofErr w:type="spellStart"/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</w:t>
      </w:r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б</w:t>
      </w:r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ласти и муниципальном образовании </w:t>
      </w:r>
      <w:proofErr w:type="spellStart"/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</w:t>
      </w:r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н</w:t>
      </w:r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ского</w:t>
      </w:r>
      <w:proofErr w:type="spellEnd"/>
      <w:r w:rsidR="00F2256E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2014-2023 годы»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Основные мероприятия:</w:t>
      </w: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Установка баннеров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F2256E" w:rsidRDefault="00F2256E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-Оборудование контейнерных площадок в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 Карсун;</w:t>
      </w:r>
    </w:p>
    <w:p w:rsidR="00F2256E" w:rsidRDefault="00695081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Передача межбюджетных трансфертов бюджетам поселений </w:t>
      </w:r>
      <w:proofErr w:type="gramStart"/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из бюджета муниципального района на осуществление части полномочий по участию в о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ганизац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ии деятельности по выполнению</w:t>
      </w:r>
      <w:proofErr w:type="gram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</w:t>
      </w:r>
      <w:r w:rsidR="00F2256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том числе раздельному накоплению) и транспортирован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ию твердых коммунальных отходов;</w:t>
      </w:r>
    </w:p>
    <w:p w:rsidR="00695081" w:rsidRDefault="00695081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-Бла</w:t>
      </w:r>
      <w:r w:rsidR="007C3F2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гоустройство родника «Северный» в с. </w:t>
      </w:r>
      <w:proofErr w:type="spellStart"/>
      <w:r w:rsidR="007C3F2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Б.Поселки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695081" w:rsidRPr="00EB57CF" w:rsidRDefault="00695081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-Ликвидация несанкционированных свалок на территории муниципальн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го образования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ской области;</w:t>
      </w:r>
    </w:p>
    <w:p w:rsidR="00EB57CF" w:rsidRP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EB57CF" w:rsidRPr="00EB57CF" w:rsidRDefault="00CA376E" w:rsidP="00CA376E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="00695081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Все поставленные задачи по муниципальной программе были выполнен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ы.</w:t>
      </w:r>
    </w:p>
    <w:p w:rsidR="00EB57CF" w:rsidRDefault="00EB57CF" w:rsidP="00CA376E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 ходе реализации программы: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Охрана окружающей среды и восстано</w:t>
      </w:r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в</w:t>
      </w:r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ление природных ресурсов в муниципальном образовании «</w:t>
      </w:r>
      <w:proofErr w:type="spellStart"/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и муниципальном образовании </w:t>
      </w:r>
      <w:proofErr w:type="spellStart"/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Карсунское</w:t>
      </w:r>
      <w:proofErr w:type="spellEnd"/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городское п</w:t>
      </w:r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о</w:t>
      </w:r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селение </w:t>
      </w:r>
      <w:proofErr w:type="spellStart"/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695081" w:rsidRPr="00882902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2014-2023 годы»</w:t>
      </w:r>
      <w:r w:rsidR="007C3F2D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  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 степени выполнения основных мероприятий</w:t>
      </w:r>
      <w:r w:rsidR="00CA376E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6"/>
        <w:gridCol w:w="1256"/>
        <w:gridCol w:w="1156"/>
        <w:gridCol w:w="1501"/>
        <w:gridCol w:w="795"/>
        <w:gridCol w:w="795"/>
        <w:gridCol w:w="795"/>
        <w:gridCol w:w="795"/>
        <w:gridCol w:w="833"/>
        <w:gridCol w:w="745"/>
        <w:gridCol w:w="711"/>
      </w:tblGrid>
      <w:tr w:rsidR="00807948" w:rsidRPr="00EB57CF" w:rsidTr="00807948">
        <w:tc>
          <w:tcPr>
            <w:tcW w:w="28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2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основ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  <w:r w:rsidR="00CA376E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1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ственный исполни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5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лизации мер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5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5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15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71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чины неи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тий</w:t>
            </w:r>
          </w:p>
        </w:tc>
      </w:tr>
      <w:tr w:rsidR="00807948" w:rsidRPr="00EB57CF" w:rsidTr="00807948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начала реали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оконча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CA376E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07948" w:rsidRPr="00EB57CF" w:rsidTr="00807948">
        <w:tc>
          <w:tcPr>
            <w:tcW w:w="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CA376E" w:rsidRPr="00EB57CF" w:rsidTr="00807948">
        <w:tc>
          <w:tcPr>
            <w:tcW w:w="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Pr="00EB57CF" w:rsidRDefault="00CA376E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938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376E" w:rsidRDefault="00CA376E" w:rsidP="0080794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«Охрана окружающей среды и восстановление природных ресурсов в муниципальном образовании «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Карсунский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Ульяновской области и муниципальном образовании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ское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поселение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Ульяновской области </w:t>
            </w:r>
            <w:proofErr w:type="gram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</w:t>
            </w:r>
            <w:proofErr w:type="gramEnd"/>
          </w:p>
          <w:p w:rsidR="00CA376E" w:rsidRPr="00EB57CF" w:rsidRDefault="00CA376E" w:rsidP="00CA376E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r w:rsidR="00807948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                                                                       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2014-2023 годы»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 </w:t>
            </w:r>
          </w:p>
        </w:tc>
      </w:tr>
      <w:tr w:rsidR="00807948" w:rsidRPr="00EB57CF" w:rsidTr="00807948">
        <w:trPr>
          <w:trHeight w:val="312"/>
        </w:trPr>
        <w:tc>
          <w:tcPr>
            <w:tcW w:w="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938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7948" w:rsidRPr="00EB57CF" w:rsidRDefault="00807948" w:rsidP="00807948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Основн</w:t>
            </w:r>
            <w:r>
              <w:rPr>
                <w:rFonts w:ascii="PT Astra Serif" w:eastAsia="Times New Roman" w:hAnsi="PT Astra Serif" w:cs="Arial"/>
                <w:lang w:eastAsia="ru-RU"/>
              </w:rPr>
              <w:t>ы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 мероприя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  <w:t>тия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: </w:t>
            </w:r>
          </w:p>
        </w:tc>
      </w:tr>
      <w:tr w:rsidR="00807948" w:rsidRPr="00EB57CF" w:rsidTr="00807948">
        <w:tc>
          <w:tcPr>
            <w:tcW w:w="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1.2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A376E" w:rsidP="0080794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Благ</w:t>
            </w:r>
            <w:r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="007C3F2D">
              <w:rPr>
                <w:rFonts w:ascii="PT Astra Serif" w:eastAsia="Times New Roman" w:hAnsi="PT Astra Serif" w:cs="Arial"/>
                <w:lang w:eastAsia="ru-RU"/>
              </w:rPr>
              <w:t xml:space="preserve">устройство родника «Северный» с. </w:t>
            </w:r>
            <w:proofErr w:type="spellStart"/>
            <w:r w:rsidR="007C3F2D">
              <w:rPr>
                <w:rFonts w:ascii="PT Astra Serif" w:eastAsia="Times New Roman" w:hAnsi="PT Astra Serif" w:cs="Arial"/>
                <w:lang w:eastAsia="ru-RU"/>
              </w:rPr>
              <w:t>Б.Поселки</w:t>
            </w:r>
            <w:proofErr w:type="spellEnd"/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A376E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Управление финансов админ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страции МО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ской обл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сти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CA376E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Развитие вод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хозяйственного комплекса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746F72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06.09.2022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746F72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27.10.2022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746F72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20.09.2022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001A" w:rsidRPr="00EB57CF" w:rsidRDefault="00746F72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27.10.2022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807948" w:rsidRPr="00EB57CF" w:rsidTr="00807948">
        <w:tc>
          <w:tcPr>
            <w:tcW w:w="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948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1.3.</w:t>
            </w:r>
          </w:p>
        </w:tc>
        <w:tc>
          <w:tcPr>
            <w:tcW w:w="12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Default="00807948" w:rsidP="00807948">
            <w:pPr>
              <w:spacing w:after="0" w:line="240" w:lineRule="auto"/>
              <w:jc w:val="center"/>
              <w:rPr>
                <w:rFonts w:ascii="PT Astra Serif" w:eastAsia="Times New Roman" w:hAnsi="PT Astra Serif" w:cs="Arial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Оборудов</w:t>
            </w:r>
            <w:r>
              <w:rPr>
                <w:rFonts w:ascii="PT Astra Serif" w:eastAsia="Times New Roman" w:hAnsi="PT Astra Serif" w:cs="Arial"/>
                <w:lang w:eastAsia="ru-RU"/>
              </w:rPr>
              <w:t>а</w:t>
            </w:r>
            <w:r>
              <w:rPr>
                <w:rFonts w:ascii="PT Astra Serif" w:eastAsia="Times New Roman" w:hAnsi="PT Astra Serif" w:cs="Arial"/>
                <w:lang w:eastAsia="ru-RU"/>
              </w:rPr>
              <w:t>ние конте</w:t>
            </w:r>
            <w:r>
              <w:rPr>
                <w:rFonts w:ascii="PT Astra Serif" w:eastAsia="Times New Roman" w:hAnsi="PT Astra Serif" w:cs="Arial"/>
                <w:lang w:eastAsia="ru-RU"/>
              </w:rPr>
              <w:t>й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нерных площадок в </w:t>
            </w:r>
            <w:proofErr w:type="spellStart"/>
            <w:r>
              <w:rPr>
                <w:rFonts w:ascii="PT Astra Serif" w:eastAsia="Times New Roman" w:hAnsi="PT Astra Serif" w:cs="Arial"/>
                <w:lang w:eastAsia="ru-RU"/>
              </w:rPr>
              <w:t>р.п</w:t>
            </w:r>
            <w:proofErr w:type="spellEnd"/>
            <w:r>
              <w:rPr>
                <w:rFonts w:ascii="PT Astra Serif" w:eastAsia="Times New Roman" w:hAnsi="PT Astra Serif" w:cs="Arial"/>
                <w:lang w:eastAsia="ru-RU"/>
              </w:rPr>
              <w:t>. Карсун</w:t>
            </w:r>
          </w:p>
        </w:tc>
        <w:tc>
          <w:tcPr>
            <w:tcW w:w="11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Default="00807948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Управление финансов админ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страции МО «</w:t>
            </w: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Ка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р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сунский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район» ульяно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в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ской обл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сти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Default="00807948" w:rsidP="00807948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Защита от негативного природного воздействия 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Pr="00807948" w:rsidRDefault="00746F72" w:rsidP="004B6B7A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23.10.2022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Pr="00807948" w:rsidRDefault="00746F72" w:rsidP="004B6B7A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22.10.2022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Pr="00807948" w:rsidRDefault="00746F72" w:rsidP="004B6B7A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23.10.2022</w:t>
            </w:r>
          </w:p>
        </w:tc>
        <w:tc>
          <w:tcPr>
            <w:tcW w:w="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7948" w:rsidRPr="00807948" w:rsidRDefault="00746F72" w:rsidP="004B6B7A">
            <w:pPr>
              <w:pStyle w:val="ConsPlusNormal"/>
              <w:snapToGrid w:val="0"/>
              <w:ind w:right="-2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22.10.2022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7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07948" w:rsidRPr="00EB57CF" w:rsidRDefault="00807948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F001A" w:rsidRPr="00EB57CF" w:rsidTr="00807948">
        <w:tc>
          <w:tcPr>
            <w:tcW w:w="2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Default="00CF001A" w:rsidP="00EB57CF">
            <w:pPr>
              <w:spacing w:after="100" w:afterAutospacing="1" w:line="240" w:lineRule="auto"/>
              <w:rPr>
                <w:rFonts w:ascii="PT Astra Serif" w:eastAsia="Times New Roman" w:hAnsi="PT Astra Serif" w:cs="Arial"/>
                <w:lang w:eastAsia="ru-RU"/>
              </w:rPr>
            </w:pPr>
          </w:p>
        </w:tc>
        <w:tc>
          <w:tcPr>
            <w:tcW w:w="9382" w:type="dxa"/>
            <w:gridSpan w:val="10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F001A" w:rsidRPr="00EB57CF" w:rsidRDefault="00CF001A" w:rsidP="00CF001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</w:t>
      </w:r>
      <w:r w:rsidR="00EB48C2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ИНФОРМАЦИЯ О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ВНЕСЕННЫХ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ОТВЕТСТВЕННЫМ</w:t>
      </w:r>
    </w:p>
    <w:p w:rsidR="00807948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ЛЕМ ИЗМЕНЕНИЯХ В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МУНИЦИПАЛЬНУЮ</w:t>
      </w:r>
      <w:proofErr w:type="gramEnd"/>
    </w:p>
    <w:p w:rsidR="00EB57CF" w:rsidRP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69"/>
        <w:gridCol w:w="3778"/>
      </w:tblGrid>
      <w:tr w:rsidR="00EB57CF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EB57CF" w:rsidRPr="00EB57CF" w:rsidTr="004B6B7A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7C3F2D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Постановление Администрации </w:t>
            </w:r>
            <w:r w:rsidR="007C3F2D">
              <w:rPr>
                <w:rFonts w:ascii="PT Astra Serif" w:eastAsia="Times New Roman" w:hAnsi="PT Astra Serif" w:cs="Arial"/>
                <w:lang w:eastAsia="ru-RU"/>
              </w:rPr>
              <w:t xml:space="preserve"> 804 от  28.12</w:t>
            </w:r>
            <w:r w:rsidR="004B6B7A">
              <w:rPr>
                <w:rFonts w:ascii="PT Astra Serif" w:eastAsia="Times New Roman" w:hAnsi="PT Astra Serif" w:cs="Arial"/>
                <w:lang w:eastAsia="ru-RU"/>
              </w:rPr>
              <w:t>.</w:t>
            </w:r>
            <w:r w:rsidR="007C3F2D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="004B6B7A">
              <w:rPr>
                <w:rFonts w:ascii="PT Astra Serif" w:eastAsia="Times New Roman" w:hAnsi="PT Astra Serif" w:cs="Arial"/>
                <w:lang w:eastAsia="ru-RU"/>
              </w:rPr>
              <w:t>2021</w:t>
            </w:r>
          </w:p>
        </w:tc>
        <w:tc>
          <w:tcPr>
            <w:tcW w:w="37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7C3F2D" w:rsidP="00863E1B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Уточнение объема финансирования </w:t>
            </w:r>
            <w:r>
              <w:rPr>
                <w:rFonts w:ascii="PT Astra Serif" w:eastAsia="Times New Roman" w:hAnsi="PT Astra Serif" w:cs="Arial"/>
                <w:lang w:eastAsia="ru-RU"/>
              </w:rPr>
              <w:t>(добавление финансирования на 2022 и 2023 годы)</w:t>
            </w:r>
          </w:p>
        </w:tc>
      </w:tr>
    </w:tbl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48C2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4.РЕЗУЛЬТАТЫ ИСПОЛЬЗОВАНИЯ БЮДЖЕТНЫХ АССИГНОВАНИЙ И ИНЫХ СРЕДСТВ НА РЕАЛИЗАЦИЮ МЕРОПРИЯТИЙ </w:t>
      </w:r>
    </w:p>
    <w:p w:rsidR="00EB57CF" w:rsidRDefault="00EB57CF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EB48C2" w:rsidRPr="00EB57CF" w:rsidRDefault="00EB48C2" w:rsidP="00EB48C2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EB57CF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На реализацию муниципальной программы в 202</w:t>
      </w:r>
      <w:r w:rsidR="008C61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 предусматрива</w:t>
      </w:r>
      <w:r w:rsidR="008C61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</w:t>
      </w:r>
      <w:r w:rsidR="008C61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</w:t>
      </w:r>
      <w:r w:rsidR="008C61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ся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6256C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766,0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8C61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</w:p>
    <w:p w:rsidR="00CF001A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1)</w:t>
      </w:r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бла</w:t>
      </w:r>
      <w:r w:rsidR="008C61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гоустройство родника «Северный» в с. </w:t>
      </w:r>
      <w:proofErr w:type="spellStart"/>
      <w:r w:rsidR="008C61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Б.Поселки</w:t>
      </w:r>
      <w:proofErr w:type="spellEnd"/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CF001A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2)</w:t>
      </w:r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оборудование контейнерных площадок в </w:t>
      </w:r>
      <w:proofErr w:type="spellStart"/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 Карсун;</w:t>
      </w:r>
    </w:p>
    <w:p w:rsidR="00CF001A" w:rsidRDefault="00CF001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3)</w:t>
      </w:r>
      <w:r w:rsidR="004B6B7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установка указателя на родник в селе Большие Посёлки;</w:t>
      </w:r>
    </w:p>
    <w:p w:rsidR="004B6B7A" w:rsidRPr="00EB57CF" w:rsidRDefault="004B6B7A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4) ликвидация несанкционированных свалок на территории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городского </w:t>
      </w:r>
      <w:r w:rsidR="00A1245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поселения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CF001A" w:rsidRDefault="00CF001A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Отчет</w:t>
      </w:r>
    </w:p>
    <w:p w:rsidR="00EB57CF" w:rsidRPr="00EB57CF" w:rsidRDefault="00EB57CF" w:rsidP="00BC79AC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 202</w:t>
      </w:r>
      <w:r w:rsidR="008C61C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19"/>
        <w:gridCol w:w="1847"/>
        <w:gridCol w:w="493"/>
        <w:gridCol w:w="859"/>
        <w:gridCol w:w="827"/>
        <w:gridCol w:w="827"/>
        <w:gridCol w:w="493"/>
        <w:gridCol w:w="859"/>
        <w:gridCol w:w="666"/>
        <w:gridCol w:w="508"/>
        <w:gridCol w:w="970"/>
      </w:tblGrid>
      <w:tr w:rsidR="00141372" w:rsidRPr="00EB57CF" w:rsidTr="00CF36F6">
        <w:tc>
          <w:tcPr>
            <w:tcW w:w="13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6B7A" w:rsidRPr="00EB57CF" w:rsidRDefault="00EB57CF" w:rsidP="004B6B7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граммы </w:t>
            </w:r>
          </w:p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84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00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8C61CE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25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</w:t>
            </w:r>
            <w:r w:rsidR="00CA5997">
              <w:rPr>
                <w:rFonts w:ascii="PT Astra Serif" w:eastAsia="Times New Roman" w:hAnsi="PT Astra Serif" w:cs="Arial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202</w:t>
            </w:r>
            <w:r w:rsidR="008C61CE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9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4B6B7A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освое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финанс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CF36F6" w:rsidRPr="00EB57CF" w:rsidTr="00CF36F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го</w:t>
            </w:r>
          </w:p>
        </w:tc>
        <w:tc>
          <w:tcPr>
            <w:tcW w:w="251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го</w:t>
            </w:r>
          </w:p>
        </w:tc>
        <w:tc>
          <w:tcPr>
            <w:tcW w:w="203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F36F6" w:rsidRPr="00EB57CF" w:rsidTr="00CF36F6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EB57CF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F36F6" w:rsidRPr="00EB57CF" w:rsidTr="00CF36F6"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5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4B6B7A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CF36F6" w:rsidRPr="00EB57CF" w:rsidTr="00CF36F6">
        <w:tc>
          <w:tcPr>
            <w:tcW w:w="13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141372" w:rsidP="00141372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«Охрана окружающей среды и во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становление природных ресурсов в муниципал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ном образ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вании «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р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сунский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й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он» Уль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я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новской 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ласти и м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ниципальном образовании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поселение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ь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яновской 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ласти на 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                                                                       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2014-2023 годы»</w:t>
            </w:r>
          </w:p>
        </w:tc>
        <w:tc>
          <w:tcPr>
            <w:tcW w:w="18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Arial"/>
                <w:bCs/>
                <w:lang w:eastAsia="ru-RU"/>
              </w:rPr>
            </w:pP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Оборудование контейнерных площадок, бла</w:t>
            </w:r>
            <w:r w:rsidR="008C61CE">
              <w:rPr>
                <w:rFonts w:ascii="PT Astra Serif" w:eastAsia="Times New Roman" w:hAnsi="PT Astra Serif" w:cs="Arial"/>
                <w:bCs/>
                <w:lang w:eastAsia="ru-RU"/>
              </w:rPr>
              <w:t>г</w:t>
            </w:r>
            <w:r w:rsidR="008C61CE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="008C61CE">
              <w:rPr>
                <w:rFonts w:ascii="PT Astra Serif" w:eastAsia="Times New Roman" w:hAnsi="PT Astra Serif" w:cs="Arial"/>
                <w:bCs/>
                <w:lang w:eastAsia="ru-RU"/>
              </w:rPr>
              <w:t>устройство родн</w:t>
            </w:r>
            <w:r w:rsidR="008C61CE"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 w:rsidR="008C61CE">
              <w:rPr>
                <w:rFonts w:ascii="PT Astra Serif" w:eastAsia="Times New Roman" w:hAnsi="PT Astra Serif" w:cs="Arial"/>
                <w:bCs/>
                <w:lang w:eastAsia="ru-RU"/>
              </w:rPr>
              <w:t>ка «Северный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», указатель на ро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д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ник, ликвидация несанкционир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 w:rsidRPr="00141372">
              <w:rPr>
                <w:rFonts w:ascii="PT Astra Serif" w:eastAsia="Times New Roman" w:hAnsi="PT Astra Serif" w:cs="Arial"/>
                <w:bCs/>
                <w:lang w:eastAsia="ru-RU"/>
              </w:rPr>
              <w:t>ванных свалок.</w:t>
            </w:r>
          </w:p>
          <w:p w:rsidR="00141372" w:rsidRPr="00141372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lang w:eastAsia="ru-RU"/>
              </w:rPr>
              <w:t>Бюджет муниц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и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пального образ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о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вания «</w:t>
            </w:r>
            <w:proofErr w:type="spellStart"/>
            <w:r>
              <w:rPr>
                <w:rFonts w:ascii="PT Astra Serif" w:eastAsia="Times New Roman" w:hAnsi="PT Astra Serif" w:cs="Arial"/>
                <w:bCs/>
                <w:lang w:eastAsia="ru-RU"/>
              </w:rPr>
              <w:t>Кар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с</w:t>
            </w:r>
            <w:r>
              <w:rPr>
                <w:rFonts w:ascii="PT Astra Serif" w:eastAsia="Times New Roman" w:hAnsi="PT Astra Serif" w:cs="Arial"/>
                <w:bCs/>
                <w:lang w:eastAsia="ru-RU"/>
              </w:rPr>
              <w:t>нуский</w:t>
            </w:r>
            <w:proofErr w:type="spellEnd"/>
            <w:r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район»</w:t>
            </w:r>
          </w:p>
        </w:tc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F33F3A" w:rsidP="00F33F3A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802,0</w:t>
            </w:r>
          </w:p>
        </w:tc>
        <w:tc>
          <w:tcPr>
            <w:tcW w:w="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CF36F6" w:rsidP="008C61C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Arial"/>
                <w:lang w:eastAsia="ru-RU"/>
              </w:rPr>
              <w:t>576,10498</w:t>
            </w:r>
          </w:p>
        </w:tc>
        <w:tc>
          <w:tcPr>
            <w:tcW w:w="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CF36F6" w:rsidP="008C61CE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225,89583</w:t>
            </w:r>
          </w:p>
        </w:tc>
        <w:tc>
          <w:tcPr>
            <w:tcW w:w="4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CF36F6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288,0</w:t>
            </w:r>
          </w:p>
        </w:tc>
        <w:tc>
          <w:tcPr>
            <w:tcW w:w="8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141372">
            <w:pPr>
              <w:spacing w:after="100" w:afterAutospacing="1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6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CF36F6" w:rsidP="00CF36F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288,0</w:t>
            </w:r>
          </w:p>
        </w:tc>
        <w:tc>
          <w:tcPr>
            <w:tcW w:w="5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1372" w:rsidRPr="00EB57CF" w:rsidRDefault="00141372" w:rsidP="00CF36F6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1372" w:rsidRPr="00EB57CF" w:rsidRDefault="00141372" w:rsidP="00EB57CF">
            <w:pPr>
              <w:spacing w:after="100" w:afterAutospacing="1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(+/-)</w:t>
            </w:r>
          </w:p>
        </w:tc>
      </w:tr>
    </w:tbl>
    <w:p w:rsidR="00EB48C2" w:rsidRDefault="00EB48C2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</w:p>
    <w:p w:rsidR="00EB57CF" w:rsidRPr="00EB57CF" w:rsidRDefault="00EB57CF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lastRenderedPageBreak/>
        <w:t>5.Оценка эффективности реализации Программы</w:t>
      </w:r>
    </w:p>
    <w:p w:rsidR="00EB57CF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55250D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t>ЦЕЛЕВЫЕ ПОКАЗАТЕЛИ</w:t>
      </w:r>
    </w:p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CC288A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C2628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Отчетный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B6B7A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8440F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052178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141372" w:rsidRDefault="00141372" w:rsidP="00141372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Программа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«Охрана окружающей среды и восстановление природных ресурсов </w:t>
            </w:r>
            <w:proofErr w:type="gram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в</w:t>
            </w:r>
            <w:proofErr w:type="gramEnd"/>
          </w:p>
          <w:p w:rsidR="00C26288" w:rsidRPr="009F430B" w:rsidRDefault="00141372" w:rsidP="00141372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муниципальном </w:t>
            </w:r>
            <w:proofErr w:type="gram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образовании</w:t>
            </w:r>
            <w:proofErr w:type="gram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«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Карсунский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район» Ульяновской области и муниципальном о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разовании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Карсунское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городское поселение </w:t>
            </w:r>
            <w:proofErr w:type="spellStart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Карсунского</w:t>
            </w:r>
            <w:proofErr w:type="spellEnd"/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района Ульяновской области на 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                                                                        </w:t>
            </w:r>
            <w:r w:rsidRPr="00CA376E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2014-2023 годы»</w:t>
            </w:r>
          </w:p>
        </w:tc>
      </w:tr>
      <w:tr w:rsidR="006255B5" w:rsidTr="004B6B7A">
        <w:tc>
          <w:tcPr>
            <w:tcW w:w="534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Снижение выбросов в атмосферу от стационарных источников, тонн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Тонн</w:t>
            </w:r>
          </w:p>
        </w:tc>
        <w:tc>
          <w:tcPr>
            <w:tcW w:w="1560" w:type="dxa"/>
            <w:vAlign w:val="center"/>
          </w:tcPr>
          <w:p w:rsidR="001F3F3A" w:rsidRPr="001F3F3A" w:rsidRDefault="0005693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20,304</w:t>
            </w:r>
          </w:p>
        </w:tc>
        <w:tc>
          <w:tcPr>
            <w:tcW w:w="1166" w:type="dxa"/>
            <w:vAlign w:val="center"/>
          </w:tcPr>
          <w:p w:rsidR="001F3F3A" w:rsidRPr="001F3F3A" w:rsidRDefault="001F3F3A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в том числе: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1F3F3A" w:rsidRPr="001F3F3A" w:rsidRDefault="001F3F3A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166" w:type="dxa"/>
            <w:vAlign w:val="center"/>
          </w:tcPr>
          <w:p w:rsidR="001F3F3A" w:rsidRPr="001F3F3A" w:rsidRDefault="001F3F3A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1.4</w:t>
            </w:r>
          </w:p>
        </w:tc>
        <w:tc>
          <w:tcPr>
            <w:tcW w:w="3402" w:type="dxa"/>
            <w:vAlign w:val="center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в системе образования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1F3F3A" w:rsidRPr="001F3F3A" w:rsidRDefault="0005693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20,304</w:t>
            </w:r>
          </w:p>
        </w:tc>
        <w:tc>
          <w:tcPr>
            <w:tcW w:w="1166" w:type="dxa"/>
            <w:vAlign w:val="center"/>
          </w:tcPr>
          <w:p w:rsidR="001F3F3A" w:rsidRPr="001F3F3A" w:rsidRDefault="001F3F3A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1.5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Количество очищенных родн</w:t>
            </w:r>
            <w:r w:rsidRPr="001F3F3A">
              <w:rPr>
                <w:rFonts w:ascii="PT Astra Serif" w:hAnsi="PT Astra Serif"/>
                <w:color w:val="0D0D0D"/>
              </w:rPr>
              <w:t>и</w:t>
            </w:r>
            <w:r w:rsidRPr="001F3F3A">
              <w:rPr>
                <w:rFonts w:ascii="PT Astra Serif" w:hAnsi="PT Astra Serif"/>
                <w:color w:val="0D0D0D"/>
              </w:rPr>
              <w:t>ков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bottom"/>
          </w:tcPr>
          <w:p w:rsidR="001F3F3A" w:rsidRPr="001F3F3A" w:rsidRDefault="001F3F3A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166" w:type="dxa"/>
            <w:vAlign w:val="bottom"/>
          </w:tcPr>
          <w:p w:rsidR="001F3F3A" w:rsidRPr="001F3F3A" w:rsidRDefault="001F3F3A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1.6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Ремонт колодца для питьевых нужд, 1 ед.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bottom"/>
          </w:tcPr>
          <w:p w:rsidR="001F3F3A" w:rsidRPr="001F3F3A" w:rsidRDefault="001F3F3A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166" w:type="dxa"/>
            <w:vAlign w:val="bottom"/>
          </w:tcPr>
          <w:p w:rsidR="001F3F3A" w:rsidRPr="001F3F3A" w:rsidRDefault="001F3F3A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1.7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Ликвидация несанкционирова</w:t>
            </w:r>
            <w:r w:rsidRPr="001F3F3A">
              <w:rPr>
                <w:rFonts w:ascii="PT Astra Serif" w:hAnsi="PT Astra Serif"/>
                <w:color w:val="0D0D0D"/>
              </w:rPr>
              <w:t>н</w:t>
            </w:r>
            <w:r w:rsidRPr="001F3F3A">
              <w:rPr>
                <w:rFonts w:ascii="PT Astra Serif" w:hAnsi="PT Astra Serif"/>
                <w:color w:val="0D0D0D"/>
              </w:rPr>
              <w:t xml:space="preserve">ных свалок в </w:t>
            </w:r>
            <w:proofErr w:type="spellStart"/>
            <w:r w:rsidRPr="001F3F3A">
              <w:rPr>
                <w:rFonts w:ascii="PT Astra Serif" w:hAnsi="PT Astra Serif"/>
                <w:color w:val="0D0D0D"/>
              </w:rPr>
              <w:t>р.п</w:t>
            </w:r>
            <w:proofErr w:type="spellEnd"/>
            <w:r w:rsidRPr="001F3F3A">
              <w:rPr>
                <w:rFonts w:ascii="PT Astra Serif" w:hAnsi="PT Astra Serif"/>
                <w:color w:val="0D0D0D"/>
              </w:rPr>
              <w:t xml:space="preserve">. </w:t>
            </w:r>
            <w:proofErr w:type="gramStart"/>
            <w:r w:rsidRPr="001F3F3A">
              <w:rPr>
                <w:rFonts w:ascii="PT Astra Serif" w:hAnsi="PT Astra Serif"/>
                <w:color w:val="0D0D0D"/>
              </w:rPr>
              <w:t>Карсуне</w:t>
            </w:r>
            <w:proofErr w:type="gramEnd"/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center"/>
          </w:tcPr>
          <w:p w:rsidR="001F3F3A" w:rsidRPr="001F3F3A" w:rsidRDefault="0005693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10</w:t>
            </w:r>
          </w:p>
        </w:tc>
        <w:tc>
          <w:tcPr>
            <w:tcW w:w="1166" w:type="dxa"/>
            <w:vAlign w:val="center"/>
          </w:tcPr>
          <w:p w:rsidR="001F3F3A" w:rsidRPr="001F3F3A" w:rsidRDefault="001F3F3A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1.8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 xml:space="preserve">Создание  и охрана озелененных объектов в </w:t>
            </w:r>
            <w:proofErr w:type="spellStart"/>
            <w:r w:rsidRPr="001F3F3A">
              <w:rPr>
                <w:rFonts w:ascii="PT Astra Serif" w:hAnsi="PT Astra Serif"/>
                <w:color w:val="0D0D0D"/>
              </w:rPr>
              <w:t>р.п</w:t>
            </w:r>
            <w:proofErr w:type="spellEnd"/>
            <w:r w:rsidRPr="001F3F3A">
              <w:rPr>
                <w:rFonts w:ascii="PT Astra Serif" w:hAnsi="PT Astra Serif"/>
                <w:color w:val="0D0D0D"/>
              </w:rPr>
              <w:t xml:space="preserve">. </w:t>
            </w:r>
            <w:proofErr w:type="gramStart"/>
            <w:r w:rsidRPr="001F3F3A">
              <w:rPr>
                <w:rFonts w:ascii="PT Astra Serif" w:hAnsi="PT Astra Serif"/>
                <w:color w:val="0D0D0D"/>
              </w:rPr>
              <w:t>Карсуне</w:t>
            </w:r>
            <w:proofErr w:type="gramEnd"/>
            <w:r w:rsidRPr="001F3F3A">
              <w:rPr>
                <w:rFonts w:ascii="PT Astra Serif" w:hAnsi="PT Astra Serif"/>
                <w:color w:val="0D0D0D"/>
              </w:rPr>
              <w:t xml:space="preserve"> 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center"/>
          </w:tcPr>
          <w:p w:rsidR="001F3F3A" w:rsidRPr="001F3F3A" w:rsidRDefault="0005693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3</w:t>
            </w:r>
          </w:p>
        </w:tc>
        <w:tc>
          <w:tcPr>
            <w:tcW w:w="1166" w:type="dxa"/>
            <w:vAlign w:val="center"/>
          </w:tcPr>
          <w:p w:rsidR="001F3F3A" w:rsidRPr="001F3F3A" w:rsidRDefault="001F3F3A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1.9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в том числе: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1F3F3A" w:rsidRPr="001F3F3A" w:rsidRDefault="001F3F3A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166" w:type="dxa"/>
            <w:vAlign w:val="center"/>
          </w:tcPr>
          <w:p w:rsidR="001F3F3A" w:rsidRPr="001F3F3A" w:rsidRDefault="001F3F3A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1F3F3A" w:rsidTr="008C61CE">
        <w:tc>
          <w:tcPr>
            <w:tcW w:w="534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1.10</w:t>
            </w:r>
          </w:p>
        </w:tc>
        <w:tc>
          <w:tcPr>
            <w:tcW w:w="3402" w:type="dxa"/>
            <w:vAlign w:val="bottom"/>
          </w:tcPr>
          <w:p w:rsidR="001F3F3A" w:rsidRPr="001F3F3A" w:rsidRDefault="001F3F3A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1F3F3A">
              <w:rPr>
                <w:rFonts w:ascii="PT Astra Serif" w:hAnsi="PT Astra Serif"/>
                <w:color w:val="0D0D0D"/>
              </w:rPr>
              <w:t>Парковая зона «Центральный парк»</w:t>
            </w:r>
          </w:p>
        </w:tc>
        <w:tc>
          <w:tcPr>
            <w:tcW w:w="708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center"/>
          </w:tcPr>
          <w:p w:rsidR="001F3F3A" w:rsidRPr="001F3F3A" w:rsidRDefault="0005693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1</w:t>
            </w:r>
          </w:p>
        </w:tc>
        <w:tc>
          <w:tcPr>
            <w:tcW w:w="1166" w:type="dxa"/>
            <w:vAlign w:val="center"/>
          </w:tcPr>
          <w:p w:rsidR="001F3F3A" w:rsidRPr="001F3F3A" w:rsidRDefault="001F3F3A" w:rsidP="008C61CE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1F3F3A" w:rsidRPr="009F430B" w:rsidRDefault="001F3F3A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A12457" w:rsidTr="00A12457">
        <w:tc>
          <w:tcPr>
            <w:tcW w:w="534" w:type="dxa"/>
          </w:tcPr>
          <w:p w:rsidR="00A12457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1.11</w:t>
            </w:r>
          </w:p>
        </w:tc>
        <w:tc>
          <w:tcPr>
            <w:tcW w:w="3402" w:type="dxa"/>
            <w:vAlign w:val="bottom"/>
          </w:tcPr>
          <w:p w:rsidR="00A12457" w:rsidRPr="00A12457" w:rsidRDefault="00A12457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proofErr w:type="gramStart"/>
            <w:r w:rsidRPr="00A12457">
              <w:rPr>
                <w:rFonts w:ascii="PT Astra Serif" w:hAnsi="PT Astra Serif"/>
                <w:color w:val="0D0D0D"/>
              </w:rPr>
              <w:t xml:space="preserve">Аллея (центр </w:t>
            </w:r>
            <w:proofErr w:type="spellStart"/>
            <w:r w:rsidRPr="00A12457">
              <w:rPr>
                <w:rFonts w:ascii="PT Astra Serif" w:hAnsi="PT Astra Serif"/>
                <w:color w:val="0D0D0D"/>
              </w:rPr>
              <w:t>р.п</w:t>
            </w:r>
            <w:proofErr w:type="spellEnd"/>
            <w:r w:rsidRPr="00A12457">
              <w:rPr>
                <w:rFonts w:ascii="PT Astra Serif" w:hAnsi="PT Astra Serif"/>
                <w:color w:val="0D0D0D"/>
              </w:rPr>
              <w:t>.</w:t>
            </w:r>
            <w:proofErr w:type="gramEnd"/>
            <w:r w:rsidRPr="00A12457">
              <w:rPr>
                <w:rFonts w:ascii="PT Astra Serif" w:hAnsi="PT Astra Serif"/>
                <w:color w:val="0D0D0D"/>
              </w:rPr>
              <w:t xml:space="preserve"> </w:t>
            </w:r>
            <w:proofErr w:type="gramStart"/>
            <w:r w:rsidRPr="00A12457">
              <w:rPr>
                <w:rFonts w:ascii="PT Astra Serif" w:hAnsi="PT Astra Serif"/>
                <w:color w:val="0D0D0D"/>
              </w:rPr>
              <w:t>Карсуна)</w:t>
            </w:r>
            <w:proofErr w:type="gramEnd"/>
          </w:p>
        </w:tc>
        <w:tc>
          <w:tcPr>
            <w:tcW w:w="708" w:type="dxa"/>
            <w:vAlign w:val="center"/>
          </w:tcPr>
          <w:p w:rsidR="00A12457" w:rsidRPr="00A12457" w:rsidRDefault="00A12457" w:rsidP="00A1245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center"/>
          </w:tcPr>
          <w:p w:rsidR="00A12457" w:rsidRPr="001F3F3A" w:rsidRDefault="0005693E" w:rsidP="00A1245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1</w:t>
            </w:r>
          </w:p>
        </w:tc>
        <w:tc>
          <w:tcPr>
            <w:tcW w:w="1166" w:type="dxa"/>
            <w:vAlign w:val="center"/>
          </w:tcPr>
          <w:p w:rsidR="00A12457" w:rsidRPr="001F3F3A" w:rsidRDefault="00A12457" w:rsidP="00A1245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A12457" w:rsidRPr="009F430B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A12457" w:rsidTr="00A12457">
        <w:tc>
          <w:tcPr>
            <w:tcW w:w="534" w:type="dxa"/>
          </w:tcPr>
          <w:p w:rsidR="00A12457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1.12</w:t>
            </w:r>
          </w:p>
        </w:tc>
        <w:tc>
          <w:tcPr>
            <w:tcW w:w="3402" w:type="dxa"/>
            <w:vAlign w:val="bottom"/>
          </w:tcPr>
          <w:p w:rsidR="00A12457" w:rsidRPr="00A12457" w:rsidRDefault="00A12457" w:rsidP="001F3F3A">
            <w:pPr>
              <w:rPr>
                <w:rFonts w:ascii="PT Astra Serif" w:hAnsi="PT Astra Serif"/>
                <w:color w:val="0D0D0D"/>
                <w:sz w:val="24"/>
                <w:szCs w:val="24"/>
              </w:rPr>
            </w:pPr>
            <w:r w:rsidRPr="00A12457">
              <w:rPr>
                <w:rFonts w:ascii="PT Astra Serif" w:hAnsi="PT Astra Serif"/>
                <w:color w:val="0D0D0D"/>
              </w:rPr>
              <w:t>Зеленая зона  около памятника  Родина-Мать</w:t>
            </w:r>
          </w:p>
        </w:tc>
        <w:tc>
          <w:tcPr>
            <w:tcW w:w="708" w:type="dxa"/>
            <w:vAlign w:val="center"/>
          </w:tcPr>
          <w:p w:rsidR="00A12457" w:rsidRPr="00A12457" w:rsidRDefault="00A12457" w:rsidP="00A1245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</w:tc>
        <w:tc>
          <w:tcPr>
            <w:tcW w:w="1560" w:type="dxa"/>
            <w:vAlign w:val="center"/>
          </w:tcPr>
          <w:p w:rsidR="00A12457" w:rsidRPr="001F3F3A" w:rsidRDefault="0005693E" w:rsidP="00A1245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  <w:r>
              <w:rPr>
                <w:rFonts w:ascii="PT Astra Serif" w:hAnsi="PT Astra Serif"/>
                <w:color w:val="0D0D0D"/>
                <w:sz w:val="24"/>
                <w:szCs w:val="24"/>
              </w:rPr>
              <w:t>1</w:t>
            </w:r>
          </w:p>
        </w:tc>
        <w:tc>
          <w:tcPr>
            <w:tcW w:w="1166" w:type="dxa"/>
            <w:vAlign w:val="center"/>
          </w:tcPr>
          <w:p w:rsidR="00A12457" w:rsidRPr="001F3F3A" w:rsidRDefault="00A12457" w:rsidP="00A12457">
            <w:pPr>
              <w:jc w:val="center"/>
              <w:rPr>
                <w:rFonts w:ascii="PT Astra Serif" w:hAnsi="PT Astra Serif"/>
                <w:color w:val="0D0D0D"/>
                <w:sz w:val="24"/>
                <w:szCs w:val="24"/>
              </w:rPr>
            </w:pPr>
          </w:p>
        </w:tc>
        <w:tc>
          <w:tcPr>
            <w:tcW w:w="1985" w:type="dxa"/>
          </w:tcPr>
          <w:p w:rsidR="00A12457" w:rsidRPr="009F430B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A12457" w:rsidTr="00A12457">
        <w:tc>
          <w:tcPr>
            <w:tcW w:w="534" w:type="dxa"/>
          </w:tcPr>
          <w:p w:rsidR="00A12457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1.13</w:t>
            </w:r>
          </w:p>
        </w:tc>
        <w:tc>
          <w:tcPr>
            <w:tcW w:w="3402" w:type="dxa"/>
            <w:vAlign w:val="bottom"/>
          </w:tcPr>
          <w:p w:rsidR="00A12457" w:rsidRPr="00A12457" w:rsidRDefault="00A12457" w:rsidP="001F3F3A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12457">
              <w:rPr>
                <w:rFonts w:ascii="PT Astra Serif" w:hAnsi="PT Astra Serif"/>
                <w:color w:val="000000"/>
              </w:rPr>
              <w:t>Прирост субъектов малого и среднего бизнеса, предоставл</w:t>
            </w:r>
            <w:r w:rsidRPr="00A12457">
              <w:rPr>
                <w:rFonts w:ascii="PT Astra Serif" w:hAnsi="PT Astra Serif"/>
                <w:color w:val="000000"/>
              </w:rPr>
              <w:t>я</w:t>
            </w:r>
            <w:r w:rsidRPr="00A12457">
              <w:rPr>
                <w:rFonts w:ascii="PT Astra Serif" w:hAnsi="PT Astra Serif"/>
                <w:color w:val="000000"/>
              </w:rPr>
              <w:t>ющих расчеты за негативное во</w:t>
            </w:r>
            <w:r w:rsidRPr="00A12457">
              <w:rPr>
                <w:rFonts w:ascii="PT Astra Serif" w:hAnsi="PT Astra Serif"/>
                <w:color w:val="000000"/>
              </w:rPr>
              <w:t>з</w:t>
            </w:r>
            <w:r w:rsidRPr="00A12457">
              <w:rPr>
                <w:rFonts w:ascii="PT Astra Serif" w:hAnsi="PT Astra Serif"/>
                <w:color w:val="000000"/>
              </w:rPr>
              <w:t>действие на окружающую среду</w:t>
            </w:r>
          </w:p>
        </w:tc>
        <w:tc>
          <w:tcPr>
            <w:tcW w:w="708" w:type="dxa"/>
            <w:vAlign w:val="center"/>
          </w:tcPr>
          <w:p w:rsidR="00A12457" w:rsidRPr="00A12457" w:rsidRDefault="00A12457" w:rsidP="00A1245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Чел.</w:t>
            </w:r>
          </w:p>
        </w:tc>
        <w:tc>
          <w:tcPr>
            <w:tcW w:w="1560" w:type="dxa"/>
            <w:vAlign w:val="center"/>
          </w:tcPr>
          <w:p w:rsidR="00A12457" w:rsidRPr="001F3F3A" w:rsidRDefault="0005693E">
            <w:pPr>
              <w:jc w:val="center"/>
              <w:rPr>
                <w:rFonts w:ascii="PT Astra Serif" w:hAnsi="PT Astra Serif"/>
                <w:color w:val="0D0D0D"/>
              </w:rPr>
            </w:pPr>
            <w:r>
              <w:rPr>
                <w:rFonts w:ascii="PT Astra Serif" w:hAnsi="PT Astra Serif"/>
                <w:color w:val="0D0D0D"/>
              </w:rPr>
              <w:t>100</w:t>
            </w:r>
          </w:p>
        </w:tc>
        <w:tc>
          <w:tcPr>
            <w:tcW w:w="1166" w:type="dxa"/>
            <w:vAlign w:val="center"/>
          </w:tcPr>
          <w:p w:rsidR="00A12457" w:rsidRPr="001F3F3A" w:rsidRDefault="00A12457" w:rsidP="008C61CE">
            <w:pPr>
              <w:jc w:val="center"/>
              <w:rPr>
                <w:rFonts w:ascii="PT Astra Serif" w:hAnsi="PT Astra Serif"/>
                <w:color w:val="0D0D0D"/>
              </w:rPr>
            </w:pPr>
          </w:p>
        </w:tc>
        <w:tc>
          <w:tcPr>
            <w:tcW w:w="1985" w:type="dxa"/>
          </w:tcPr>
          <w:p w:rsidR="00A12457" w:rsidRPr="009F430B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A12457" w:rsidTr="00A12457">
        <w:trPr>
          <w:trHeight w:val="70"/>
        </w:trPr>
        <w:tc>
          <w:tcPr>
            <w:tcW w:w="534" w:type="dxa"/>
          </w:tcPr>
          <w:p w:rsidR="00A12457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1.14</w:t>
            </w:r>
          </w:p>
        </w:tc>
        <w:tc>
          <w:tcPr>
            <w:tcW w:w="3402" w:type="dxa"/>
            <w:vAlign w:val="bottom"/>
          </w:tcPr>
          <w:p w:rsidR="00A12457" w:rsidRPr="00A12457" w:rsidRDefault="00A12457" w:rsidP="00A12457">
            <w:pPr>
              <w:rPr>
                <w:rFonts w:ascii="PT Astra Serif" w:hAnsi="PT Astra Serif"/>
                <w:color w:val="000000"/>
              </w:rPr>
            </w:pPr>
            <w:r w:rsidRPr="00A12457">
              <w:rPr>
                <w:rFonts w:ascii="PT Astra Serif" w:hAnsi="PT Astra Serif"/>
                <w:color w:val="000000"/>
              </w:rPr>
              <w:t>Получение дохода в бюджет м</w:t>
            </w:r>
            <w:r w:rsidRPr="00A12457">
              <w:rPr>
                <w:rFonts w:ascii="PT Astra Serif" w:hAnsi="PT Astra Serif"/>
                <w:color w:val="000000"/>
              </w:rPr>
              <w:t>у</w:t>
            </w:r>
            <w:r w:rsidRPr="00A12457">
              <w:rPr>
                <w:rFonts w:ascii="PT Astra Serif" w:hAnsi="PT Astra Serif"/>
                <w:color w:val="000000"/>
              </w:rPr>
              <w:t xml:space="preserve">ниципального района от оплаты за негативное воздействие </w:t>
            </w:r>
            <w:proofErr w:type="gramStart"/>
            <w:r w:rsidRPr="00A12457">
              <w:rPr>
                <w:rFonts w:ascii="PT Astra Serif" w:hAnsi="PT Astra Serif"/>
                <w:color w:val="000000"/>
              </w:rPr>
              <w:t>на</w:t>
            </w:r>
            <w:proofErr w:type="gramEnd"/>
            <w:r w:rsidRPr="00A12457">
              <w:rPr>
                <w:rFonts w:ascii="PT Astra Serif" w:hAnsi="PT Astra Serif"/>
                <w:color w:val="000000"/>
              </w:rPr>
              <w:t xml:space="preserve"> </w:t>
            </w:r>
          </w:p>
          <w:p w:rsidR="00A12457" w:rsidRPr="00A12457" w:rsidRDefault="00A12457" w:rsidP="00A12457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12457">
              <w:rPr>
                <w:rFonts w:ascii="PT Astra Serif" w:hAnsi="PT Astra Serif"/>
                <w:color w:val="000000"/>
              </w:rPr>
              <w:t>окружающую среду</w:t>
            </w:r>
          </w:p>
          <w:p w:rsidR="00A12457" w:rsidRPr="00A12457" w:rsidRDefault="00A12457" w:rsidP="001F3F3A">
            <w:pPr>
              <w:rPr>
                <w:rFonts w:ascii="PT Astra Serif" w:hAnsi="PT Astra Serif"/>
                <w:color w:val="0D0D0D"/>
              </w:rPr>
            </w:pPr>
          </w:p>
        </w:tc>
        <w:tc>
          <w:tcPr>
            <w:tcW w:w="708" w:type="dxa"/>
          </w:tcPr>
          <w:p w:rsidR="00A12457" w:rsidRPr="00A12457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Тыс</w:t>
            </w:r>
            <w:proofErr w:type="gramStart"/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.р</w:t>
            </w:r>
            <w:proofErr w:type="gramEnd"/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уб</w:t>
            </w:r>
            <w:proofErr w:type="spellEnd"/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  <w:tc>
          <w:tcPr>
            <w:tcW w:w="1560" w:type="dxa"/>
            <w:vAlign w:val="center"/>
          </w:tcPr>
          <w:p w:rsidR="00A12457" w:rsidRDefault="00CF13B5" w:rsidP="00A124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766,0</w:t>
            </w:r>
          </w:p>
        </w:tc>
        <w:tc>
          <w:tcPr>
            <w:tcW w:w="1166" w:type="dxa"/>
            <w:vAlign w:val="center"/>
          </w:tcPr>
          <w:p w:rsidR="00A12457" w:rsidRDefault="00A12457" w:rsidP="00A124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A12457" w:rsidRPr="009F430B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A12457" w:rsidTr="00A12457">
        <w:tc>
          <w:tcPr>
            <w:tcW w:w="534" w:type="dxa"/>
          </w:tcPr>
          <w:p w:rsidR="00A12457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lastRenderedPageBreak/>
              <w:t>1.15</w:t>
            </w:r>
          </w:p>
        </w:tc>
        <w:tc>
          <w:tcPr>
            <w:tcW w:w="3402" w:type="dxa"/>
            <w:vAlign w:val="bottom"/>
          </w:tcPr>
          <w:p w:rsidR="00A12457" w:rsidRPr="00A12457" w:rsidRDefault="00A12457" w:rsidP="00A12457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A12457">
              <w:rPr>
                <w:rFonts w:ascii="PT Astra Serif" w:hAnsi="PT Astra Serif"/>
                <w:color w:val="000000"/>
              </w:rPr>
              <w:t>Посадка деревьев "Лес Победы"</w:t>
            </w:r>
          </w:p>
          <w:p w:rsidR="00A12457" w:rsidRPr="00A12457" w:rsidRDefault="00A12457" w:rsidP="00A12457">
            <w:pPr>
              <w:rPr>
                <w:rFonts w:ascii="PT Astra Serif" w:hAnsi="PT Astra Serif"/>
                <w:color w:val="000000"/>
              </w:rPr>
            </w:pPr>
          </w:p>
        </w:tc>
        <w:tc>
          <w:tcPr>
            <w:tcW w:w="708" w:type="dxa"/>
            <w:vAlign w:val="center"/>
          </w:tcPr>
          <w:p w:rsidR="00A12457" w:rsidRPr="00A12457" w:rsidRDefault="00A12457" w:rsidP="00A12457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Шт.</w:t>
            </w:r>
          </w:p>
        </w:tc>
        <w:tc>
          <w:tcPr>
            <w:tcW w:w="1560" w:type="dxa"/>
            <w:vAlign w:val="center"/>
          </w:tcPr>
          <w:p w:rsidR="00A12457" w:rsidRPr="001F3F3A" w:rsidRDefault="0005693E">
            <w:pPr>
              <w:jc w:val="center"/>
              <w:rPr>
                <w:rFonts w:ascii="PT Astra Serif" w:hAnsi="PT Astra Serif"/>
                <w:color w:val="0D0D0D"/>
              </w:rPr>
            </w:pPr>
            <w:r>
              <w:rPr>
                <w:rFonts w:ascii="PT Astra Serif" w:hAnsi="PT Astra Serif"/>
                <w:color w:val="0D0D0D"/>
              </w:rPr>
              <w:t>200</w:t>
            </w:r>
          </w:p>
        </w:tc>
        <w:tc>
          <w:tcPr>
            <w:tcW w:w="1166" w:type="dxa"/>
            <w:vAlign w:val="center"/>
          </w:tcPr>
          <w:p w:rsidR="00A12457" w:rsidRPr="001F3F3A" w:rsidRDefault="00A12457" w:rsidP="008C61CE">
            <w:pPr>
              <w:jc w:val="center"/>
              <w:rPr>
                <w:rFonts w:ascii="PT Astra Serif" w:hAnsi="PT Astra Serif"/>
                <w:color w:val="0D0D0D"/>
              </w:rPr>
            </w:pPr>
          </w:p>
        </w:tc>
        <w:tc>
          <w:tcPr>
            <w:tcW w:w="1985" w:type="dxa"/>
          </w:tcPr>
          <w:p w:rsidR="00A12457" w:rsidRPr="009F430B" w:rsidRDefault="00A12457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55250D">
      <w:pPr>
        <w:shd w:val="clear" w:color="auto" w:fill="FFFFFF"/>
        <w:spacing w:after="100" w:afterAutospacing="1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537"/>
      </w:tblGrid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537" w:type="dxa"/>
          </w:tcPr>
          <w:p w:rsidR="009F430B" w:rsidRDefault="00CA0D6D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  <w:p w:rsidR="001F3F3A" w:rsidRPr="00CA0D6D" w:rsidRDefault="006768CA" w:rsidP="006768CA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991,104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1004,204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</w:t>
            </w:r>
            <w:r w:rsidR="00A12457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14</w:t>
            </w:r>
            <w:r w:rsidR="001F3F3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=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71,165</w:t>
            </w:r>
          </w:p>
        </w:tc>
      </w:tr>
      <w:tr w:rsidR="009F430B" w:rsidTr="006768CA">
        <w:tc>
          <w:tcPr>
            <w:tcW w:w="4927" w:type="dxa"/>
          </w:tcPr>
          <w:p w:rsidR="009F430B" w:rsidRPr="00CA0D6D" w:rsidRDefault="009F430B" w:rsidP="009F430B">
            <w:pPr>
              <w:spacing w:after="100" w:afterAutospacing="1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537" w:type="dxa"/>
          </w:tcPr>
          <w:p w:rsidR="009F430B" w:rsidRPr="00CA0D6D" w:rsidRDefault="00746F72" w:rsidP="006255B5">
            <w:pPr>
              <w:spacing w:after="100" w:afterAutospacing="1"/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Будет проведена по итогам года</w:t>
            </w:r>
          </w:p>
        </w:tc>
      </w:tr>
    </w:tbl>
    <w:p w:rsidR="009F430B" w:rsidRDefault="009F430B" w:rsidP="009F430B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48C2" w:rsidRDefault="00EB57CF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 Программы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является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: 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Установка баннеров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;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-Оборудование контейнерных площадок в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 Карсун;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-Передача межбюджетных трансфертов бюджетам поселений </w:t>
      </w:r>
      <w:proofErr w:type="gram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из бюджета муниципального района на осуществление части полномочий по участию в 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ганизации деятельности по выполнению</w:t>
      </w:r>
      <w:proofErr w:type="gram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(в том числе раздельному накоплению) и транспортированию твердых коммунальных отходов;</w:t>
      </w:r>
    </w:p>
    <w:p w:rsidR="00EB48C2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-Благоустройство</w:t>
      </w:r>
      <w:r w:rsidR="00A1245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родника;</w:t>
      </w:r>
    </w:p>
    <w:p w:rsidR="00EB48C2" w:rsidRPr="00EB57CF" w:rsidRDefault="00EB48C2" w:rsidP="00EB48C2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-Ликвидация несанкционированных свалок на территории муниципальн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го образования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Карсунское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городское поселение </w:t>
      </w:r>
      <w:proofErr w:type="spellStart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Карсунского</w:t>
      </w:r>
      <w:proofErr w:type="spellEnd"/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района Ульяно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ской области.</w:t>
      </w: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BC79AC">
      <w:pPr>
        <w:shd w:val="clear" w:color="auto" w:fill="FFFFFF"/>
        <w:spacing w:after="100" w:afterAutospacing="1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D146C" w:rsidRPr="00EB57CF" w:rsidRDefault="001D146C" w:rsidP="00BC79AC">
      <w:pPr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46BBA"/>
    <w:rsid w:val="00052178"/>
    <w:rsid w:val="0005693E"/>
    <w:rsid w:val="00141372"/>
    <w:rsid w:val="00183DD9"/>
    <w:rsid w:val="001D146C"/>
    <w:rsid w:val="001F3F3A"/>
    <w:rsid w:val="002024EC"/>
    <w:rsid w:val="00226516"/>
    <w:rsid w:val="002B695E"/>
    <w:rsid w:val="002E1F8A"/>
    <w:rsid w:val="0043226D"/>
    <w:rsid w:val="004B6B7A"/>
    <w:rsid w:val="00537FEB"/>
    <w:rsid w:val="0055250D"/>
    <w:rsid w:val="006255B5"/>
    <w:rsid w:val="006256C6"/>
    <w:rsid w:val="006768CA"/>
    <w:rsid w:val="00695081"/>
    <w:rsid w:val="006B63F8"/>
    <w:rsid w:val="006C7AC9"/>
    <w:rsid w:val="00746F72"/>
    <w:rsid w:val="007C3F2D"/>
    <w:rsid w:val="00807948"/>
    <w:rsid w:val="00863E1B"/>
    <w:rsid w:val="00882902"/>
    <w:rsid w:val="008C61CE"/>
    <w:rsid w:val="008D709C"/>
    <w:rsid w:val="009A06B3"/>
    <w:rsid w:val="009D250E"/>
    <w:rsid w:val="009F430B"/>
    <w:rsid w:val="00A07B46"/>
    <w:rsid w:val="00A12457"/>
    <w:rsid w:val="00AF5254"/>
    <w:rsid w:val="00BC79AC"/>
    <w:rsid w:val="00BE25CB"/>
    <w:rsid w:val="00C26288"/>
    <w:rsid w:val="00CA0D6D"/>
    <w:rsid w:val="00CA376E"/>
    <w:rsid w:val="00CA5997"/>
    <w:rsid w:val="00CC288A"/>
    <w:rsid w:val="00CF001A"/>
    <w:rsid w:val="00CF13B5"/>
    <w:rsid w:val="00CF36F6"/>
    <w:rsid w:val="00D8440F"/>
    <w:rsid w:val="00DB34F1"/>
    <w:rsid w:val="00E43945"/>
    <w:rsid w:val="00E8705E"/>
    <w:rsid w:val="00EB48C2"/>
    <w:rsid w:val="00EB57CF"/>
    <w:rsid w:val="00F1074F"/>
    <w:rsid w:val="00F2256E"/>
    <w:rsid w:val="00F33F3A"/>
    <w:rsid w:val="00F646C2"/>
    <w:rsid w:val="00F869C7"/>
    <w:rsid w:val="00FA3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F64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646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FA35A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FA35A5"/>
    <w:rPr>
      <w:rFonts w:ascii="Calibri" w:eastAsia="Calibri" w:hAnsi="Calibri" w:cs="Times New Roman"/>
    </w:rPr>
  </w:style>
  <w:style w:type="paragraph" w:customStyle="1" w:styleId="ConsPlusNormal">
    <w:name w:val="ConsPlusNormal"/>
    <w:rsid w:val="0080794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F64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646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1461</Words>
  <Characters>8333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2022-07-15T09:54:00Z</cp:lastPrinted>
  <dcterms:created xsi:type="dcterms:W3CDTF">2022-11-01T06:16:00Z</dcterms:created>
  <dcterms:modified xsi:type="dcterms:W3CDTF">2022-11-01T06:16:00Z</dcterms:modified>
</cp:coreProperties>
</file>