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DF6283">
      <w:pPr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</w:p>
    <w:p w:rsidR="00DF6283" w:rsidRPr="00EB57CF" w:rsidRDefault="00DF6283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ОТЧЕТ ЗА </w:t>
      </w:r>
      <w:r w:rsidR="00C87779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9 МЕСЯЦЕВ 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2022 ГОДА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F02DFA" w:rsidRP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194318" w:rsidRPr="001943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Комплексное развитие сельских те</w:t>
      </w:r>
      <w:r w:rsidR="00194318" w:rsidRPr="001943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</w:t>
      </w:r>
      <w:r w:rsidR="00194318" w:rsidRPr="001943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риторий Карсунского района Ульяновской области на 2021-2023 годы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» за </w:t>
      </w:r>
      <w:r w:rsidR="00C87779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9 м</w:t>
      </w:r>
      <w:r w:rsidR="00C87779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е</w:t>
      </w:r>
      <w:r w:rsidR="00C87779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сяцев</w:t>
      </w:r>
      <w:r w:rsidR="00DF628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DF628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DF628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СТИГНУТЫЕ ЗА</w:t>
      </w:r>
      <w:r w:rsidR="00C87779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9 МЕСЯЦЕВ</w:t>
      </w:r>
      <w:r w:rsidR="0016337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2022 ГОДА</w:t>
      </w:r>
    </w:p>
    <w:p w:rsidR="00DF6283" w:rsidRDefault="00DF6283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color w:val="252525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Финансирование программных мероприятий осуществлялось за счет средств  бюджета «Карсунский район» Ульяновской области в объемах, пред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у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смотренных Программой и утвержденных Решением Совета депутатов «Ка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 района» Ульяновской области от 22.12.2021 № 73  «О бюджете «Ка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 района» Ульяновской области на 2022 год и плановый период 2023 и 2024 годов».</w:t>
      </w:r>
    </w:p>
    <w:p w:rsidR="00EB57CF" w:rsidRPr="00EB57CF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r w:rsidR="00194318" w:rsidRPr="0019431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Комплексное развитие сельских территорий Карсунского района Ульяновской области на 2021-2023 годы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на 01 января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202</w:t>
      </w:r>
      <w:r w:rsidR="00DF628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года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DF6283">
        <w:rPr>
          <w:rFonts w:ascii="PT Astra Serif" w:eastAsia="Times New Roman" w:hAnsi="PT Astra Serif" w:cs="Arial"/>
          <w:sz w:val="28"/>
          <w:szCs w:val="28"/>
          <w:lang w:eastAsia="ru-RU"/>
        </w:rPr>
        <w:t>831,6</w:t>
      </w:r>
      <w:r w:rsidR="00A07B46" w:rsidRPr="00F02DFA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Кассовые  расходы составили </w:t>
      </w:r>
      <w:r w:rsidRP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–</w:t>
      </w:r>
      <w:r w:rsidR="00DF628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831,6</w:t>
      </w:r>
      <w:r w:rsidR="00A07B46" w:rsidRP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DF6283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3C190B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190B" w:rsidRPr="00863E1B" w:rsidRDefault="003C190B" w:rsidP="00DF6283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863E1B" w:rsidRDefault="003C190B" w:rsidP="003C190B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651,97440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863E1B" w:rsidRDefault="003C190B" w:rsidP="000561C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651,97440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863E1B" w:rsidRDefault="003C190B" w:rsidP="00DF6283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3C190B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190B" w:rsidRPr="00863E1B" w:rsidRDefault="003C190B" w:rsidP="00DF6283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863E1B" w:rsidRDefault="003C190B" w:rsidP="00DF6283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162,99360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863E1B" w:rsidRDefault="003C190B" w:rsidP="000561C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162,99360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863E1B" w:rsidRDefault="003C190B" w:rsidP="00DF6283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3C190B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90B" w:rsidRPr="00EB57CF" w:rsidRDefault="003C190B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EB57CF" w:rsidRDefault="003C190B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16,632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EB57CF" w:rsidRDefault="003C190B" w:rsidP="000561C1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16,632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EB57CF" w:rsidRDefault="003C190B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EB57CF" w:rsidRPr="00EB57CF" w:rsidRDefault="00EB57CF" w:rsidP="00DF6283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3C190B" w:rsidRDefault="00EB57CF" w:rsidP="003C190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2.РЕЗУЛЬТАТЫ РЕАЛИЗАЦИИ ОСНОВНЫХ МЕРОПРИЯТИЙ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</w:t>
      </w:r>
      <w:proofErr w:type="gramEnd"/>
    </w:p>
    <w:p w:rsidR="004F36EF" w:rsidRPr="004F36EF" w:rsidRDefault="00EB57CF" w:rsidP="003C190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ПОДПРОГРАММ МУНИЦИПАЛЬНОЙ ПРОГРАММЫ</w:t>
      </w:r>
    </w:p>
    <w:p w:rsidR="00EB57CF" w:rsidRPr="00EB57CF" w:rsidRDefault="00782017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Основное мероприятие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</w:t>
      </w:r>
    </w:p>
    <w:p w:rsidR="004F36EF" w:rsidRPr="004F36EF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82017"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Улучшение жилищных условий граждан, проживающих на сельских территориях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782017" w:rsidRPr="00782017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82017"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предоставление гражданам, проживающим на сельских территориях, социальных выплат на строительство (приобретение) жилых помещений;</w:t>
      </w:r>
    </w:p>
    <w:p w:rsidR="00782017" w:rsidRPr="00782017" w:rsidRDefault="00782017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развитие первичного рынка жилых помещений в сельской местности;</w:t>
      </w:r>
    </w:p>
    <w:p w:rsidR="00EB57CF" w:rsidRPr="00EB57CF" w:rsidRDefault="00782017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стимулирование привлечения граждан, проживающих на сельских те</w:t>
      </w:r>
      <w:r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риториях, к участию в ипотечном жилищном кредитовании</w:t>
      </w:r>
      <w:r w:rsidR="00CA5F5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В ходе реализации подпрограммы: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782017" w:rsidRPr="00782017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Комплексное развитие сельских те</w:t>
      </w:r>
      <w:r w:rsidR="00782017" w:rsidRPr="00782017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р</w:t>
      </w:r>
      <w:r w:rsidR="00782017" w:rsidRPr="00782017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риторий Карсунского района Ульяновской области на 2021-2023 годы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  за </w:t>
      </w:r>
      <w:r w:rsidR="00C8777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9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C8777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месяцев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="00C61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поставленные задачи по вводу жилья в эксплуатацию были выполнены.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3C190B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степени выполнения основных мероприятий подпрограмм </w:t>
      </w:r>
    </w:p>
    <w:p w:rsid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DF6283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"/>
        <w:gridCol w:w="1113"/>
        <w:gridCol w:w="833"/>
        <w:gridCol w:w="1234"/>
        <w:gridCol w:w="596"/>
        <w:gridCol w:w="681"/>
        <w:gridCol w:w="596"/>
        <w:gridCol w:w="681"/>
        <w:gridCol w:w="1234"/>
        <w:gridCol w:w="1269"/>
        <w:gridCol w:w="990"/>
      </w:tblGrid>
      <w:tr w:rsidR="00782017" w:rsidRPr="00EB57CF" w:rsidTr="003C190B">
        <w:tc>
          <w:tcPr>
            <w:tcW w:w="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1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8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2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2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2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25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CA5F5B" w:rsidRPr="00EB57CF" w:rsidTr="003C190B">
        <w:tc>
          <w:tcPr>
            <w:tcW w:w="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9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A5F5B" w:rsidRPr="00EB57CF" w:rsidTr="003C190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BC79AC" w:rsidRPr="00EB57CF" w:rsidTr="003C190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696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 w:rsidR="00863E1B">
              <w:rPr>
                <w:rFonts w:ascii="PT Astra Serif" w:eastAsia="Times New Roman" w:hAnsi="PT Astra Serif" w:cs="Arial"/>
                <w:lang w:eastAsia="ru-RU"/>
              </w:rPr>
              <w:t>(Название мероприятия)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CA5F5B" w:rsidRPr="00EB57CF" w:rsidTr="003C190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782017" w:rsidP="003C190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782017">
              <w:rPr>
                <w:rFonts w:ascii="PT Astra Serif" w:eastAsia="Times New Roman" w:hAnsi="PT Astra Serif" w:cs="Arial"/>
                <w:lang w:eastAsia="ru-RU"/>
              </w:rPr>
              <w:t>Улучш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ние ж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лищных условий граждан, прож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ив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ющих на сельских территор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ях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782017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782017" w:rsidP="003C190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Приобрет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ние или строител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ство гра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ж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данами ж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лья.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190B" w:rsidRDefault="00782017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EB57CF" w:rsidRPr="00EB57CF" w:rsidRDefault="003C190B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190B" w:rsidRDefault="00782017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EB57CF" w:rsidRPr="00EB57CF" w:rsidRDefault="003C190B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190B" w:rsidRDefault="003C190B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02.</w:t>
            </w:r>
          </w:p>
          <w:p w:rsidR="00EB57CF" w:rsidRPr="00EB57CF" w:rsidRDefault="003C190B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57CF" w:rsidRDefault="00C87779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3C190B">
              <w:rPr>
                <w:rFonts w:ascii="PT Astra Serif" w:eastAsia="Times New Roman" w:hAnsi="PT Astra Serif" w:cs="Times New Roman"/>
                <w:lang w:eastAsia="ru-RU"/>
              </w:rPr>
              <w:t>2.</w:t>
            </w:r>
          </w:p>
          <w:p w:rsidR="003C190B" w:rsidRPr="00EB57CF" w:rsidRDefault="003C190B" w:rsidP="00C877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</w:t>
            </w:r>
            <w:r w:rsidR="00C87779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57CF" w:rsidRPr="00EB57CF" w:rsidRDefault="00782017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Приобрет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ние или строител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ство гра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ж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данами ж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лья.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57CF" w:rsidRPr="00EB57CF" w:rsidRDefault="00CA5F5B" w:rsidP="003C190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Ввод жилья гражданами в эксплуат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цию.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57CF" w:rsidRPr="00EB57CF" w:rsidRDefault="00782017" w:rsidP="003C190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Отсу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т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ствие субсидий из 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б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ластного бюджета.</w:t>
            </w:r>
          </w:p>
        </w:tc>
      </w:tr>
    </w:tbl>
    <w:p w:rsidR="00EB57CF" w:rsidRPr="00EB57CF" w:rsidRDefault="00EB57CF" w:rsidP="00DF6283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1"/>
        <w:gridCol w:w="3776"/>
      </w:tblGrid>
      <w:tr w:rsidR="00EB57CF" w:rsidRPr="00EB57CF" w:rsidTr="00782017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3C190B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Pr="00EB57CF" w:rsidRDefault="00EB57CF" w:rsidP="00DF6283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3C190B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3C190B" w:rsidRPr="00EB57CF" w:rsidRDefault="003C190B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CF001A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муниципальной программы </w:t>
      </w:r>
      <w:r w:rsidR="00C8777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C8777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9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C8777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месяцев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 года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пред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C8777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831,6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использовались 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 целевому назначению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 удовлетворение п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требностей граждан, проживающих в сельских территориях, в благоустроенных жилых помещениях.</w:t>
      </w:r>
    </w:p>
    <w:p w:rsidR="003C190B" w:rsidRPr="00EB57CF" w:rsidRDefault="003C190B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CF001A" w:rsidRDefault="00CF001A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Отчет</w:t>
      </w:r>
    </w:p>
    <w:p w:rsid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 финансировании проводимых программных мероприятий муниципальной программы </w:t>
      </w:r>
      <w:r w:rsidR="00C8777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C8777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9 месяцев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 года</w:t>
      </w:r>
    </w:p>
    <w:p w:rsidR="003C190B" w:rsidRPr="00EB57CF" w:rsidRDefault="003C190B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DF6283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1"/>
        <w:gridCol w:w="1057"/>
        <w:gridCol w:w="569"/>
        <w:gridCol w:w="997"/>
        <w:gridCol w:w="850"/>
        <w:gridCol w:w="631"/>
        <w:gridCol w:w="569"/>
        <w:gridCol w:w="997"/>
        <w:gridCol w:w="850"/>
        <w:gridCol w:w="631"/>
        <w:gridCol w:w="1126"/>
      </w:tblGrid>
      <w:tr w:rsidR="00BC79AC" w:rsidRPr="00EB57CF" w:rsidTr="003C0339">
        <w:tc>
          <w:tcPr>
            <w:tcW w:w="13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0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04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04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C8777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C87779">
              <w:rPr>
                <w:rFonts w:ascii="PT Astra Serif" w:eastAsia="Times New Roman" w:hAnsi="PT Astra Serif" w:cs="Arial"/>
                <w:lang w:eastAsia="ru-RU"/>
              </w:rPr>
              <w:t>9 месяцев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202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а</w:t>
            </w:r>
          </w:p>
        </w:tc>
        <w:tc>
          <w:tcPr>
            <w:tcW w:w="11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5250D" w:rsidRPr="00EB57CF" w:rsidTr="003C033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4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4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3C033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3C0339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3C0339" w:rsidRPr="00EB57CF" w:rsidTr="000941A6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339" w:rsidRPr="00EB57CF" w:rsidRDefault="003C0339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«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Комплек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с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ное развитие сельских те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р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риторий Ка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р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сунского ра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й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она Ульяно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в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ской области на 2021-2023 годы</w:t>
            </w:r>
            <w:r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339" w:rsidRPr="00EB57CF" w:rsidRDefault="003C0339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831,6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651,97440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162,9936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16,632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831,6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651,97440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162,9936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16,632</w:t>
            </w:r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339" w:rsidRPr="00EB57CF" w:rsidRDefault="003C0339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C0339" w:rsidRPr="00EB57CF" w:rsidTr="003C0339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339" w:rsidRPr="00EB57CF" w:rsidRDefault="003C0339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 xml:space="preserve"> Улучшение жилищных условий граждан, прожива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ю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щих на сел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ь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ских террит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риях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0339" w:rsidRPr="00EB57CF" w:rsidRDefault="003C0339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Итог по под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831,6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651,97440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162,9936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16,632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831,6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651,97440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162,9936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16,632</w:t>
            </w:r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0339" w:rsidRPr="00EB57CF" w:rsidRDefault="003C0339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EB57CF" w:rsidRDefault="00EB57CF" w:rsidP="00DF6283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3C0339" w:rsidRPr="00EB57CF" w:rsidRDefault="003C0339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55250D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3C0339" w:rsidRDefault="003C0339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3C0339" w:rsidRDefault="003C0339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3C0339" w:rsidRDefault="003C0339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3C0339" w:rsidRDefault="003C0339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3C0339" w:rsidRDefault="003C0339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3C0339" w:rsidRDefault="003C0339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lastRenderedPageBreak/>
        <w:t>ЦЕЛЕВЫЕ ПОКАЗАТЕЛИ</w:t>
      </w:r>
    </w:p>
    <w:p w:rsidR="0055250D" w:rsidRDefault="0055250D" w:rsidP="00DF6283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DF6283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 w:rsidR="003C0339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за 2022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1</w:t>
            </w:r>
          </w:p>
        </w:tc>
      </w:tr>
      <w:tr w:rsidR="006255B5" w:rsidTr="00E67843">
        <w:tc>
          <w:tcPr>
            <w:tcW w:w="534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0733EB">
        <w:tc>
          <w:tcPr>
            <w:tcW w:w="534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6255B5" w:rsidRPr="009F430B" w:rsidRDefault="00C06D9B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Увеличение </w:t>
            </w:r>
            <w:r w:rsidRPr="00C06D9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объема ввода жилых помещений в эксплуатацию (приобретение жилых помещ</w:t>
            </w:r>
            <w:r w:rsidRPr="00C06D9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06D9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ний) для граждан, проживающи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х в сельской местности на</w:t>
            </w:r>
            <w:r w:rsidR="003C0339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270</w:t>
            </w:r>
            <w:r w:rsidRPr="00C06D9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кв. м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с 2021-2023 годы.</w:t>
            </w:r>
          </w:p>
        </w:tc>
        <w:tc>
          <w:tcPr>
            <w:tcW w:w="708" w:type="dxa"/>
          </w:tcPr>
          <w:p w:rsidR="006255B5" w:rsidRPr="009F430B" w:rsidRDefault="00C06D9B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кв.м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  <w:tc>
          <w:tcPr>
            <w:tcW w:w="1560" w:type="dxa"/>
          </w:tcPr>
          <w:p w:rsidR="006255B5" w:rsidRPr="009F430B" w:rsidRDefault="003C0339" w:rsidP="003C0339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270</w:t>
            </w:r>
          </w:p>
        </w:tc>
        <w:tc>
          <w:tcPr>
            <w:tcW w:w="1166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DF6283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3C0339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9F430B" w:rsidRPr="0055250D" w:rsidRDefault="009F430B" w:rsidP="00DF6283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EB57CF" w:rsidRDefault="00C6103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Программы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являются </w:t>
      </w:r>
      <w:r w:rsidRPr="00C6103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удовлетворение потребностей граждан, проживающих на сельских территориях,  в б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лагоустроенных жилых помещениях с увеличением о</w:t>
      </w:r>
      <w:r w:rsidR="00CA5F5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бъема ввода жилых помещений в эк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сплуатацию.</w:t>
      </w:r>
    </w:p>
    <w:p w:rsidR="00111F46" w:rsidRDefault="00111F46" w:rsidP="00111F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111F46" w:rsidRDefault="00111F46" w:rsidP="00111F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111F46" w:rsidRPr="00111F46" w:rsidRDefault="00EB57CF" w:rsidP="00111F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11F46" w:rsidRDefault="0026236E" w:rsidP="00111F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И.о</w:t>
      </w:r>
      <w:proofErr w:type="spellEnd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. начальника</w:t>
      </w:r>
      <w:r w:rsidR="00111F46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отдела строительства </w:t>
      </w:r>
    </w:p>
    <w:p w:rsidR="00111F46" w:rsidRDefault="00111F46" w:rsidP="00111F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и архитектуры администрации </w:t>
      </w:r>
    </w:p>
    <w:p w:rsidR="00111F46" w:rsidRDefault="00111F46" w:rsidP="00111F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муниципального образования</w:t>
      </w:r>
    </w:p>
    <w:p w:rsidR="00111F46" w:rsidRDefault="00111F46" w:rsidP="00111F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«Карсунский район» </w:t>
      </w:r>
    </w:p>
    <w:p w:rsidR="00111F46" w:rsidRPr="00CE3B9A" w:rsidRDefault="00111F46" w:rsidP="00111F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Ульяновской области                                                      </w:t>
      </w:r>
      <w:r w:rsidR="00915A67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  </w:t>
      </w:r>
      <w:r w:rsidR="0026236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                     </w:t>
      </w:r>
      <w:proofErr w:type="spellStart"/>
      <w:r w:rsidR="0026236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М.Е.Лазарев</w:t>
      </w:r>
      <w:proofErr w:type="spellEnd"/>
    </w:p>
    <w:p w:rsidR="00111F46" w:rsidRPr="00EB57CF" w:rsidRDefault="00111F46" w:rsidP="00111F46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11F46" w:rsidRPr="00EB3A46" w:rsidRDefault="00111F46" w:rsidP="00111F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111F46" w:rsidRPr="00EB57CF" w:rsidRDefault="00111F46" w:rsidP="00111F46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DF6283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1D146C" w:rsidRPr="00EB57CF" w:rsidRDefault="001D146C" w:rsidP="00DF6283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3557D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111F46"/>
    <w:rsid w:val="00163372"/>
    <w:rsid w:val="00194318"/>
    <w:rsid w:val="001D146C"/>
    <w:rsid w:val="0026236E"/>
    <w:rsid w:val="002E3A63"/>
    <w:rsid w:val="003557D5"/>
    <w:rsid w:val="003C0339"/>
    <w:rsid w:val="003C190B"/>
    <w:rsid w:val="0043226D"/>
    <w:rsid w:val="004F36EF"/>
    <w:rsid w:val="00537FEB"/>
    <w:rsid w:val="0055250D"/>
    <w:rsid w:val="006255B5"/>
    <w:rsid w:val="00782017"/>
    <w:rsid w:val="00863E1B"/>
    <w:rsid w:val="00915A67"/>
    <w:rsid w:val="009A06B3"/>
    <w:rsid w:val="009D250E"/>
    <w:rsid w:val="009F430B"/>
    <w:rsid w:val="00A07B46"/>
    <w:rsid w:val="00A425A2"/>
    <w:rsid w:val="00AF5254"/>
    <w:rsid w:val="00B7539C"/>
    <w:rsid w:val="00BC79AC"/>
    <w:rsid w:val="00C06D9B"/>
    <w:rsid w:val="00C26288"/>
    <w:rsid w:val="00C6103F"/>
    <w:rsid w:val="00C87779"/>
    <w:rsid w:val="00CA0D6D"/>
    <w:rsid w:val="00CA5F5B"/>
    <w:rsid w:val="00CC288A"/>
    <w:rsid w:val="00CF001A"/>
    <w:rsid w:val="00D25EFC"/>
    <w:rsid w:val="00D8440F"/>
    <w:rsid w:val="00DE0F6D"/>
    <w:rsid w:val="00DF6283"/>
    <w:rsid w:val="00E43945"/>
    <w:rsid w:val="00E8705E"/>
    <w:rsid w:val="00EB57CF"/>
    <w:rsid w:val="00F02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E0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0F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E0F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0F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2022-07-26T06:43:00Z</cp:lastPrinted>
  <dcterms:created xsi:type="dcterms:W3CDTF">2022-11-07T09:36:00Z</dcterms:created>
  <dcterms:modified xsi:type="dcterms:W3CDTF">2022-11-07T09:36:00Z</dcterms:modified>
</cp:coreProperties>
</file>