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6657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05250F" w:rsidRDefault="00F9281D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ОТЧЕТ ЗА </w:t>
      </w:r>
      <w:r w:rsidR="00FA6465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9</w:t>
      </w:r>
      <w:r w:rsidR="00802C65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A6465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МЕСЯЦЕВ</w:t>
      </w:r>
      <w:r w:rsidR="00802C65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2022</w:t>
      </w:r>
      <w:r w:rsidR="009239E4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ГОДА</w:t>
      </w:r>
    </w:p>
    <w:p w:rsidR="00EB57CF" w:rsidRPr="0005250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о реализации муниципальной </w:t>
      </w:r>
      <w:r w:rsidR="0043226D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программы</w:t>
      </w:r>
      <w:r w:rsidR="00F02DFA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75C46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«Формирование комфортной горо</w:t>
      </w:r>
      <w:r w:rsidR="00975C46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д</w:t>
      </w:r>
      <w:r w:rsidR="00975C46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ской среды на территории муниципального образования Карсунское городское поселение Карсунского района Ульяновской области на 2018-2022 годы», 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за </w:t>
      </w:r>
      <w:r w:rsidR="00EC0C34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9 месяцев 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202</w:t>
      </w:r>
      <w:r w:rsidR="00802C65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2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год</w:t>
      </w:r>
      <w:r w:rsidR="00EC0C34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а</w:t>
      </w:r>
    </w:p>
    <w:p w:rsidR="00EB57CF" w:rsidRPr="0005250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 </w:t>
      </w:r>
    </w:p>
    <w:p w:rsidR="00C66576" w:rsidRPr="0005250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</w:p>
    <w:p w:rsidR="00EB57CF" w:rsidRPr="0005250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1.РЕЗУЛЬТАТЫ РЕАЛИЗАЦИИ МУНИЦИПАЛЬНОЙ ПРОГРАММЫ, Д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О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СТИГНУТЫЕ ЗА </w:t>
      </w:r>
      <w:r w:rsidR="00EC0C34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9</w:t>
      </w:r>
      <w:r w:rsidR="00E43A27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A6465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МЕСЯЦЕВ</w:t>
      </w:r>
      <w:r w:rsidR="00E43A27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2022 ГОДА</w:t>
      </w:r>
    </w:p>
    <w:p w:rsidR="00C66576" w:rsidRPr="0005250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</w:p>
    <w:p w:rsidR="009239E4" w:rsidRPr="0005250F" w:rsidRDefault="009239E4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</w:pP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у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р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р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05250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На реализацию мероприятий муниципальной программы «</w:t>
      </w:r>
      <w:r w:rsidR="009239E4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Формирование комфортной городской среды</w:t>
      </w:r>
      <w:r w:rsidR="00F02DFA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на территории муниципал</w:t>
      </w:r>
      <w:r w:rsidR="00797971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ьного образования Ка</w:t>
      </w:r>
      <w:r w:rsidR="00797971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р</w:t>
      </w:r>
      <w:r w:rsidR="00797971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сунское городское поселение</w:t>
      </w:r>
      <w:r w:rsidR="0005250F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Карсунского района</w:t>
      </w:r>
      <w:r w:rsidR="009239E4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Ульяновской области на 2018</w:t>
      </w:r>
      <w:r w:rsidR="00F02DFA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-202</w:t>
      </w:r>
      <w:r w:rsidR="009239E4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2</w:t>
      </w:r>
      <w:r w:rsidR="00F02DFA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годы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» в 202</w:t>
      </w:r>
      <w:r w:rsidR="009239E4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2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 году предусмотрено из 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муниципального 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бюджета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(о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б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ластного, федерального)</w:t>
      </w:r>
      <w:r w:rsidR="009239E4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="005C1C2E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2 696 986,82</w:t>
      </w:r>
      <w:r w:rsidR="00975C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тыс. руб.</w:t>
      </w:r>
    </w:p>
    <w:p w:rsidR="00EB57CF" w:rsidRPr="00EC0C34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Кассовые  расходы составили –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="005C1C2E"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1 940 161,11</w:t>
      </w:r>
      <w:r w:rsidR="00A07B46"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тыс. руб.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9239E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9A3FD4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3FD4" w:rsidRPr="00863E1B" w:rsidRDefault="009A3FD4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3940F3" w:rsidP="00C66576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1041,040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9A3FD4" w:rsidP="002825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780,54469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3940F3" w:rsidP="00C66576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74,98</w:t>
            </w:r>
          </w:p>
        </w:tc>
      </w:tr>
      <w:tr w:rsidR="009A3FD4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3FD4" w:rsidRPr="00863E1B" w:rsidRDefault="009A3FD4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0F3" w:rsidRPr="005C1C2E" w:rsidRDefault="003940F3" w:rsidP="00C66576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1487,53272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9A3FD4" w:rsidP="002825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1073,15889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3940F3" w:rsidP="00C66576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72,15</w:t>
            </w:r>
          </w:p>
        </w:tc>
      </w:tr>
      <w:tr w:rsidR="009A3FD4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FD4" w:rsidRPr="00EB57CF" w:rsidRDefault="009A3FD4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3940F3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168,4141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9A3FD4" w:rsidP="0028250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86,45753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3940F3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51,3363</w:t>
            </w:r>
          </w:p>
        </w:tc>
      </w:tr>
    </w:tbl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-Проверка сметной документации по благоустройству территории мун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ципального образования Карсунское городское поселение;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-Обеспечение комплексного развития сельских территорий;</w:t>
      </w:r>
    </w:p>
    <w:p w:rsidR="009904F8" w:rsidRDefault="009904F8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территориальных общественных самоуправлений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97EE6" w:rsidRDefault="00E97EE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-Подготовка проектной документации, строительство и модернизация объектов наружного освещения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Формирование комфортной горо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ской среды на территории муниципального образования Карсунское городское поселение Карсунского района Ульяновской области на 2018-2022 годы</w:t>
      </w:r>
      <w:r w:rsidR="00E8705E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EC0C3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 месяцев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C0C3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ыли выполнены все поставленные задачи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66576" w:rsidRPr="00EB57CF" w:rsidRDefault="00C6657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97EE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Default="00A07B4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42"/>
        <w:gridCol w:w="778"/>
        <w:gridCol w:w="1240"/>
        <w:gridCol w:w="89"/>
        <w:gridCol w:w="557"/>
        <w:gridCol w:w="636"/>
        <w:gridCol w:w="626"/>
        <w:gridCol w:w="636"/>
        <w:gridCol w:w="1329"/>
        <w:gridCol w:w="1329"/>
        <w:gridCol w:w="765"/>
      </w:tblGrid>
      <w:tr w:rsidR="00610770" w:rsidRPr="00EB57CF" w:rsidTr="006942E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1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10770" w:rsidRPr="00EB57CF" w:rsidTr="006942E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10770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97EE6" w:rsidRPr="00EB57CF" w:rsidTr="006942EB">
        <w:trPr>
          <w:trHeight w:val="299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227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</w:tr>
      <w:tr w:rsidR="005A43CC" w:rsidRPr="00EB57CF" w:rsidTr="003326F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1.1</w:t>
            </w:r>
            <w:r w:rsidR="005A43C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Проверка сметной д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кументации по благ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устройству территории муниц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и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пального образования Карсунское городское поселение;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плексного развития сельских территорий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устройство территор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альных и обществе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>ных сам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управлений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Подготовка проектной 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</w:t>
            </w:r>
            <w:r>
              <w:rPr>
                <w:rFonts w:ascii="PT Astra Serif" w:eastAsia="Times New Roman" w:hAnsi="PT Astra Serif" w:cs="Arial"/>
                <w:lang w:eastAsia="ru-RU"/>
              </w:rPr>
              <w:t>к</w:t>
            </w:r>
            <w:r>
              <w:rPr>
                <w:rFonts w:ascii="PT Astra Serif" w:eastAsia="Times New Roman" w:hAnsi="PT Astra Serif" w:cs="Arial"/>
                <w:lang w:eastAsia="ru-RU"/>
              </w:rPr>
              <w:t>тов нару</w:t>
            </w:r>
            <w:r>
              <w:rPr>
                <w:rFonts w:ascii="PT Astra Serif" w:eastAsia="Times New Roman" w:hAnsi="PT Astra Serif" w:cs="Arial"/>
                <w:lang w:eastAsia="ru-RU"/>
              </w:rPr>
              <w:t>ж</w:t>
            </w:r>
            <w:r>
              <w:rPr>
                <w:rFonts w:ascii="PT Astra Serif" w:eastAsia="Times New Roman" w:hAnsi="PT Astra Serif" w:cs="Arial"/>
                <w:lang w:eastAsia="ru-RU"/>
              </w:rPr>
              <w:t>ного осв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щения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Pr="00EB57CF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проектной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проектной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Разработка проектной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</w:tbl>
    <w:p w:rsidR="006942EB" w:rsidRDefault="006942EB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046654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046654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046654" w:rsidRPr="00EB57CF" w:rsidRDefault="00046654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Pr="00D503FD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3940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168,4141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D503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назначению, на финансирование мероприятий муниципальной программы.</w:t>
      </w:r>
    </w:p>
    <w:p w:rsidR="00CF001A" w:rsidRDefault="00CF001A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FA646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9 месяцев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  <w:gridCol w:w="858"/>
        <w:gridCol w:w="866"/>
        <w:gridCol w:w="808"/>
        <w:gridCol w:w="866"/>
        <w:gridCol w:w="778"/>
        <w:gridCol w:w="866"/>
        <w:gridCol w:w="808"/>
        <w:gridCol w:w="866"/>
        <w:gridCol w:w="690"/>
        <w:gridCol w:w="912"/>
      </w:tblGrid>
      <w:tr w:rsidR="007A0483" w:rsidRPr="00EB57CF" w:rsidTr="00797971"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3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646878" w:rsidRPr="00EB57CF" w:rsidTr="00797971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C1C2E" w:rsidRPr="00EB57CF" w:rsidTr="00797971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C1C2E" w:rsidRPr="00EB57CF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C1C2E" w:rsidRPr="00EB57CF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EB57CF" w:rsidRDefault="009D68A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Формиров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ние ко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м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фортной г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родской ср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ды на терр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тории мун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ципального образования Карсунское городское поселение Карсунского района Уль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новской 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б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ласти на 2018-2022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046654" w:rsidRDefault="009D68A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46654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5C1C2E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2696986,82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1041,040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5C1C2E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lang w:eastAsia="ru-RU"/>
              </w:rPr>
              <w:t>1</w:t>
            </w:r>
            <w:r w:rsidR="009D68A1" w:rsidRPr="005C1C2E">
              <w:rPr>
                <w:rFonts w:ascii="PT Astra Serif" w:eastAsia="Times New Roman" w:hAnsi="PT Astra Serif" w:cs="Arial"/>
                <w:color w:val="000000" w:themeColor="text1"/>
                <w:lang w:eastAsia="ru-RU"/>
              </w:rPr>
              <w:t>487,53272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5C1C2E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168414,1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5C1C2E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1940161,11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5C1C2E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780544,69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5C1C2E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1073158,89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5C1C2E" w:rsidRDefault="005C1C2E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86457,53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EB57CF" w:rsidRDefault="00D67DB6" w:rsidP="00D67DB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EB57CF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>Проверка сметной д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кументации по благ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устройству территории муниципал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ного образ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вания Ка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сунское г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родское п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селение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634728" w:rsidP="006468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105</w:t>
            </w:r>
            <w:r w:rsidR="00646878">
              <w:rPr>
                <w:rFonts w:ascii="PT Astra Serif" w:eastAsia="Times New Roman" w:hAnsi="PT Astra Serif" w:cs="Times New Roman"/>
                <w:bCs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26842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634728" w:rsidP="006468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105</w:t>
            </w:r>
            <w:r w:rsidR="00646878">
              <w:rPr>
                <w:rFonts w:ascii="PT Astra Serif" w:eastAsia="Times New Roman" w:hAnsi="PT Astra Serif" w:cs="Times New Roman"/>
                <w:bCs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26842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Pr="00C6252A" w:rsidRDefault="00FF7F9C" w:rsidP="00C66576">
            <w:pPr>
              <w:spacing w:after="0" w:line="240" w:lineRule="auto"/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EB57CF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EB57CF" w:rsidRDefault="00C422C0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Обеспечение комплексного развития сельских те</w:t>
            </w:r>
            <w:r>
              <w:rPr>
                <w:rFonts w:ascii="PT Astra Serif" w:eastAsia="Times New Roman" w:hAnsi="PT Astra Serif" w:cs="Arial"/>
                <w:lang w:eastAsia="ru-RU"/>
              </w:rPr>
              <w:t>р</w:t>
            </w:r>
            <w:r>
              <w:rPr>
                <w:rFonts w:ascii="PT Astra Serif" w:eastAsia="Times New Roman" w:hAnsi="PT Astra Serif" w:cs="Arial"/>
                <w:lang w:eastAsia="ru-RU"/>
              </w:rPr>
              <w:t>риторий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1327,9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1041,04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260,26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26,6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646878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995,59271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646878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780,54469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646878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195,13517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646878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19,91185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22C0" w:rsidRPr="00C6252A" w:rsidRDefault="00C422C0" w:rsidP="00C66576">
            <w:pPr>
              <w:spacing w:after="0" w:line="240" w:lineRule="auto"/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EB57CF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>ство террит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риальных и обществе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>ных сам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управлений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646878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7350D6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Подготовка проектной 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объектов наружного освещения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9A1B2B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229,5684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227,27272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2,295,68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229,5684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2,29568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797971" w:rsidRPr="007350D6" w:rsidTr="00797971"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Default="00797971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Субсидии на финансир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вание 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устройства дворовых территорий и территорий общего пол</w:t>
            </w:r>
            <w:r>
              <w:rPr>
                <w:rFonts w:ascii="PT Astra Serif" w:eastAsia="Times New Roman" w:hAnsi="PT Astra Serif" w:cs="Arial"/>
                <w:lang w:eastAsia="ru-RU"/>
              </w:rPr>
              <w:t>ь</w:t>
            </w:r>
            <w:r>
              <w:rPr>
                <w:rFonts w:ascii="PT Astra Serif" w:eastAsia="Times New Roman" w:hAnsi="PT Astra Serif" w:cs="Arial"/>
                <w:lang w:eastAsia="ru-RU"/>
              </w:rPr>
              <w:t>зования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9A1B2B" w:rsidRDefault="00797971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1034,250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1000,000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34,250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685,000</w:t>
            </w:r>
          </w:p>
        </w:tc>
        <w:tc>
          <w:tcPr>
            <w:tcW w:w="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650,750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Pr="00C6252A" w:rsidRDefault="00797971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34,250</w:t>
            </w:r>
          </w:p>
        </w:tc>
        <w:tc>
          <w:tcPr>
            <w:tcW w:w="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971" w:rsidRDefault="0079797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FA6465" w:rsidRDefault="00FA6465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5.Оценка эффективности реализации Программы</w:t>
      </w:r>
    </w:p>
    <w:p w:rsidR="00EB57CF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D67DB6" w:rsidRDefault="00D67DB6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C6252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C6252A">
        <w:tc>
          <w:tcPr>
            <w:tcW w:w="534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6252A" w:rsidTr="00C6252A">
        <w:tc>
          <w:tcPr>
            <w:tcW w:w="534" w:type="dxa"/>
          </w:tcPr>
          <w:p w:rsidR="00C6252A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населённых пунктов </w:t>
            </w:r>
            <w:proofErr w:type="spellStart"/>
            <w:proofErr w:type="gramStart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посе-ления</w:t>
            </w:r>
            <w:proofErr w:type="spellEnd"/>
            <w:proofErr w:type="gramEnd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благоустроивших цен-тральные площади, от общего количества сельских населённых пунктов</w:t>
            </w:r>
          </w:p>
        </w:tc>
        <w:tc>
          <w:tcPr>
            <w:tcW w:w="708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6252A" w:rsidRPr="00C6252A" w:rsidRDefault="00C6252A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здавших новые парки и скверы,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сельских населённых пунктов,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въездные знаки (или взамен существующих)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площади созданных новых цветников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 общей площади поселения,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детские игр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вые площадки,  от общего кол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памя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ники участникам ВОВ и устан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вивших новые памятники, 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п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мятники участникам ВОВ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1.8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воинские участки общественных кладбищ,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в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инские участки обществен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ных кладбищ,</w:t>
            </w:r>
          </w:p>
        </w:tc>
        <w:tc>
          <w:tcPr>
            <w:tcW w:w="708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r w:rsidRPr="00C6252A">
              <w:t>100</w:t>
            </w:r>
          </w:p>
          <w:p w:rsidR="0015447E" w:rsidRPr="00C6252A" w:rsidRDefault="0015447E" w:rsidP="00C66576">
            <w:pPr>
              <w:tabs>
                <w:tab w:val="left" w:pos="1832"/>
              </w:tabs>
            </w:pP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8A2472" w:rsidRDefault="008A2472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8A2472" w:rsidRDefault="008A2472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2021C4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2022 год являются: с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оздание комфортных условий для проживания граждан в многоквартирных жилых домах; повышение уровня благоустройства дворовых территорий многоквартирных жилых домов на те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ритории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муниципального образования Кар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сунское городское поселение; пов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шение уровня бл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агоустройства обществен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ных пространств на территории м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ниципального образования Карсунское городское поселение; создание наиб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лее благоприятной и комфортной среды жиз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недеятельности населения муниц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пального образования Карсунское городское поселение;</w:t>
      </w:r>
      <w:proofErr w:type="gram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повышение 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уровня в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влеченности заинтересо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ванных гражд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ан, организаций в реализацию ме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ропри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тий п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благоустройству территории му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го образования Карсунское город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 поселение</w:t>
      </w:r>
      <w:r w:rsidR="00802C6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26060A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</w:t>
      </w:r>
      <w:r w:rsidR="00802C6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ачальник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02C6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26060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</w:t>
      </w:r>
      <w:proofErr w:type="spellStart"/>
      <w:r w:rsidR="0026060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802C65" w:rsidRDefault="00802C65" w:rsidP="00802C65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802C65" w:rsidRPr="00EB57CF" w:rsidRDefault="00802C65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C6657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46654"/>
    <w:rsid w:val="00052178"/>
    <w:rsid w:val="0005250F"/>
    <w:rsid w:val="000F15BD"/>
    <w:rsid w:val="00137E68"/>
    <w:rsid w:val="0015447E"/>
    <w:rsid w:val="00177E2F"/>
    <w:rsid w:val="00183539"/>
    <w:rsid w:val="001D146C"/>
    <w:rsid w:val="002021C4"/>
    <w:rsid w:val="00211519"/>
    <w:rsid w:val="00212B80"/>
    <w:rsid w:val="0026060A"/>
    <w:rsid w:val="002E3A63"/>
    <w:rsid w:val="002E5FFE"/>
    <w:rsid w:val="0032641D"/>
    <w:rsid w:val="003940F3"/>
    <w:rsid w:val="003D14BE"/>
    <w:rsid w:val="003E2BE0"/>
    <w:rsid w:val="0043226D"/>
    <w:rsid w:val="00467098"/>
    <w:rsid w:val="004C444A"/>
    <w:rsid w:val="004F36EF"/>
    <w:rsid w:val="00537FEB"/>
    <w:rsid w:val="0055250D"/>
    <w:rsid w:val="005670A3"/>
    <w:rsid w:val="005A43CC"/>
    <w:rsid w:val="005C1C2E"/>
    <w:rsid w:val="00610770"/>
    <w:rsid w:val="006255B5"/>
    <w:rsid w:val="00634728"/>
    <w:rsid w:val="00641FC4"/>
    <w:rsid w:val="00646878"/>
    <w:rsid w:val="006942EB"/>
    <w:rsid w:val="007350D6"/>
    <w:rsid w:val="00746CA6"/>
    <w:rsid w:val="00797971"/>
    <w:rsid w:val="007A0483"/>
    <w:rsid w:val="00802C65"/>
    <w:rsid w:val="00863E1B"/>
    <w:rsid w:val="00892989"/>
    <w:rsid w:val="008A2472"/>
    <w:rsid w:val="009239E4"/>
    <w:rsid w:val="00975C46"/>
    <w:rsid w:val="009904F8"/>
    <w:rsid w:val="009A06B3"/>
    <w:rsid w:val="009A1B2B"/>
    <w:rsid w:val="009A3FD4"/>
    <w:rsid w:val="009D250E"/>
    <w:rsid w:val="009D68A1"/>
    <w:rsid w:val="009F430B"/>
    <w:rsid w:val="00A07B46"/>
    <w:rsid w:val="00A668D0"/>
    <w:rsid w:val="00AF5254"/>
    <w:rsid w:val="00B04796"/>
    <w:rsid w:val="00B23CC8"/>
    <w:rsid w:val="00BC79AC"/>
    <w:rsid w:val="00C26288"/>
    <w:rsid w:val="00C422C0"/>
    <w:rsid w:val="00C6252A"/>
    <w:rsid w:val="00C66576"/>
    <w:rsid w:val="00CA0D6D"/>
    <w:rsid w:val="00CC288A"/>
    <w:rsid w:val="00CF001A"/>
    <w:rsid w:val="00D25EFC"/>
    <w:rsid w:val="00D503FD"/>
    <w:rsid w:val="00D60CAC"/>
    <w:rsid w:val="00D67DB6"/>
    <w:rsid w:val="00D8440F"/>
    <w:rsid w:val="00E43945"/>
    <w:rsid w:val="00E43A27"/>
    <w:rsid w:val="00E8705E"/>
    <w:rsid w:val="00E97EE6"/>
    <w:rsid w:val="00EB57CF"/>
    <w:rsid w:val="00EC0C34"/>
    <w:rsid w:val="00F02DFA"/>
    <w:rsid w:val="00F9281D"/>
    <w:rsid w:val="00FA6465"/>
    <w:rsid w:val="00FF3CFC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2022-07-26T07:21:00Z</cp:lastPrinted>
  <dcterms:created xsi:type="dcterms:W3CDTF">2022-11-09T11:28:00Z</dcterms:created>
  <dcterms:modified xsi:type="dcterms:W3CDTF">2022-11-09T11:28:00Z</dcterms:modified>
</cp:coreProperties>
</file>