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F6E" w:rsidRDefault="00A32023" w:rsidP="00A32023">
      <w:pPr>
        <w:rPr>
          <w:b/>
          <w:color w:val="000000"/>
          <w:sz w:val="22"/>
          <w:szCs w:val="22"/>
        </w:rPr>
      </w:pPr>
      <w:bookmarkStart w:id="0" w:name="_GoBack"/>
      <w:bookmarkEnd w:id="0"/>
      <w:r>
        <w:rPr>
          <w:color w:val="000000"/>
          <w:spacing w:val="-14"/>
          <w:sz w:val="21"/>
          <w:szCs w:val="21"/>
        </w:rPr>
        <w:t xml:space="preserve">                                                                                            </w:t>
      </w:r>
      <w:r w:rsidR="00162F6E" w:rsidRPr="00130B4B">
        <w:rPr>
          <w:b/>
          <w:color w:val="000000"/>
          <w:sz w:val="22"/>
          <w:szCs w:val="22"/>
        </w:rPr>
        <w:t>Стандарты раскрытия информации в сфере холодного водоснабжения</w:t>
      </w:r>
    </w:p>
    <w:p w:rsidR="005C39C2" w:rsidRPr="00130B4B" w:rsidRDefault="005C39C2" w:rsidP="00162F6E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По МУП «Родник» МО Со</w:t>
      </w:r>
      <w:r w:rsidR="0074665D">
        <w:rPr>
          <w:b/>
          <w:color w:val="000000"/>
          <w:sz w:val="22"/>
          <w:szCs w:val="22"/>
        </w:rPr>
        <w:t xml:space="preserve">сновское сельское поселение за </w:t>
      </w:r>
      <w:r w:rsidR="002B0198">
        <w:rPr>
          <w:b/>
          <w:color w:val="000000"/>
          <w:sz w:val="22"/>
          <w:szCs w:val="22"/>
        </w:rPr>
        <w:t>4</w:t>
      </w:r>
      <w:r w:rsidR="007E73FD">
        <w:rPr>
          <w:b/>
          <w:color w:val="000000"/>
          <w:sz w:val="22"/>
          <w:szCs w:val="22"/>
        </w:rPr>
        <w:t xml:space="preserve"> </w:t>
      </w:r>
      <w:r w:rsidR="00E86114">
        <w:rPr>
          <w:b/>
          <w:color w:val="000000"/>
          <w:sz w:val="22"/>
          <w:szCs w:val="22"/>
        </w:rPr>
        <w:t>квартал</w:t>
      </w:r>
      <w:r w:rsidR="007E73FD">
        <w:rPr>
          <w:b/>
          <w:color w:val="000000"/>
          <w:sz w:val="22"/>
          <w:szCs w:val="22"/>
        </w:rPr>
        <w:t>2022</w:t>
      </w:r>
      <w:r w:rsidR="00693B3A">
        <w:rPr>
          <w:b/>
          <w:color w:val="000000"/>
          <w:sz w:val="22"/>
          <w:szCs w:val="22"/>
        </w:rPr>
        <w:t>г</w:t>
      </w:r>
      <w:r>
        <w:rPr>
          <w:b/>
          <w:color w:val="000000"/>
          <w:sz w:val="22"/>
          <w:szCs w:val="22"/>
        </w:rPr>
        <w:t>.</w:t>
      </w: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3.1</w:t>
      </w:r>
    </w:p>
    <w:tbl>
      <w:tblPr>
        <w:tblpPr w:leftFromText="180" w:rightFromText="180" w:vertAnchor="text" w:horzAnchor="margin" w:tblpY="122"/>
        <w:tblW w:w="15305" w:type="dxa"/>
        <w:tblLayout w:type="fixed"/>
        <w:tblLook w:val="0000" w:firstRow="0" w:lastRow="0" w:firstColumn="0" w:lastColumn="0" w:noHBand="0" w:noVBand="0"/>
      </w:tblPr>
      <w:tblGrid>
        <w:gridCol w:w="720"/>
        <w:gridCol w:w="5320"/>
        <w:gridCol w:w="1345"/>
        <w:gridCol w:w="1620"/>
        <w:gridCol w:w="1260"/>
        <w:gridCol w:w="1440"/>
        <w:gridCol w:w="1080"/>
        <w:gridCol w:w="1620"/>
        <w:gridCol w:w="900"/>
      </w:tblGrid>
      <w:tr w:rsidR="00A32023" w:rsidRPr="00130B4B" w:rsidTr="00A32023">
        <w:trPr>
          <w:trHeight w:val="615"/>
        </w:trPr>
        <w:tc>
          <w:tcPr>
            <w:tcW w:w="15305" w:type="dxa"/>
            <w:gridSpan w:val="9"/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                                                                               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ценах (тарифах) на регулируемые товары и услуги и надбавках к этим ценам (тарифам)</w:t>
            </w:r>
          </w:p>
        </w:tc>
      </w:tr>
      <w:tr w:rsidR="00A32023" w:rsidRPr="00130B4B" w:rsidTr="00A32023">
        <w:trPr>
          <w:trHeight w:val="6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/п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измерения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Дата ввода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Срок де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й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ствия (если установлен)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563C1E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Приказ</w:t>
            </w:r>
            <w:r w:rsidR="00A32023"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 (дата, номер)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регулирующ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го органа, принявшего решение об утверждении цен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Где опу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лик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вано</w:t>
            </w:r>
          </w:p>
        </w:tc>
      </w:tr>
      <w:tr w:rsidR="00A32023" w:rsidRPr="00130B4B" w:rsidTr="00A32023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9</w:t>
            </w:r>
          </w:p>
        </w:tc>
      </w:tr>
      <w:tr w:rsidR="00A32023" w:rsidRPr="00130B4B" w:rsidTr="00A32023">
        <w:trPr>
          <w:trHeight w:val="2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Население: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Default="00B62A5E" w:rsidP="00932B58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</w:t>
            </w:r>
            <w:r w:rsidR="00E752F7">
              <w:rPr>
                <w:color w:val="000000"/>
                <w:spacing w:val="-10"/>
                <w:sz w:val="22"/>
                <w:szCs w:val="22"/>
              </w:rPr>
              <w:t>2,51</w:t>
            </w:r>
          </w:p>
          <w:p w:rsidR="002B0198" w:rsidRDefault="002B0198" w:rsidP="00932B58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  <w:p w:rsidR="002B0198" w:rsidRDefault="002B0198" w:rsidP="00932B58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  <w:p w:rsidR="002B0198" w:rsidRDefault="002B0198" w:rsidP="00932B58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  <w:p w:rsidR="002B0198" w:rsidRPr="00130B4B" w:rsidRDefault="002B0198" w:rsidP="00932B58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43,79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E42657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C85891" w:rsidRDefault="00E42657" w:rsidP="00932B58">
            <w:pPr>
              <w:spacing w:line="192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932B58">
              <w:rPr>
                <w:b/>
                <w:sz w:val="20"/>
                <w:szCs w:val="20"/>
              </w:rPr>
              <w:t>07</w:t>
            </w:r>
            <w:r w:rsidR="00E752F7">
              <w:rPr>
                <w:b/>
                <w:sz w:val="20"/>
                <w:szCs w:val="20"/>
              </w:rPr>
              <w:t>.2022</w:t>
            </w:r>
            <w:r w:rsidR="003667BE">
              <w:rPr>
                <w:b/>
                <w:sz w:val="20"/>
                <w:szCs w:val="20"/>
              </w:rPr>
              <w:t>г.</w:t>
            </w:r>
          </w:p>
          <w:p w:rsidR="002B0198" w:rsidRDefault="002B0198" w:rsidP="00932B58">
            <w:pPr>
              <w:spacing w:line="192" w:lineRule="auto"/>
              <w:rPr>
                <w:b/>
                <w:sz w:val="20"/>
                <w:szCs w:val="20"/>
              </w:rPr>
            </w:pPr>
          </w:p>
          <w:p w:rsidR="002B0198" w:rsidRDefault="002B0198" w:rsidP="00932B58">
            <w:pPr>
              <w:spacing w:line="192" w:lineRule="auto"/>
              <w:rPr>
                <w:b/>
                <w:sz w:val="20"/>
                <w:szCs w:val="20"/>
              </w:rPr>
            </w:pPr>
          </w:p>
          <w:p w:rsidR="002B0198" w:rsidRPr="00130B4B" w:rsidRDefault="002B0198" w:rsidP="00932B58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01.12.2022г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E42657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C85891" w:rsidRDefault="00E752F7" w:rsidP="00B62A5E">
            <w:pPr>
              <w:spacing w:line="192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30.11</w:t>
            </w:r>
            <w:r w:rsidR="00952D9A">
              <w:rPr>
                <w:b/>
                <w:sz w:val="20"/>
                <w:szCs w:val="20"/>
              </w:rPr>
              <w:t>.2022</w:t>
            </w:r>
            <w:r w:rsidR="00684A0F">
              <w:rPr>
                <w:b/>
                <w:sz w:val="20"/>
                <w:szCs w:val="20"/>
              </w:rPr>
              <w:t>г.</w:t>
            </w:r>
          </w:p>
          <w:p w:rsidR="002B0198" w:rsidRDefault="002B0198" w:rsidP="00B62A5E">
            <w:pPr>
              <w:spacing w:line="192" w:lineRule="auto"/>
              <w:rPr>
                <w:b/>
                <w:sz w:val="20"/>
                <w:szCs w:val="20"/>
              </w:rPr>
            </w:pPr>
          </w:p>
          <w:p w:rsidR="002B0198" w:rsidRDefault="002B0198" w:rsidP="00B62A5E">
            <w:pPr>
              <w:spacing w:line="192" w:lineRule="auto"/>
              <w:rPr>
                <w:b/>
                <w:sz w:val="20"/>
                <w:szCs w:val="20"/>
              </w:rPr>
            </w:pPr>
          </w:p>
          <w:p w:rsidR="002B0198" w:rsidRPr="00130B4B" w:rsidRDefault="002B0198" w:rsidP="00B62A5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31.12.2022г.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198" w:rsidRDefault="002B0198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  <w:p w:rsidR="002B0198" w:rsidRDefault="002B0198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  <w:p w:rsidR="00A32023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6E3597">
              <w:rPr>
                <w:color w:val="000000"/>
                <w:spacing w:val="-10"/>
                <w:sz w:val="22"/>
                <w:szCs w:val="22"/>
              </w:rPr>
              <w:t>246-П от</w:t>
            </w:r>
          </w:p>
          <w:p w:rsidR="00A32023" w:rsidRDefault="006E3597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17.12..2020</w:t>
            </w:r>
            <w:r w:rsidR="00772D23">
              <w:rPr>
                <w:color w:val="000000"/>
                <w:spacing w:val="-10"/>
                <w:sz w:val="22"/>
                <w:szCs w:val="22"/>
              </w:rPr>
              <w:t>г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>.</w:t>
            </w:r>
          </w:p>
          <w:p w:rsidR="006E3597" w:rsidRDefault="006E3597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147-П от 07.12.2021г.</w:t>
            </w:r>
          </w:p>
          <w:p w:rsidR="002B0198" w:rsidRDefault="002B0198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  <w:p w:rsidR="002B0198" w:rsidRPr="00130B4B" w:rsidRDefault="002B0198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ПР.№323Пот 25.11.2022г.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</w:t>
            </w:r>
            <w:r>
              <w:rPr>
                <w:color w:val="000000"/>
                <w:spacing w:val="-10"/>
                <w:sz w:val="22"/>
                <w:szCs w:val="22"/>
              </w:rPr>
              <w:t>а</w:t>
            </w:r>
            <w:r>
              <w:rPr>
                <w:color w:val="000000"/>
                <w:spacing w:val="-10"/>
                <w:sz w:val="22"/>
                <w:szCs w:val="22"/>
              </w:rPr>
              <w:t>сти</w:t>
            </w:r>
          </w:p>
          <w:p w:rsidR="00BC7085" w:rsidRDefault="00BC7085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  <w:p w:rsidR="00BC7085" w:rsidRDefault="00BC7085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  <w:p w:rsidR="00BC7085" w:rsidRPr="00130B4B" w:rsidRDefault="00BC7085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>Сайт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4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 руб. в месяц/ куб. м/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3465AD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  <w:p w:rsidR="00A32023" w:rsidRDefault="00A32023" w:rsidP="00D26C3F">
            <w:pPr>
              <w:spacing w:line="192" w:lineRule="auto"/>
              <w:rPr>
                <w:b/>
                <w:sz w:val="20"/>
                <w:szCs w:val="2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E752F7">
              <w:rPr>
                <w:b/>
                <w:sz w:val="20"/>
                <w:szCs w:val="20"/>
              </w:rPr>
              <w:t>42,51</w:t>
            </w:r>
            <w:r w:rsidR="00D443B1">
              <w:rPr>
                <w:b/>
                <w:sz w:val="20"/>
                <w:szCs w:val="20"/>
              </w:rPr>
              <w:t>руб</w:t>
            </w:r>
          </w:p>
          <w:p w:rsidR="00BC7085" w:rsidRDefault="00BC7085" w:rsidP="00D26C3F">
            <w:pPr>
              <w:spacing w:line="192" w:lineRule="auto"/>
              <w:rPr>
                <w:b/>
                <w:sz w:val="20"/>
                <w:szCs w:val="20"/>
              </w:rPr>
            </w:pPr>
          </w:p>
          <w:p w:rsidR="00BC7085" w:rsidRDefault="00BC7085" w:rsidP="00D26C3F">
            <w:pPr>
              <w:spacing w:line="192" w:lineRule="auto"/>
              <w:rPr>
                <w:b/>
                <w:sz w:val="20"/>
                <w:szCs w:val="20"/>
              </w:rPr>
            </w:pPr>
          </w:p>
          <w:p w:rsidR="00BC7085" w:rsidRDefault="00BC7085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43,79</w:t>
            </w:r>
          </w:p>
          <w:p w:rsidR="00C85891" w:rsidRPr="00130B4B" w:rsidRDefault="00C85891" w:rsidP="00C75C5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3465AD" w:rsidP="00D26C3F">
            <w:pPr>
              <w:spacing w:line="192" w:lineRule="auto"/>
              <w:rPr>
                <w:b/>
                <w:sz w:val="20"/>
                <w:szCs w:val="20"/>
              </w:rPr>
            </w:pPr>
          </w:p>
          <w:p w:rsidR="00C85891" w:rsidRDefault="00C9056F" w:rsidP="00B62A5E">
            <w:pPr>
              <w:spacing w:line="192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932B58">
              <w:rPr>
                <w:b/>
                <w:sz w:val="20"/>
                <w:szCs w:val="20"/>
              </w:rPr>
              <w:t>07</w:t>
            </w:r>
            <w:r>
              <w:rPr>
                <w:b/>
                <w:sz w:val="20"/>
                <w:szCs w:val="20"/>
              </w:rPr>
              <w:t>.</w:t>
            </w:r>
            <w:r w:rsidR="00E752F7">
              <w:rPr>
                <w:b/>
                <w:sz w:val="20"/>
                <w:szCs w:val="20"/>
              </w:rPr>
              <w:t>2022</w:t>
            </w:r>
            <w:r w:rsidR="00B62A5E">
              <w:rPr>
                <w:b/>
                <w:sz w:val="20"/>
                <w:szCs w:val="20"/>
              </w:rPr>
              <w:t>г</w:t>
            </w:r>
            <w:proofErr w:type="gramStart"/>
            <w:r w:rsidR="00B62A5E">
              <w:rPr>
                <w:b/>
                <w:sz w:val="20"/>
                <w:szCs w:val="20"/>
              </w:rPr>
              <w:t>.</w:t>
            </w:r>
            <w:r w:rsidR="00684A0F">
              <w:rPr>
                <w:b/>
                <w:sz w:val="20"/>
                <w:szCs w:val="20"/>
              </w:rPr>
              <w:t>.</w:t>
            </w:r>
            <w:proofErr w:type="gramEnd"/>
          </w:p>
          <w:p w:rsidR="00BC7085" w:rsidRPr="00130B4B" w:rsidRDefault="00BC7085" w:rsidP="00B62A5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01.12.2022г.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085" w:rsidRDefault="00A32023" w:rsidP="00747062">
            <w:pPr>
              <w:spacing w:line="192" w:lineRule="auto"/>
              <w:rPr>
                <w:b/>
                <w:sz w:val="20"/>
                <w:szCs w:val="20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E752F7">
              <w:rPr>
                <w:b/>
                <w:sz w:val="20"/>
                <w:szCs w:val="20"/>
              </w:rPr>
              <w:t>30.11</w:t>
            </w:r>
            <w:r w:rsidR="00952D9A">
              <w:rPr>
                <w:b/>
                <w:sz w:val="20"/>
                <w:szCs w:val="20"/>
              </w:rPr>
              <w:t>.2022</w:t>
            </w:r>
            <w:r w:rsidR="00684A0F">
              <w:rPr>
                <w:b/>
                <w:sz w:val="20"/>
                <w:szCs w:val="20"/>
              </w:rPr>
              <w:t>г</w:t>
            </w:r>
          </w:p>
          <w:p w:rsidR="00BC7085" w:rsidRDefault="00BC7085" w:rsidP="00747062">
            <w:pPr>
              <w:spacing w:line="192" w:lineRule="auto"/>
              <w:rPr>
                <w:b/>
                <w:sz w:val="20"/>
                <w:szCs w:val="20"/>
              </w:rPr>
            </w:pPr>
          </w:p>
          <w:p w:rsidR="00BC7085" w:rsidRDefault="00BC7085" w:rsidP="00747062">
            <w:pPr>
              <w:spacing w:line="192" w:lineRule="auto"/>
              <w:rPr>
                <w:b/>
                <w:sz w:val="20"/>
                <w:szCs w:val="20"/>
              </w:rPr>
            </w:pPr>
          </w:p>
          <w:p w:rsidR="00C85891" w:rsidRDefault="00BC7085" w:rsidP="00747062">
            <w:pPr>
              <w:spacing w:line="192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31.12.2022г</w:t>
            </w:r>
            <w:proofErr w:type="gramStart"/>
            <w:r>
              <w:rPr>
                <w:b/>
                <w:sz w:val="20"/>
                <w:szCs w:val="20"/>
              </w:rPr>
              <w:t>.</w:t>
            </w:r>
            <w:r w:rsidR="00684A0F">
              <w:rPr>
                <w:b/>
                <w:sz w:val="20"/>
                <w:szCs w:val="20"/>
              </w:rPr>
              <w:t>.</w:t>
            </w:r>
            <w:proofErr w:type="gramEnd"/>
          </w:p>
          <w:p w:rsidR="00BC7085" w:rsidRPr="00130B4B" w:rsidRDefault="00BC7085" w:rsidP="00747062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56F" w:rsidRDefault="00A32023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6E3597">
              <w:rPr>
                <w:color w:val="000000"/>
                <w:spacing w:val="-10"/>
                <w:sz w:val="22"/>
                <w:szCs w:val="22"/>
              </w:rPr>
              <w:t xml:space="preserve">246-П от </w:t>
            </w:r>
          </w:p>
          <w:p w:rsidR="006E3597" w:rsidRDefault="006E3597" w:rsidP="00772D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17.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>.12.</w:t>
            </w:r>
            <w:r>
              <w:rPr>
                <w:color w:val="000000"/>
                <w:spacing w:val="-10"/>
                <w:sz w:val="22"/>
                <w:szCs w:val="22"/>
              </w:rPr>
              <w:t>2020г.</w:t>
            </w:r>
          </w:p>
          <w:p w:rsidR="00A32023" w:rsidRDefault="006E3597" w:rsidP="00772D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147-П  от07.12.2021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>.</w:t>
            </w:r>
          </w:p>
          <w:p w:rsidR="00BC7085" w:rsidRDefault="00BC7085" w:rsidP="00772D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  <w:p w:rsidR="00BC7085" w:rsidRPr="00130B4B" w:rsidRDefault="00BC7085" w:rsidP="00772D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Пр.№323П от 25.11.2022г.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</w:t>
            </w:r>
            <w:r>
              <w:rPr>
                <w:color w:val="000000"/>
                <w:spacing w:val="-10"/>
                <w:sz w:val="22"/>
                <w:szCs w:val="22"/>
              </w:rPr>
              <w:t>а</w:t>
            </w:r>
            <w:r>
              <w:rPr>
                <w:color w:val="000000"/>
                <w:spacing w:val="-10"/>
                <w:sz w:val="22"/>
                <w:szCs w:val="22"/>
              </w:rPr>
              <w:t>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B62A5E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Сайт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9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 xml:space="preserve">тыс. руб. в 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месяц/ куб. м/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Прочие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Default="008343DA" w:rsidP="00932B58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42,51</w:t>
            </w:r>
            <w:r w:rsidR="00D443B1">
              <w:rPr>
                <w:b/>
                <w:sz w:val="20"/>
                <w:szCs w:val="20"/>
              </w:rPr>
              <w:t>руб</w:t>
            </w:r>
            <w:r w:rsidR="00D443B1"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</w:p>
          <w:p w:rsidR="00BC7085" w:rsidRDefault="00BC7085" w:rsidP="00932B58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  <w:p w:rsidR="00BC7085" w:rsidRPr="00130B4B" w:rsidRDefault="00BC7085" w:rsidP="00932B58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43.79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A32023" w:rsidRDefault="00C9056F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932B58">
              <w:rPr>
                <w:b/>
                <w:sz w:val="20"/>
                <w:szCs w:val="20"/>
              </w:rPr>
              <w:t>07</w:t>
            </w:r>
            <w:r w:rsidR="008343DA">
              <w:rPr>
                <w:b/>
                <w:sz w:val="20"/>
                <w:szCs w:val="20"/>
              </w:rPr>
              <w:t>.2022</w:t>
            </w:r>
            <w:r w:rsidR="00B62A5E">
              <w:rPr>
                <w:b/>
                <w:sz w:val="20"/>
                <w:szCs w:val="20"/>
              </w:rPr>
              <w:t>г</w:t>
            </w:r>
            <w:proofErr w:type="gramStart"/>
            <w:r w:rsidR="00B62A5E">
              <w:rPr>
                <w:b/>
                <w:sz w:val="20"/>
                <w:szCs w:val="20"/>
              </w:rPr>
              <w:t>.</w:t>
            </w:r>
            <w:r>
              <w:rPr>
                <w:b/>
                <w:sz w:val="20"/>
                <w:szCs w:val="20"/>
              </w:rPr>
              <w:t>.</w:t>
            </w:r>
            <w:proofErr w:type="gramEnd"/>
          </w:p>
          <w:p w:rsidR="00C85891" w:rsidRPr="00130B4B" w:rsidRDefault="00BC7085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01.12.2022г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Default="008343DA" w:rsidP="007E73FD">
            <w:pPr>
              <w:spacing w:line="192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30.11</w:t>
            </w:r>
            <w:r w:rsidR="007E73FD">
              <w:rPr>
                <w:b/>
                <w:sz w:val="20"/>
                <w:szCs w:val="20"/>
              </w:rPr>
              <w:t>.2022</w:t>
            </w:r>
            <w:r w:rsidR="00684A0F">
              <w:rPr>
                <w:b/>
                <w:sz w:val="20"/>
                <w:szCs w:val="20"/>
              </w:rPr>
              <w:t>.</w:t>
            </w:r>
          </w:p>
          <w:p w:rsidR="00BC7085" w:rsidRDefault="00BC7085" w:rsidP="007E73FD">
            <w:pPr>
              <w:spacing w:line="192" w:lineRule="auto"/>
              <w:rPr>
                <w:b/>
                <w:sz w:val="20"/>
                <w:szCs w:val="20"/>
              </w:rPr>
            </w:pPr>
          </w:p>
          <w:p w:rsidR="00BC7085" w:rsidRDefault="00BC7085" w:rsidP="007E73FD">
            <w:pPr>
              <w:spacing w:line="192" w:lineRule="auto"/>
              <w:rPr>
                <w:b/>
                <w:sz w:val="20"/>
                <w:szCs w:val="20"/>
              </w:rPr>
            </w:pPr>
          </w:p>
          <w:p w:rsidR="00BC7085" w:rsidRPr="00130B4B" w:rsidRDefault="00BC7085" w:rsidP="007E73FD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31.12.2022г.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Default="008343DA" w:rsidP="00B62A5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246-Пот 17.12.2020г.</w:t>
            </w:r>
          </w:p>
          <w:p w:rsidR="008343DA" w:rsidRDefault="008343DA" w:rsidP="00B62A5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147-П от 07.12.2021г.</w:t>
            </w:r>
          </w:p>
          <w:p w:rsidR="00BC7085" w:rsidRDefault="00BC7085" w:rsidP="00B62A5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Пр.№323П от25.11.2022г.</w:t>
            </w:r>
          </w:p>
          <w:p w:rsidR="00BC7085" w:rsidRPr="00130B4B" w:rsidRDefault="00BC7085" w:rsidP="00B62A5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</w:t>
            </w:r>
            <w:r>
              <w:rPr>
                <w:color w:val="000000"/>
                <w:spacing w:val="-10"/>
                <w:sz w:val="22"/>
                <w:szCs w:val="22"/>
              </w:rPr>
              <w:t>а</w:t>
            </w:r>
            <w:r>
              <w:rPr>
                <w:color w:val="000000"/>
                <w:spacing w:val="-10"/>
                <w:sz w:val="22"/>
                <w:szCs w:val="22"/>
              </w:rPr>
              <w:t>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BC7085">
              <w:rPr>
                <w:color w:val="000000"/>
                <w:spacing w:val="-10"/>
                <w:sz w:val="22"/>
                <w:szCs w:val="22"/>
              </w:rPr>
              <w:t>Сайт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48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 руб. в месяц/ куб. м/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ную воду для потребителей,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8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8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тарифам регулируемых 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р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ганизаций на холодную воду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66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rPr>
          <w:color w:val="000000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3.2</w:t>
      </w: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000" w:firstRow="0" w:lastRow="0" w:firstColumn="0" w:lastColumn="0" w:noHBand="0" w:noVBand="0"/>
      </w:tblPr>
      <w:tblGrid>
        <w:gridCol w:w="720"/>
        <w:gridCol w:w="5320"/>
        <w:gridCol w:w="4280"/>
      </w:tblGrid>
      <w:tr w:rsidR="00162F6E" w:rsidRPr="00130B4B">
        <w:trPr>
          <w:trHeight w:val="720"/>
        </w:trPr>
        <w:tc>
          <w:tcPr>
            <w:tcW w:w="10320" w:type="dxa"/>
            <w:gridSpan w:val="3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162F6E" w:rsidRPr="00130B4B">
        <w:trPr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количество аварий на системах холодного водоснабжения (единиц на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км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0A1EE9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случаев подачи холодной воды по графику (м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нее 24 часов в 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 </w:t>
            </w:r>
          </w:p>
        </w:tc>
      </w:tr>
      <w:tr w:rsidR="00162F6E" w:rsidRPr="00130B4B">
        <w:trPr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2.1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доля потребителей, затронутых ограничениями подачи х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лодной воды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общее количество проведенных проб по следующим пок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а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2302F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2302F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общие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термотолерантные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проведенных проб, выявивших несоответствие холодной воды санитарным нормам (предельно допуст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мой концентрации),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 остаточный связанный и хлор остаточный свобо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4.4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общие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4.5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термотолерантные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p w:rsidR="00287B13" w:rsidRPr="00130B4B" w:rsidRDefault="00287B13" w:rsidP="00287B13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3.3</w:t>
      </w:r>
    </w:p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5433" w:type="dxa"/>
        <w:tblInd w:w="103" w:type="dxa"/>
        <w:tblLook w:val="0000" w:firstRow="0" w:lastRow="0" w:firstColumn="0" w:lastColumn="0" w:noHBand="0" w:noVBand="0"/>
      </w:tblPr>
      <w:tblGrid>
        <w:gridCol w:w="740"/>
        <w:gridCol w:w="5320"/>
        <w:gridCol w:w="3305"/>
        <w:gridCol w:w="3020"/>
        <w:gridCol w:w="1524"/>
        <w:gridCol w:w="1524"/>
      </w:tblGrid>
      <w:tr w:rsidR="00287B13" w:rsidRPr="00130B4B" w:rsidTr="00BB20DB">
        <w:trPr>
          <w:trHeight w:val="615"/>
        </w:trPr>
        <w:tc>
          <w:tcPr>
            <w:tcW w:w="15433" w:type="dxa"/>
            <w:gridSpan w:val="6"/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инвестиционных программах и отчетах об их реализации</w:t>
            </w:r>
          </w:p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287B13" w:rsidRPr="00130B4B" w:rsidTr="00BB20DB">
        <w:trPr>
          <w:trHeight w:val="330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/п</w:t>
            </w:r>
          </w:p>
        </w:tc>
        <w:tc>
          <w:tcPr>
            <w:tcW w:w="532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305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Плановые значения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Мероприятия инвестицио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ной программы</w:t>
            </w:r>
          </w:p>
        </w:tc>
      </w:tr>
      <w:tr w:rsidR="00287B13" w:rsidRPr="00130B4B" w:rsidTr="00BB20DB">
        <w:trPr>
          <w:trHeight w:val="255"/>
        </w:trPr>
        <w:tc>
          <w:tcPr>
            <w:tcW w:w="740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532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3305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302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</w:tr>
      <w:tr w:rsidR="00287B13" w:rsidRPr="00130B4B" w:rsidTr="00BB20DB">
        <w:trPr>
          <w:trHeight w:val="2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5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</w:tr>
      <w:tr w:rsidR="00287B13" w:rsidRPr="00130B4B" w:rsidTr="00BB20DB">
        <w:trPr>
          <w:trHeight w:val="17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Наименование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цель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срок начала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срок окончания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22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6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инвестиционная программа продолжается в следующих периодах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эффективность реализации инвестиционной программы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уровня автоматизации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6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качества предоставляемых товаров/услуг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снижение аварийности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снижения % утечек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эффективности работы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7.6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эффективности производства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качества учета товара/услуги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прочие, при условии минимизация расходов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42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7.9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625F50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  <w:hyperlink r:id="rId9" w:anchor="RANGE!A1#RANGE!A1" w:tooltip="Добавить показатель эффективности" w:history="1">
              <w:r w:rsidR="00287B13" w:rsidRPr="00130B4B">
                <w:rPr>
                  <w:rStyle w:val="a6"/>
                  <w:b/>
                  <w:bCs/>
                  <w:color w:val="000000"/>
                  <w:spacing w:val="-10"/>
                  <w:sz w:val="22"/>
                  <w:szCs w:val="22"/>
                </w:rPr>
                <w:t>Добавить показатель эффективности</w:t>
              </w:r>
            </w:hyperlink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4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IV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24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IV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Привлеченные средств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а(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тыс. руб.),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кредиты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из них: кредиты иностранных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заемные средства других организаций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средства (тыс. руб.)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Федеральный бюджет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бюджет субъекта РФ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бюджет муниципального образования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средства внебюджетных фондов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 средства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амортизация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инвестиционная надбавка к тарифу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плата за подключение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прибыль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</w:tbl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</w:t>
      </w:r>
      <w:r w:rsidR="00287B13">
        <w:rPr>
          <w:color w:val="000000"/>
          <w:sz w:val="22"/>
          <w:szCs w:val="22"/>
        </w:rPr>
        <w:t>4</w:t>
      </w: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000" w:firstRow="0" w:lastRow="0" w:firstColumn="0" w:lastColumn="0" w:noHBand="0" w:noVBand="0"/>
      </w:tblPr>
      <w:tblGrid>
        <w:gridCol w:w="720"/>
        <w:gridCol w:w="5320"/>
        <w:gridCol w:w="4280"/>
      </w:tblGrid>
      <w:tr w:rsidR="00162F6E" w:rsidRPr="00130B4B">
        <w:trPr>
          <w:trHeight w:val="720"/>
        </w:trPr>
        <w:tc>
          <w:tcPr>
            <w:tcW w:w="10320" w:type="dxa"/>
            <w:gridSpan w:val="3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лодного водоснабжения</w:t>
            </w:r>
          </w:p>
        </w:tc>
      </w:tr>
      <w:tr w:rsidR="00162F6E" w:rsidRPr="00130B4B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A21A95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693B3A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693B3A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693B3A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количестве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заявок на подключение к системе холодного 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 </w:t>
            </w:r>
            <w:r w:rsidR="00DE3920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резерв мощности системы холодного водоснабжения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0A1EE9">
              <w:rPr>
                <w:color w:val="000000"/>
                <w:spacing w:val="-10"/>
                <w:sz w:val="22"/>
                <w:szCs w:val="22"/>
              </w:rPr>
              <w:t>0,</w:t>
            </w:r>
            <w:r w:rsidR="00DD4B81">
              <w:rPr>
                <w:color w:val="000000"/>
                <w:spacing w:val="-10"/>
                <w:sz w:val="22"/>
                <w:szCs w:val="22"/>
              </w:rPr>
              <w:t>53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Справочно: количество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выданных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техусловий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на подкл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ю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</w:t>
      </w:r>
      <w:r w:rsidR="00287B13">
        <w:rPr>
          <w:color w:val="000000"/>
          <w:sz w:val="22"/>
          <w:szCs w:val="22"/>
        </w:rPr>
        <w:t>5</w:t>
      </w:r>
    </w:p>
    <w:p w:rsidR="00162F6E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Pr="00130B4B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1980" w:type="dxa"/>
        <w:tblInd w:w="103" w:type="dxa"/>
        <w:tblLook w:val="0000" w:firstRow="0" w:lastRow="0" w:firstColumn="0" w:lastColumn="0" w:noHBand="0" w:noVBand="0"/>
      </w:tblPr>
      <w:tblGrid>
        <w:gridCol w:w="751"/>
        <w:gridCol w:w="5293"/>
        <w:gridCol w:w="1656"/>
        <w:gridCol w:w="4280"/>
      </w:tblGrid>
      <w:tr w:rsidR="00162F6E" w:rsidRPr="00130B4B">
        <w:trPr>
          <w:trHeight w:val="615"/>
        </w:trPr>
        <w:tc>
          <w:tcPr>
            <w:tcW w:w="11980" w:type="dxa"/>
            <w:gridSpan w:val="4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162F6E" w:rsidRPr="00130B4B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/п</w:t>
            </w:r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x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4192">
              <w:rPr>
                <w:color w:val="000000"/>
                <w:spacing w:val="-10"/>
                <w:sz w:val="22"/>
                <w:szCs w:val="22"/>
              </w:rPr>
              <w:t>водоснабжение</w:t>
            </w:r>
          </w:p>
        </w:tc>
      </w:tr>
      <w:tr w:rsidR="00162F6E" w:rsidRPr="00130B4B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E679AC" w:rsidP="000C41CC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</w:t>
            </w:r>
            <w:r w:rsidR="008343DA">
              <w:rPr>
                <w:color w:val="000000"/>
                <w:spacing w:val="-10"/>
                <w:sz w:val="22"/>
                <w:szCs w:val="22"/>
              </w:rPr>
              <w:t xml:space="preserve">                               </w:t>
            </w:r>
            <w:r w:rsidR="00BC7085">
              <w:rPr>
                <w:color w:val="000000"/>
                <w:spacing w:val="-10"/>
                <w:sz w:val="22"/>
                <w:szCs w:val="22"/>
              </w:rPr>
              <w:t>876,4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BC7085" w:rsidP="00C85891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876,4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 w:rsidTr="00851302">
        <w:trPr>
          <w:trHeight w:val="81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покупаемую электрическую энергию (мо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щ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E679AC" w:rsidP="00E679AC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   </w:t>
            </w:r>
            <w:r w:rsidR="008343DA">
              <w:rPr>
                <w:color w:val="000000"/>
                <w:spacing w:val="-10"/>
                <w:sz w:val="22"/>
                <w:szCs w:val="22"/>
              </w:rPr>
              <w:t>3</w:t>
            </w:r>
            <w:r w:rsidR="00BC7085">
              <w:rPr>
                <w:color w:val="000000"/>
                <w:spacing w:val="-10"/>
                <w:sz w:val="22"/>
                <w:szCs w:val="22"/>
              </w:rPr>
              <w:t>76,9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средневзвешенная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7E73FD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8,</w:t>
            </w:r>
            <w:r w:rsidR="008343DA">
              <w:rPr>
                <w:color w:val="000000"/>
                <w:spacing w:val="-10"/>
                <w:sz w:val="22"/>
                <w:szCs w:val="22"/>
              </w:rPr>
              <w:t>28</w:t>
            </w:r>
            <w:r w:rsidR="00BC7085">
              <w:rPr>
                <w:color w:val="000000"/>
                <w:spacing w:val="-10"/>
                <w:sz w:val="22"/>
                <w:szCs w:val="22"/>
              </w:rPr>
              <w:t>35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Вт*ч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BC7085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45,5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использованного реагента,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коагулянтов и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22302F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  <w:highlight w:val="yellow"/>
              </w:rPr>
            </w:pP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 w:rsidTr="008025D0">
        <w:trPr>
          <w:trHeight w:val="824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BC7085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436,0</w:t>
            </w:r>
          </w:p>
        </w:tc>
      </w:tr>
      <w:tr w:rsidR="00162F6E" w:rsidRPr="00130B4B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отчисления на социальные нужды основного произво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22302F" w:rsidRDefault="008025D0" w:rsidP="00E679AC">
            <w:pPr>
              <w:spacing w:line="192" w:lineRule="auto"/>
              <w:rPr>
                <w:color w:val="000000" w:themeColor="text1"/>
                <w:spacing w:val="-10"/>
                <w:sz w:val="22"/>
                <w:szCs w:val="22"/>
              </w:rPr>
            </w:pPr>
            <w:r>
              <w:rPr>
                <w:color w:val="000000" w:themeColor="text1"/>
                <w:spacing w:val="-10"/>
                <w:sz w:val="22"/>
                <w:szCs w:val="22"/>
              </w:rPr>
              <w:t xml:space="preserve">                                       </w:t>
            </w:r>
            <w:r w:rsidR="00BC7085">
              <w:rPr>
                <w:color w:val="000000" w:themeColor="text1"/>
                <w:spacing w:val="-10"/>
                <w:sz w:val="22"/>
                <w:szCs w:val="22"/>
              </w:rPr>
              <w:t>131,7</w:t>
            </w:r>
          </w:p>
        </w:tc>
      </w:tr>
      <w:tr w:rsidR="00162F6E" w:rsidRPr="00130B4B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A10317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численность ремонтного персонала на конец отчетн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отчисления на соц. нужды от заработной платы р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услуги производственного характера,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ы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валовая прибыль от продажи товаров и услуг по регулир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у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изменении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Поднято воды, в.т.ч.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E679AC" w:rsidP="00E679AC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 </w:t>
            </w:r>
            <w:r w:rsidR="00BC7085">
              <w:rPr>
                <w:color w:val="000000"/>
                <w:spacing w:val="-10"/>
                <w:sz w:val="22"/>
                <w:szCs w:val="22"/>
              </w:rPr>
              <w:t>20,9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из подземных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BC7085" w:rsidP="003D7154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20,9</w:t>
            </w:r>
          </w:p>
        </w:tc>
      </w:tr>
      <w:tr w:rsidR="00162F6E" w:rsidRPr="00130B4B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из поверхностных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Получено воды со стороны, в. т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.ч</w:t>
            </w:r>
            <w:proofErr w:type="gram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0,0000</w:t>
            </w:r>
          </w:p>
        </w:tc>
      </w:tr>
      <w:tr w:rsidR="00162F6E" w:rsidRPr="00130B4B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BC7085" w:rsidP="003D7154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20,9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D80CA9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BC7085">
              <w:rPr>
                <w:color w:val="000000"/>
                <w:spacing w:val="-10"/>
                <w:sz w:val="22"/>
                <w:szCs w:val="22"/>
              </w:rPr>
              <w:t>11,0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0C41CC" w:rsidP="000C41CC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   </w:t>
            </w:r>
            <w:r w:rsidR="00BC7085">
              <w:rPr>
                <w:color w:val="000000"/>
                <w:spacing w:val="-10"/>
                <w:sz w:val="22"/>
                <w:szCs w:val="22"/>
              </w:rPr>
              <w:t>9,9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ED3375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протяженность водопроводных сетей (в однотрубном 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с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851302">
              <w:rPr>
                <w:color w:val="000000"/>
                <w:spacing w:val="-10"/>
                <w:sz w:val="22"/>
                <w:szCs w:val="22"/>
              </w:rPr>
              <w:t>29,3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ED3375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ED3375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среднесписочная численность основного произво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ственного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7B44E2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</w:tr>
      <w:tr w:rsidR="00162F6E" w:rsidRPr="00130B4B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удельный расход электроэнергии на подачу воды в сет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ь(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учитывать электроэнергию всех насосных и подкач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кВт·ч/куб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.м</w:t>
            </w:r>
            <w:proofErr w:type="gram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7E73FD" w:rsidP="0074665D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2,</w:t>
            </w:r>
            <w:r w:rsidR="00BC7085">
              <w:rPr>
                <w:color w:val="000000"/>
                <w:spacing w:val="-10"/>
                <w:sz w:val="22"/>
                <w:szCs w:val="22"/>
              </w:rPr>
              <w:t>177</w:t>
            </w:r>
          </w:p>
        </w:tc>
      </w:tr>
      <w:tr w:rsidR="00162F6E" w:rsidRPr="00130B4B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показатель использования производственных объектов (по объему перекачки) по отношению к пиковому дню отче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т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AF326F" w:rsidRDefault="00162F6E" w:rsidP="000B1838">
      <w:pPr>
        <w:autoSpaceDE w:val="0"/>
        <w:autoSpaceDN w:val="0"/>
        <w:adjustRightInd w:val="0"/>
        <w:spacing w:line="204" w:lineRule="auto"/>
        <w:rPr>
          <w:color w:val="000000"/>
          <w:sz w:val="28"/>
          <w:szCs w:val="28"/>
        </w:rPr>
      </w:pPr>
    </w:p>
    <w:sectPr w:rsidR="00162F6E" w:rsidRPr="00AF326F" w:rsidSect="00162F6E">
      <w:headerReference w:type="even" r:id="rId10"/>
      <w:headerReference w:type="default" r:id="rId11"/>
      <w:pgSz w:w="16838" w:h="11906" w:orient="landscape"/>
      <w:pgMar w:top="899" w:right="1134" w:bottom="539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5F50" w:rsidRDefault="00625F50">
      <w:r>
        <w:separator/>
      </w:r>
    </w:p>
  </w:endnote>
  <w:endnote w:type="continuationSeparator" w:id="0">
    <w:p w:rsidR="00625F50" w:rsidRDefault="00625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5F50" w:rsidRDefault="00625F50">
      <w:r>
        <w:separator/>
      </w:r>
    </w:p>
  </w:footnote>
  <w:footnote w:type="continuationSeparator" w:id="0">
    <w:p w:rsidR="00625F50" w:rsidRDefault="00625F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198" w:rsidRDefault="002B0198" w:rsidP="00162F6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B0198" w:rsidRDefault="002B019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198" w:rsidRDefault="002B0198" w:rsidP="00162F6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632217">
      <w:rPr>
        <w:rStyle w:val="a4"/>
        <w:noProof/>
      </w:rPr>
      <w:t>7</w:t>
    </w:r>
    <w:r>
      <w:rPr>
        <w:rStyle w:val="a4"/>
      </w:rPr>
      <w:fldChar w:fldCharType="end"/>
    </w:r>
  </w:p>
  <w:p w:rsidR="002B0198" w:rsidRDefault="002B019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15816"/>
    <w:multiLevelType w:val="hybridMultilevel"/>
    <w:tmpl w:val="6EFE6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E616214"/>
    <w:multiLevelType w:val="hybridMultilevel"/>
    <w:tmpl w:val="EADCA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8C0433"/>
    <w:multiLevelType w:val="hybridMultilevel"/>
    <w:tmpl w:val="65E8D954"/>
    <w:lvl w:ilvl="0" w:tplc="6B54EA16">
      <w:start w:val="1"/>
      <w:numFmt w:val="decimal"/>
      <w:lvlText w:val="%1)"/>
      <w:lvlJc w:val="left"/>
      <w:pPr>
        <w:tabs>
          <w:tab w:val="num" w:pos="705"/>
        </w:tabs>
        <w:ind w:left="705" w:hanging="405"/>
      </w:pPr>
      <w:rPr>
        <w:rFonts w:hint="default"/>
        <w:color w:val="auto"/>
      </w:rPr>
    </w:lvl>
    <w:lvl w:ilvl="1" w:tplc="595A3E8A">
      <w:start w:val="1"/>
      <w:numFmt w:val="decimal"/>
      <w:lvlText w:val="%2-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11DA4892">
      <w:start w:val="18"/>
      <w:numFmt w:val="decimal"/>
      <w:lvlText w:val="%3."/>
      <w:lvlJc w:val="left"/>
      <w:pPr>
        <w:tabs>
          <w:tab w:val="num" w:pos="2280"/>
        </w:tabs>
        <w:ind w:left="228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">
    <w:nsid w:val="716D391E"/>
    <w:multiLevelType w:val="hybridMultilevel"/>
    <w:tmpl w:val="18E20842"/>
    <w:lvl w:ilvl="0" w:tplc="CC2AE1E4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9B8"/>
    <w:rsid w:val="000125CA"/>
    <w:rsid w:val="00021905"/>
    <w:rsid w:val="00050C33"/>
    <w:rsid w:val="000660E7"/>
    <w:rsid w:val="00096B65"/>
    <w:rsid w:val="000A1EE9"/>
    <w:rsid w:val="000B1838"/>
    <w:rsid w:val="000B3A55"/>
    <w:rsid w:val="000C41CC"/>
    <w:rsid w:val="000C4D49"/>
    <w:rsid w:val="000E26E6"/>
    <w:rsid w:val="000F4869"/>
    <w:rsid w:val="000F791A"/>
    <w:rsid w:val="00115B2C"/>
    <w:rsid w:val="00124E89"/>
    <w:rsid w:val="001363A2"/>
    <w:rsid w:val="00146097"/>
    <w:rsid w:val="001535AC"/>
    <w:rsid w:val="00162F6E"/>
    <w:rsid w:val="00167F11"/>
    <w:rsid w:val="00170070"/>
    <w:rsid w:val="00180884"/>
    <w:rsid w:val="001A167D"/>
    <w:rsid w:val="001C7351"/>
    <w:rsid w:val="0022302F"/>
    <w:rsid w:val="00224608"/>
    <w:rsid w:val="00257AA6"/>
    <w:rsid w:val="00270C90"/>
    <w:rsid w:val="00287B13"/>
    <w:rsid w:val="002A06F5"/>
    <w:rsid w:val="002B0198"/>
    <w:rsid w:val="002B23D3"/>
    <w:rsid w:val="002C3977"/>
    <w:rsid w:val="002D0F46"/>
    <w:rsid w:val="002E592F"/>
    <w:rsid w:val="002F41FE"/>
    <w:rsid w:val="003465AD"/>
    <w:rsid w:val="003667BE"/>
    <w:rsid w:val="00385113"/>
    <w:rsid w:val="003C2C29"/>
    <w:rsid w:val="003D7154"/>
    <w:rsid w:val="003F1811"/>
    <w:rsid w:val="004339CD"/>
    <w:rsid w:val="00441AC0"/>
    <w:rsid w:val="00445CFC"/>
    <w:rsid w:val="004462F9"/>
    <w:rsid w:val="00451079"/>
    <w:rsid w:val="0046797F"/>
    <w:rsid w:val="004771EA"/>
    <w:rsid w:val="00482500"/>
    <w:rsid w:val="00490DFA"/>
    <w:rsid w:val="004A365F"/>
    <w:rsid w:val="004A5F35"/>
    <w:rsid w:val="004B6DD0"/>
    <w:rsid w:val="004D0033"/>
    <w:rsid w:val="004D7A05"/>
    <w:rsid w:val="004E2037"/>
    <w:rsid w:val="004E5F93"/>
    <w:rsid w:val="005109BD"/>
    <w:rsid w:val="005176CB"/>
    <w:rsid w:val="0053391E"/>
    <w:rsid w:val="00560CC1"/>
    <w:rsid w:val="00563C1E"/>
    <w:rsid w:val="00564192"/>
    <w:rsid w:val="005B1AC1"/>
    <w:rsid w:val="005B68DD"/>
    <w:rsid w:val="005C39C2"/>
    <w:rsid w:val="00610DD0"/>
    <w:rsid w:val="00617315"/>
    <w:rsid w:val="00625F50"/>
    <w:rsid w:val="00627D58"/>
    <w:rsid w:val="00632217"/>
    <w:rsid w:val="006527DF"/>
    <w:rsid w:val="00664150"/>
    <w:rsid w:val="00667E07"/>
    <w:rsid w:val="00684A0F"/>
    <w:rsid w:val="00693B3A"/>
    <w:rsid w:val="0069460B"/>
    <w:rsid w:val="00694A3D"/>
    <w:rsid w:val="006C106D"/>
    <w:rsid w:val="006C6421"/>
    <w:rsid w:val="006E3597"/>
    <w:rsid w:val="006F478A"/>
    <w:rsid w:val="00701B47"/>
    <w:rsid w:val="0074665D"/>
    <w:rsid w:val="00747062"/>
    <w:rsid w:val="00772542"/>
    <w:rsid w:val="00772D23"/>
    <w:rsid w:val="007879C0"/>
    <w:rsid w:val="007B44E2"/>
    <w:rsid w:val="007B7ECC"/>
    <w:rsid w:val="007C49E4"/>
    <w:rsid w:val="007E73FD"/>
    <w:rsid w:val="008025D0"/>
    <w:rsid w:val="008343DA"/>
    <w:rsid w:val="00840D7E"/>
    <w:rsid w:val="008469F7"/>
    <w:rsid w:val="00851302"/>
    <w:rsid w:val="00874991"/>
    <w:rsid w:val="00886CB8"/>
    <w:rsid w:val="00887715"/>
    <w:rsid w:val="008A52CF"/>
    <w:rsid w:val="008D1AA0"/>
    <w:rsid w:val="008D3F27"/>
    <w:rsid w:val="008F323F"/>
    <w:rsid w:val="00932B58"/>
    <w:rsid w:val="0093348E"/>
    <w:rsid w:val="00941631"/>
    <w:rsid w:val="00946753"/>
    <w:rsid w:val="00952D9A"/>
    <w:rsid w:val="00973959"/>
    <w:rsid w:val="00977757"/>
    <w:rsid w:val="009969A4"/>
    <w:rsid w:val="009B6128"/>
    <w:rsid w:val="009B70C0"/>
    <w:rsid w:val="009F6EC0"/>
    <w:rsid w:val="00A10317"/>
    <w:rsid w:val="00A16F89"/>
    <w:rsid w:val="00A21A95"/>
    <w:rsid w:val="00A32023"/>
    <w:rsid w:val="00A56904"/>
    <w:rsid w:val="00AF2196"/>
    <w:rsid w:val="00B05603"/>
    <w:rsid w:val="00B10EAB"/>
    <w:rsid w:val="00B25274"/>
    <w:rsid w:val="00B3081B"/>
    <w:rsid w:val="00B62A5E"/>
    <w:rsid w:val="00B636F6"/>
    <w:rsid w:val="00B63A3C"/>
    <w:rsid w:val="00B80915"/>
    <w:rsid w:val="00B81E2F"/>
    <w:rsid w:val="00BB20DB"/>
    <w:rsid w:val="00BC7085"/>
    <w:rsid w:val="00BE2729"/>
    <w:rsid w:val="00BF69B8"/>
    <w:rsid w:val="00BF6FD6"/>
    <w:rsid w:val="00C24C54"/>
    <w:rsid w:val="00C416EF"/>
    <w:rsid w:val="00C61B19"/>
    <w:rsid w:val="00C75C5F"/>
    <w:rsid w:val="00C765AC"/>
    <w:rsid w:val="00C84439"/>
    <w:rsid w:val="00C85891"/>
    <w:rsid w:val="00C9056F"/>
    <w:rsid w:val="00CD478D"/>
    <w:rsid w:val="00CE73F7"/>
    <w:rsid w:val="00D21595"/>
    <w:rsid w:val="00D26C3F"/>
    <w:rsid w:val="00D443B1"/>
    <w:rsid w:val="00D6314C"/>
    <w:rsid w:val="00D76EED"/>
    <w:rsid w:val="00D80CA9"/>
    <w:rsid w:val="00D97B11"/>
    <w:rsid w:val="00DD4B81"/>
    <w:rsid w:val="00DE3920"/>
    <w:rsid w:val="00DF34C0"/>
    <w:rsid w:val="00E06FDA"/>
    <w:rsid w:val="00E100DF"/>
    <w:rsid w:val="00E14E6D"/>
    <w:rsid w:val="00E1552A"/>
    <w:rsid w:val="00E42657"/>
    <w:rsid w:val="00E63808"/>
    <w:rsid w:val="00E679AC"/>
    <w:rsid w:val="00E752F7"/>
    <w:rsid w:val="00E76DB6"/>
    <w:rsid w:val="00E86114"/>
    <w:rsid w:val="00EB690B"/>
    <w:rsid w:val="00ED3375"/>
    <w:rsid w:val="00EE7580"/>
    <w:rsid w:val="00EF6C67"/>
    <w:rsid w:val="00F05E3D"/>
    <w:rsid w:val="00F0732B"/>
    <w:rsid w:val="00F407F5"/>
    <w:rsid w:val="00F62164"/>
    <w:rsid w:val="00F840FF"/>
    <w:rsid w:val="00F90282"/>
    <w:rsid w:val="00FC3A9A"/>
    <w:rsid w:val="00FF1C3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semiHidden="1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A16F89"/>
    <w:rPr>
      <w:sz w:val="24"/>
      <w:szCs w:val="24"/>
    </w:rPr>
  </w:style>
  <w:style w:type="paragraph" w:styleId="1">
    <w:name w:val="heading 1"/>
    <w:basedOn w:val="a"/>
    <w:next w:val="a"/>
    <w:qFormat/>
    <w:rsid w:val="004A370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F69B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header"/>
    <w:basedOn w:val="a"/>
    <w:rsid w:val="00671535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71535"/>
  </w:style>
  <w:style w:type="paragraph" w:customStyle="1" w:styleId="a5">
    <w:name w:val="Знак Знак Знак Знак"/>
    <w:basedOn w:val="a"/>
    <w:rsid w:val="00F11731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FontStyle11">
    <w:name w:val="Font Style11"/>
    <w:basedOn w:val="a0"/>
    <w:rsid w:val="00F11731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rsid w:val="00F11731"/>
    <w:rPr>
      <w:color w:val="0000FF"/>
      <w:u w:val="single"/>
    </w:rPr>
  </w:style>
  <w:style w:type="paragraph" w:styleId="a7">
    <w:name w:val="Balloon Text"/>
    <w:basedOn w:val="a"/>
    <w:semiHidden/>
    <w:rsid w:val="0076694E"/>
    <w:rPr>
      <w:rFonts w:ascii="Tahoma" w:hAnsi="Tahoma" w:cs="Tahoma"/>
      <w:sz w:val="16"/>
      <w:szCs w:val="16"/>
    </w:rPr>
  </w:style>
  <w:style w:type="paragraph" w:styleId="a8">
    <w:name w:val="footer"/>
    <w:basedOn w:val="a"/>
    <w:rsid w:val="00FD2201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semiHidden="1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A16F89"/>
    <w:rPr>
      <w:sz w:val="24"/>
      <w:szCs w:val="24"/>
    </w:rPr>
  </w:style>
  <w:style w:type="paragraph" w:styleId="1">
    <w:name w:val="heading 1"/>
    <w:basedOn w:val="a"/>
    <w:next w:val="a"/>
    <w:qFormat/>
    <w:rsid w:val="004A370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F69B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header"/>
    <w:basedOn w:val="a"/>
    <w:rsid w:val="00671535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71535"/>
  </w:style>
  <w:style w:type="paragraph" w:customStyle="1" w:styleId="a5">
    <w:name w:val="Знак Знак Знак Знак"/>
    <w:basedOn w:val="a"/>
    <w:rsid w:val="00F11731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FontStyle11">
    <w:name w:val="Font Style11"/>
    <w:basedOn w:val="a0"/>
    <w:rsid w:val="00F11731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rsid w:val="00F11731"/>
    <w:rPr>
      <w:color w:val="0000FF"/>
      <w:u w:val="single"/>
    </w:rPr>
  </w:style>
  <w:style w:type="paragraph" w:styleId="a7">
    <w:name w:val="Balloon Text"/>
    <w:basedOn w:val="a"/>
    <w:semiHidden/>
    <w:rsid w:val="0076694E"/>
    <w:rPr>
      <w:rFonts w:ascii="Tahoma" w:hAnsi="Tahoma" w:cs="Tahoma"/>
      <w:sz w:val="16"/>
      <w:szCs w:val="16"/>
    </w:rPr>
  </w:style>
  <w:style w:type="paragraph" w:styleId="a8">
    <w:name w:val="footer"/>
    <w:basedOn w:val="a"/>
    <w:rsid w:val="00FD2201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1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01CD0C-3126-4744-94C8-FC3501F0B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1731</Words>
  <Characters>9869</Characters>
  <Application>Microsoft Office Word</Application>
  <DocSecurity>0</DocSecurity>
  <Lines>82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На основании статьи 3</vt:lpstr>
      <vt:lpstr>На основании статьи 3</vt:lpstr>
    </vt:vector>
  </TitlesOfParts>
  <Company>АУО</Company>
  <LinksUpToDate>false</LinksUpToDate>
  <CharactersWithSpaces>11577</CharactersWithSpaces>
  <SharedDoc>false</SharedDoc>
  <HLinks>
    <vt:vector size="6" baseType="variant">
      <vt:variant>
        <vt:i4>3802197</vt:i4>
      </vt:variant>
      <vt:variant>
        <vt:i4>0</vt:i4>
      </vt:variant>
      <vt:variant>
        <vt:i4>0</vt:i4>
      </vt:variant>
      <vt:variant>
        <vt:i4>5</vt:i4>
      </vt:variant>
      <vt:variant>
        <vt:lpwstr>../../../../../../../DOCUME~1/CHEREV~1/LOCALS~1/Temp/Временная папка 1 для JKH.OPEN.INFO.HVS2(v2.1)%5b1%5d.zip/JKH.OPEN.INFO.HVS2(v2.1).xls</vt:lpwstr>
      </vt:variant>
      <vt:variant>
        <vt:lpwstr>RANGE!A1#RANGE!A1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 основании статьи 3</dc:title>
  <dc:creator>user</dc:creator>
  <cp:lastModifiedBy>Пользователь Windows</cp:lastModifiedBy>
  <cp:revision>2</cp:revision>
  <cp:lastPrinted>2014-01-24T07:34:00Z</cp:lastPrinted>
  <dcterms:created xsi:type="dcterms:W3CDTF">2023-02-01T10:13:00Z</dcterms:created>
  <dcterms:modified xsi:type="dcterms:W3CDTF">2023-02-01T10:13:00Z</dcterms:modified>
</cp:coreProperties>
</file>