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790" w:rsidRPr="006947BA" w:rsidRDefault="00174E52" w:rsidP="007649BE">
      <w:pPr>
        <w:widowControl w:val="0"/>
        <w:spacing w:before="100" w:beforeAutospacing="1" w:after="100" w:afterAutospacing="1" w:line="240" w:lineRule="auto"/>
        <w:ind w:left="6372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>П</w:t>
      </w:r>
      <w:r w:rsidR="00E14899">
        <w:rPr>
          <w:rFonts w:ascii="PT Astra Serif" w:eastAsia="Times New Roman" w:hAnsi="PT Astra Serif" w:cs="Times New Roman"/>
          <w:sz w:val="28"/>
          <w:szCs w:val="28"/>
        </w:rPr>
        <w:t xml:space="preserve">РИЛОЖЕНИЕ 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 xml:space="preserve"> № 4</w:t>
      </w:r>
    </w:p>
    <w:p w:rsidR="006947BA" w:rsidRPr="006947BA" w:rsidRDefault="00174E52" w:rsidP="007649BE">
      <w:pPr>
        <w:widowControl w:val="0"/>
        <w:spacing w:before="100" w:beforeAutospacing="1" w:after="100" w:afterAutospacing="1" w:line="240" w:lineRule="auto"/>
        <w:ind w:left="6372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>к Положению</w:t>
      </w:r>
    </w:p>
    <w:p w:rsidR="00174E52" w:rsidRPr="006947BA" w:rsidRDefault="00174E52" w:rsidP="001E35AE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bCs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Порядок назначения и начисления надбавки за стаж непрерывной работы, выслугу лет работникам </w:t>
      </w:r>
      <w:r w:rsidR="00E14899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муниципальных </w:t>
      </w:r>
      <w:r w:rsidRPr="006947BA">
        <w:rPr>
          <w:rFonts w:ascii="PT Astra Serif" w:eastAsia="Times New Roman" w:hAnsi="PT Astra Serif" w:cs="Times New Roman"/>
          <w:b/>
          <w:bCs/>
          <w:sz w:val="28"/>
          <w:szCs w:val="28"/>
        </w:rPr>
        <w:t>образовательных организаций муниципального образования«Карсунский район»</w:t>
      </w:r>
      <w:r w:rsidR="00507790" w:rsidRPr="006947BA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Ульяновской области</w:t>
      </w:r>
    </w:p>
    <w:p w:rsidR="006947BA" w:rsidRPr="00E14899" w:rsidRDefault="00174E52" w:rsidP="007649BE">
      <w:pPr>
        <w:pStyle w:val="a8"/>
        <w:widowControl w:val="0"/>
        <w:numPr>
          <w:ilvl w:val="0"/>
          <w:numId w:val="1"/>
        </w:numPr>
        <w:spacing w:before="100" w:beforeAutospacing="1" w:after="100" w:afterAutospacing="1" w:line="240" w:lineRule="auto"/>
        <w:jc w:val="both"/>
        <w:outlineLvl w:val="4"/>
        <w:rPr>
          <w:rFonts w:ascii="PT Astra Serif" w:eastAsia="Times New Roman" w:hAnsi="PT Astra Serif" w:cs="Times New Roman"/>
          <w:bCs/>
          <w:sz w:val="28"/>
          <w:szCs w:val="28"/>
        </w:rPr>
      </w:pPr>
      <w:r w:rsidRPr="00E14899">
        <w:rPr>
          <w:rFonts w:ascii="PT Astra Serif" w:eastAsia="Times New Roman" w:hAnsi="PT Astra Serif" w:cs="Times New Roman"/>
          <w:bCs/>
          <w:sz w:val="28"/>
          <w:szCs w:val="28"/>
        </w:rPr>
        <w:t>Исчисление стажа работы, дающего право на назначение надбавки</w:t>
      </w:r>
    </w:p>
    <w:p w:rsidR="006947BA" w:rsidRDefault="006947BA" w:rsidP="007649BE">
      <w:pPr>
        <w:pStyle w:val="a8"/>
        <w:widowControl w:val="0"/>
        <w:spacing w:before="100" w:beforeAutospacing="1" w:after="100" w:afterAutospacing="1" w:line="240" w:lineRule="auto"/>
        <w:ind w:left="0" w:firstLine="709"/>
        <w:jc w:val="both"/>
        <w:outlineLvl w:val="4"/>
        <w:rPr>
          <w:rFonts w:ascii="PT Astra Serif" w:eastAsia="Times New Roman" w:hAnsi="PT Astra Serif" w:cs="Times New Roman"/>
          <w:sz w:val="28"/>
          <w:szCs w:val="28"/>
        </w:rPr>
      </w:pPr>
    </w:p>
    <w:p w:rsidR="006947BA" w:rsidRDefault="00174E52" w:rsidP="007649BE">
      <w:pPr>
        <w:pStyle w:val="a8"/>
        <w:widowControl w:val="0"/>
        <w:spacing w:after="0" w:line="240" w:lineRule="auto"/>
        <w:ind w:left="0" w:firstLine="709"/>
        <w:jc w:val="both"/>
        <w:outlineLvl w:val="4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>В общий трудовой стаж, дающий право на назначение надбавки к дол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ж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ностному окладу за стаж непрерывной работы, выслугу лет (далее - надбавка), включаются:</w:t>
      </w:r>
    </w:p>
    <w:p w:rsidR="00174E52" w:rsidRPr="006947BA" w:rsidRDefault="00174E52" w:rsidP="007649BE">
      <w:pPr>
        <w:pStyle w:val="a8"/>
        <w:widowControl w:val="0"/>
        <w:spacing w:after="0" w:line="240" w:lineRule="auto"/>
        <w:ind w:left="0" w:firstLine="709"/>
        <w:jc w:val="both"/>
        <w:outlineLvl w:val="4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>время работы на соответствующих должностях (как по месту основной работы, так и по совместительству);</w:t>
      </w:r>
    </w:p>
    <w:p w:rsidR="00174E52" w:rsidRPr="006947BA" w:rsidRDefault="00174E52" w:rsidP="007649BE">
      <w:pPr>
        <w:pStyle w:val="a3"/>
        <w:widowControl w:val="0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>время частично оплачиваемого отпуска по уходу за ребенком до дост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и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жения им возраста полутора лет и дополнительного отпуска без сохранения з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а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работной платы по уходу за ребенком до достижения им возраста трех лет;</w:t>
      </w:r>
    </w:p>
    <w:p w:rsidR="007649BE" w:rsidRDefault="00174E52" w:rsidP="007649BE">
      <w:pPr>
        <w:pStyle w:val="a3"/>
        <w:widowControl w:val="0"/>
        <w:tabs>
          <w:tab w:val="left" w:pos="0"/>
        </w:tabs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>время отпуска по беременности и родам, а также период временной н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е</w:t>
      </w:r>
      <w:r w:rsidR="007649BE">
        <w:rPr>
          <w:rFonts w:ascii="PT Astra Serif" w:eastAsia="Times New Roman" w:hAnsi="PT Astra Serif" w:cs="Times New Roman"/>
          <w:sz w:val="28"/>
          <w:szCs w:val="28"/>
        </w:rPr>
        <w:t>трудоспособности;</w:t>
      </w:r>
    </w:p>
    <w:p w:rsidR="00174E52" w:rsidRPr="006947BA" w:rsidRDefault="00174E52" w:rsidP="007649BE">
      <w:pPr>
        <w:pStyle w:val="a3"/>
        <w:widowControl w:val="0"/>
        <w:tabs>
          <w:tab w:val="left" w:pos="0"/>
        </w:tabs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>служба в Вооруженных Силах Российской Федерации, если ей непосре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д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ственно предшествовала работа в образовательных организациях и если сразу после увольнения из Вооруженных Сил Российской Федерации последовала работа в образовательных организациях, при условии, что перерыв между увольнением со службы и поступлением на работу в образовательную орган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и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зацию не превысил трех месяцев.</w:t>
      </w:r>
    </w:p>
    <w:p w:rsidR="00174E52" w:rsidRPr="006947BA" w:rsidRDefault="00174E52" w:rsidP="007649B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>Стаж непрерывной работы у медицинских работников сохраняется при условии, что перерыв в работе на должностях медицинских работников не пр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е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вышает двух месяцев.</w:t>
      </w:r>
    </w:p>
    <w:p w:rsidR="00507790" w:rsidRPr="006947BA" w:rsidRDefault="00507790" w:rsidP="007649BE">
      <w:pPr>
        <w:pStyle w:val="a3"/>
        <w:widowControl w:val="0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976503" w:rsidRDefault="00174E52" w:rsidP="007649BE">
      <w:pPr>
        <w:pStyle w:val="a3"/>
        <w:widowControl w:val="0"/>
        <w:numPr>
          <w:ilvl w:val="0"/>
          <w:numId w:val="1"/>
        </w:numPr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E14899">
        <w:rPr>
          <w:rFonts w:ascii="PT Astra Serif" w:eastAsia="Times New Roman" w:hAnsi="PT Astra Serif" w:cs="Times New Roman"/>
          <w:sz w:val="28"/>
          <w:szCs w:val="28"/>
        </w:rPr>
        <w:t>Назначение и начисление надбавки</w:t>
      </w:r>
    </w:p>
    <w:p w:rsidR="00E14899" w:rsidRPr="00E14899" w:rsidRDefault="00E14899" w:rsidP="007649BE">
      <w:pPr>
        <w:pStyle w:val="a3"/>
        <w:widowControl w:val="0"/>
        <w:ind w:left="1068"/>
        <w:rPr>
          <w:rFonts w:ascii="PT Astra Serif" w:eastAsia="Times New Roman" w:hAnsi="PT Astra Serif" w:cs="Times New Roman"/>
          <w:sz w:val="28"/>
          <w:szCs w:val="28"/>
        </w:rPr>
      </w:pPr>
    </w:p>
    <w:p w:rsidR="00E14899" w:rsidRDefault="00174E52" w:rsidP="007649BE">
      <w:pPr>
        <w:pStyle w:val="a3"/>
        <w:widowControl w:val="0"/>
        <w:ind w:firstLine="708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>Надбавка назначается в следующих размерах: для педагогических рабо</w:t>
      </w:r>
      <w:r w:rsidR="00976503" w:rsidRPr="006947BA">
        <w:rPr>
          <w:rFonts w:ascii="PT Astra Serif" w:eastAsia="Times New Roman" w:hAnsi="PT Astra Serif" w:cs="Times New Roman"/>
          <w:sz w:val="28"/>
          <w:szCs w:val="28"/>
        </w:rPr>
        <w:t>т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 xml:space="preserve">ников по должностям: </w:t>
      </w:r>
    </w:p>
    <w:p w:rsidR="00E14899" w:rsidRDefault="00E14899" w:rsidP="007649BE">
      <w:pPr>
        <w:pStyle w:val="a3"/>
        <w:widowControl w:val="0"/>
        <w:ind w:firstLine="708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tbl>
      <w:tblPr>
        <w:tblStyle w:val="a9"/>
        <w:tblW w:w="0" w:type="auto"/>
        <w:tblLook w:val="04A0"/>
      </w:tblPr>
      <w:tblGrid>
        <w:gridCol w:w="5353"/>
        <w:gridCol w:w="992"/>
        <w:gridCol w:w="993"/>
        <w:gridCol w:w="1134"/>
        <w:gridCol w:w="1133"/>
      </w:tblGrid>
      <w:tr w:rsidR="00E14899" w:rsidRPr="00F24405" w:rsidTr="00E14899">
        <w:tc>
          <w:tcPr>
            <w:tcW w:w="5353" w:type="dxa"/>
            <w:vMerge w:val="restart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Наименование должности</w:t>
            </w:r>
          </w:p>
        </w:tc>
        <w:tc>
          <w:tcPr>
            <w:tcW w:w="4252" w:type="dxa"/>
            <w:gridSpan w:val="4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 xml:space="preserve">Процент от оклада </w:t>
            </w:r>
            <w:r w:rsidRPr="00F24405">
              <w:rPr>
                <w:rFonts w:ascii="PT Astra Serif" w:eastAsia="Times New Roman" w:hAnsi="PT Astra Serif" w:cs="Times New Roman"/>
              </w:rPr>
              <w:br/>
              <w:t>(должностного оклада), ставки заработной платы за стаж педагогической работы</w:t>
            </w:r>
          </w:p>
        </w:tc>
      </w:tr>
      <w:tr w:rsidR="00E14899" w:rsidRPr="00F24405" w:rsidTr="00E14899">
        <w:tc>
          <w:tcPr>
            <w:tcW w:w="5353" w:type="dxa"/>
            <w:vMerge/>
          </w:tcPr>
          <w:p w:rsidR="00E14899" w:rsidRPr="00F24405" w:rsidRDefault="00E14899" w:rsidP="007649BE">
            <w:pPr>
              <w:pStyle w:val="a3"/>
              <w:widowControl w:val="0"/>
              <w:jc w:val="both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992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 xml:space="preserve">от </w:t>
            </w:r>
            <w:r w:rsidRPr="00F24405">
              <w:rPr>
                <w:rFonts w:ascii="PT Astra Serif" w:eastAsia="Times New Roman" w:hAnsi="PT Astra Serif" w:cs="Times New Roman"/>
              </w:rPr>
              <w:br/>
              <w:t xml:space="preserve">1 до 2 </w:t>
            </w:r>
            <w:r w:rsidRPr="00F24405">
              <w:rPr>
                <w:rFonts w:ascii="PT Astra Serif" w:eastAsia="Times New Roman" w:hAnsi="PT Astra Serif" w:cs="Times New Roman"/>
              </w:rPr>
              <w:br/>
              <w:t>лет</w:t>
            </w:r>
          </w:p>
        </w:tc>
        <w:tc>
          <w:tcPr>
            <w:tcW w:w="99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 xml:space="preserve">от </w:t>
            </w:r>
            <w:r w:rsidRPr="00F24405">
              <w:rPr>
                <w:rFonts w:ascii="PT Astra Serif" w:eastAsia="Times New Roman" w:hAnsi="PT Astra Serif" w:cs="Times New Roman"/>
              </w:rPr>
              <w:br/>
              <w:t xml:space="preserve">2 до 5 </w:t>
            </w:r>
            <w:r w:rsidRPr="00F24405">
              <w:rPr>
                <w:rFonts w:ascii="PT Astra Serif" w:eastAsia="Times New Roman" w:hAnsi="PT Astra Serif" w:cs="Times New Roman"/>
              </w:rPr>
              <w:br/>
              <w:t>лет</w:t>
            </w:r>
          </w:p>
        </w:tc>
        <w:tc>
          <w:tcPr>
            <w:tcW w:w="1134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 xml:space="preserve">от </w:t>
            </w:r>
            <w:r w:rsidRPr="00F24405">
              <w:rPr>
                <w:rFonts w:ascii="PT Astra Serif" w:eastAsia="Times New Roman" w:hAnsi="PT Astra Serif" w:cs="Times New Roman"/>
              </w:rPr>
              <w:br/>
              <w:t>5 до 10 лет</w:t>
            </w:r>
          </w:p>
        </w:tc>
        <w:tc>
          <w:tcPr>
            <w:tcW w:w="113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свыше 10 лет</w:t>
            </w:r>
          </w:p>
        </w:tc>
      </w:tr>
      <w:tr w:rsidR="00E14899" w:rsidRPr="00F24405" w:rsidTr="00E14899">
        <w:tc>
          <w:tcPr>
            <w:tcW w:w="535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</w:t>
            </w:r>
          </w:p>
        </w:tc>
        <w:tc>
          <w:tcPr>
            <w:tcW w:w="992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2</w:t>
            </w:r>
          </w:p>
        </w:tc>
        <w:tc>
          <w:tcPr>
            <w:tcW w:w="99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3</w:t>
            </w:r>
          </w:p>
        </w:tc>
        <w:tc>
          <w:tcPr>
            <w:tcW w:w="1134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4</w:t>
            </w:r>
          </w:p>
        </w:tc>
        <w:tc>
          <w:tcPr>
            <w:tcW w:w="113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5</w:t>
            </w:r>
          </w:p>
        </w:tc>
      </w:tr>
      <w:tr w:rsidR="00E14899" w:rsidRPr="00F24405" w:rsidTr="00E14899">
        <w:tc>
          <w:tcPr>
            <w:tcW w:w="535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Концертмейстер, социальный педагог, педагог допо</w:t>
            </w:r>
            <w:r w:rsidRPr="00F24405">
              <w:rPr>
                <w:rFonts w:ascii="PT Astra Serif" w:eastAsia="Times New Roman" w:hAnsi="PT Astra Serif" w:cs="Times New Roman"/>
              </w:rPr>
              <w:t>л</w:t>
            </w:r>
            <w:r w:rsidRPr="00F24405">
              <w:rPr>
                <w:rFonts w:ascii="PT Astra Serif" w:eastAsia="Times New Roman" w:hAnsi="PT Astra Serif" w:cs="Times New Roman"/>
              </w:rPr>
              <w:t>нительного образования,</w:t>
            </w:r>
            <w:r w:rsidR="00636A19" w:rsidRPr="00F24405">
              <w:rPr>
                <w:rFonts w:ascii="PT Astra Serif" w:eastAsia="Times New Roman" w:hAnsi="PT Astra Serif" w:cs="Times New Roman"/>
              </w:rPr>
              <w:t xml:space="preserve"> педагог-организатор, тр</w:t>
            </w:r>
            <w:r w:rsidR="00636A19" w:rsidRPr="00F24405">
              <w:rPr>
                <w:rFonts w:ascii="PT Astra Serif" w:eastAsia="Times New Roman" w:hAnsi="PT Astra Serif" w:cs="Times New Roman"/>
              </w:rPr>
              <w:t>е</w:t>
            </w:r>
            <w:r w:rsidR="00636A19" w:rsidRPr="00F24405">
              <w:rPr>
                <w:rFonts w:ascii="PT Astra Serif" w:eastAsia="Times New Roman" w:hAnsi="PT Astra Serif" w:cs="Times New Roman"/>
              </w:rPr>
              <w:t>нер-преподаватель, педагог-библиотекарь</w:t>
            </w:r>
          </w:p>
        </w:tc>
        <w:tc>
          <w:tcPr>
            <w:tcW w:w="992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3</w:t>
            </w:r>
          </w:p>
        </w:tc>
        <w:tc>
          <w:tcPr>
            <w:tcW w:w="99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7</w:t>
            </w:r>
          </w:p>
        </w:tc>
        <w:tc>
          <w:tcPr>
            <w:tcW w:w="1134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13</w:t>
            </w:r>
          </w:p>
        </w:tc>
        <w:tc>
          <w:tcPr>
            <w:tcW w:w="113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17</w:t>
            </w:r>
          </w:p>
        </w:tc>
      </w:tr>
      <w:tr w:rsidR="00E14899" w:rsidRPr="00F24405" w:rsidTr="00E14899">
        <w:tc>
          <w:tcPr>
            <w:tcW w:w="5353" w:type="dxa"/>
          </w:tcPr>
          <w:p w:rsidR="00E14899" w:rsidRPr="00F24405" w:rsidRDefault="00E14899" w:rsidP="00A60A81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 xml:space="preserve">Учитель, преподаватель, воспитатель, старший </w:t>
            </w:r>
            <w:r w:rsidRPr="00A60A81">
              <w:rPr>
                <w:rFonts w:ascii="PT Astra Serif" w:eastAsia="Times New Roman" w:hAnsi="PT Astra Serif" w:cs="Times New Roman"/>
              </w:rPr>
              <w:t>восп</w:t>
            </w:r>
            <w:r w:rsidRPr="00A60A81">
              <w:rPr>
                <w:rFonts w:ascii="PT Astra Serif" w:eastAsia="Times New Roman" w:hAnsi="PT Astra Serif" w:cs="Times New Roman"/>
              </w:rPr>
              <w:t>и</w:t>
            </w:r>
            <w:r w:rsidRPr="00A60A81">
              <w:rPr>
                <w:rFonts w:ascii="PT Astra Serif" w:eastAsia="Times New Roman" w:hAnsi="PT Astra Serif" w:cs="Times New Roman"/>
              </w:rPr>
              <w:t>татель, педагог-психолог, старший тренер-преподаватель, тьютор</w:t>
            </w:r>
            <w:r w:rsidR="00A60A81" w:rsidRPr="00A60A81">
              <w:rPr>
                <w:rFonts w:ascii="PT Astra Serif" w:eastAsia="Times New Roman" w:hAnsi="PT Astra Serif" w:cs="Times New Roman"/>
              </w:rPr>
              <w:t xml:space="preserve">, </w:t>
            </w:r>
            <w:r w:rsidR="00A60A81" w:rsidRPr="00A60A81">
              <w:rPr>
                <w:rFonts w:ascii="PT Astra Serif" w:hAnsi="PT Astra Serif"/>
              </w:rPr>
              <w:t>советник директора по воспи</w:t>
            </w:r>
            <w:r w:rsidR="00D012B1">
              <w:rPr>
                <w:rFonts w:ascii="PT Astra Serif" w:hAnsi="PT Astra Serif"/>
              </w:rPr>
              <w:t>-</w:t>
            </w:r>
          </w:p>
        </w:tc>
        <w:tc>
          <w:tcPr>
            <w:tcW w:w="992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99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5</w:t>
            </w:r>
          </w:p>
        </w:tc>
        <w:tc>
          <w:tcPr>
            <w:tcW w:w="1134" w:type="dxa"/>
          </w:tcPr>
          <w:p w:rsidR="00E14899" w:rsidRPr="00F24405" w:rsidRDefault="00290F1A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12</w:t>
            </w:r>
          </w:p>
        </w:tc>
        <w:tc>
          <w:tcPr>
            <w:tcW w:w="113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17</w:t>
            </w:r>
          </w:p>
        </w:tc>
      </w:tr>
      <w:tr w:rsidR="00F24405" w:rsidRPr="00F24405" w:rsidTr="00E14899">
        <w:tc>
          <w:tcPr>
            <w:tcW w:w="5353" w:type="dxa"/>
          </w:tcPr>
          <w:p w:rsidR="00F24405" w:rsidRPr="00F24405" w:rsidRDefault="00F24405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lastRenderedPageBreak/>
              <w:t>1</w:t>
            </w:r>
          </w:p>
        </w:tc>
        <w:tc>
          <w:tcPr>
            <w:tcW w:w="992" w:type="dxa"/>
          </w:tcPr>
          <w:p w:rsidR="00F24405" w:rsidRPr="00F24405" w:rsidRDefault="00F24405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2</w:t>
            </w:r>
          </w:p>
        </w:tc>
        <w:tc>
          <w:tcPr>
            <w:tcW w:w="993" w:type="dxa"/>
          </w:tcPr>
          <w:p w:rsidR="00F24405" w:rsidRPr="00F24405" w:rsidRDefault="00F24405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3</w:t>
            </w:r>
          </w:p>
        </w:tc>
        <w:tc>
          <w:tcPr>
            <w:tcW w:w="1134" w:type="dxa"/>
          </w:tcPr>
          <w:p w:rsidR="00F24405" w:rsidRPr="00F24405" w:rsidRDefault="00F24405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4</w:t>
            </w:r>
          </w:p>
        </w:tc>
        <w:tc>
          <w:tcPr>
            <w:tcW w:w="1133" w:type="dxa"/>
          </w:tcPr>
          <w:p w:rsidR="00F24405" w:rsidRPr="00F24405" w:rsidRDefault="00F24405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5</w:t>
            </w:r>
          </w:p>
        </w:tc>
      </w:tr>
      <w:tr w:rsidR="00A60A81" w:rsidRPr="00F24405" w:rsidTr="00E14899">
        <w:tc>
          <w:tcPr>
            <w:tcW w:w="5353" w:type="dxa"/>
          </w:tcPr>
          <w:p w:rsidR="00A60A81" w:rsidRDefault="00A60A81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A60A81">
              <w:rPr>
                <w:rFonts w:ascii="PT Astra Serif" w:hAnsi="PT Astra Serif"/>
              </w:rPr>
              <w:t>танию и взаимодействию с детскими общественными объединениями</w:t>
            </w:r>
          </w:p>
        </w:tc>
        <w:tc>
          <w:tcPr>
            <w:tcW w:w="992" w:type="dxa"/>
          </w:tcPr>
          <w:p w:rsidR="00A60A81" w:rsidRDefault="00A60A81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993" w:type="dxa"/>
          </w:tcPr>
          <w:p w:rsidR="00A60A81" w:rsidRDefault="00A60A81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1134" w:type="dxa"/>
          </w:tcPr>
          <w:p w:rsidR="00A60A81" w:rsidRDefault="00A60A81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1133" w:type="dxa"/>
          </w:tcPr>
          <w:p w:rsidR="00A60A81" w:rsidRDefault="00A60A81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</w:p>
        </w:tc>
      </w:tr>
      <w:tr w:rsidR="00E14899" w:rsidRPr="00F24405" w:rsidTr="00E14899">
        <w:tc>
          <w:tcPr>
            <w:tcW w:w="535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Инструктор по труду, инструктор по физической культуре, музыкальный руководитель, старший вож</w:t>
            </w:r>
            <w:r w:rsidRPr="00F24405">
              <w:rPr>
                <w:rFonts w:ascii="PT Astra Serif" w:eastAsia="Times New Roman" w:hAnsi="PT Astra Serif" w:cs="Times New Roman"/>
              </w:rPr>
              <w:t>а</w:t>
            </w:r>
            <w:r w:rsidRPr="00F24405">
              <w:rPr>
                <w:rFonts w:ascii="PT Astra Serif" w:eastAsia="Times New Roman" w:hAnsi="PT Astra Serif" w:cs="Times New Roman"/>
              </w:rPr>
              <w:t>тый</w:t>
            </w:r>
          </w:p>
        </w:tc>
        <w:tc>
          <w:tcPr>
            <w:tcW w:w="992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3</w:t>
            </w:r>
          </w:p>
        </w:tc>
        <w:tc>
          <w:tcPr>
            <w:tcW w:w="99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11</w:t>
            </w:r>
          </w:p>
        </w:tc>
        <w:tc>
          <w:tcPr>
            <w:tcW w:w="1134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15</w:t>
            </w:r>
          </w:p>
        </w:tc>
        <w:tc>
          <w:tcPr>
            <w:tcW w:w="113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17</w:t>
            </w:r>
          </w:p>
        </w:tc>
      </w:tr>
      <w:tr w:rsidR="00E14899" w:rsidRPr="00F24405" w:rsidTr="00E14899">
        <w:tc>
          <w:tcPr>
            <w:tcW w:w="535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Учитель-дефектолог, учитель-логопед, логопед</w:t>
            </w:r>
          </w:p>
        </w:tc>
        <w:tc>
          <w:tcPr>
            <w:tcW w:w="992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99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5</w:t>
            </w:r>
          </w:p>
        </w:tc>
        <w:tc>
          <w:tcPr>
            <w:tcW w:w="1134" w:type="dxa"/>
          </w:tcPr>
          <w:p w:rsidR="00E14899" w:rsidRPr="00F24405" w:rsidRDefault="00290F1A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11</w:t>
            </w:r>
          </w:p>
        </w:tc>
        <w:tc>
          <w:tcPr>
            <w:tcW w:w="113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17</w:t>
            </w:r>
          </w:p>
        </w:tc>
      </w:tr>
      <w:tr w:rsidR="00E14899" w:rsidRPr="00F24405" w:rsidTr="00E14899">
        <w:tc>
          <w:tcPr>
            <w:tcW w:w="535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Методист, инструктор-методист, старший инстру</w:t>
            </w:r>
            <w:r w:rsidRPr="00F24405">
              <w:rPr>
                <w:rFonts w:ascii="PT Astra Serif" w:eastAsia="Times New Roman" w:hAnsi="PT Astra Serif" w:cs="Times New Roman"/>
              </w:rPr>
              <w:t>к</w:t>
            </w:r>
            <w:r w:rsidRPr="00F24405">
              <w:rPr>
                <w:rFonts w:ascii="PT Astra Serif" w:eastAsia="Times New Roman" w:hAnsi="PT Astra Serif" w:cs="Times New Roman"/>
              </w:rPr>
              <w:t>тор-методист</w:t>
            </w:r>
          </w:p>
        </w:tc>
        <w:tc>
          <w:tcPr>
            <w:tcW w:w="992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99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1134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6</w:t>
            </w:r>
          </w:p>
        </w:tc>
        <w:tc>
          <w:tcPr>
            <w:tcW w:w="113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12</w:t>
            </w:r>
          </w:p>
        </w:tc>
      </w:tr>
      <w:tr w:rsidR="00E14899" w:rsidRPr="00F24405" w:rsidTr="00E14899">
        <w:tc>
          <w:tcPr>
            <w:tcW w:w="535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Преподаватель-организатор основ безопасности жи</w:t>
            </w:r>
            <w:r w:rsidRPr="00F24405">
              <w:rPr>
                <w:rFonts w:ascii="PT Astra Serif" w:eastAsia="Times New Roman" w:hAnsi="PT Astra Serif" w:cs="Times New Roman"/>
              </w:rPr>
              <w:t>з</w:t>
            </w:r>
            <w:r w:rsidRPr="00F24405">
              <w:rPr>
                <w:rFonts w:ascii="PT Astra Serif" w:eastAsia="Times New Roman" w:hAnsi="PT Astra Serif" w:cs="Times New Roman"/>
              </w:rPr>
              <w:t>недеятельности, руководитель физического воспит</w:t>
            </w:r>
            <w:r w:rsidRPr="00F24405">
              <w:rPr>
                <w:rFonts w:ascii="PT Astra Serif" w:eastAsia="Times New Roman" w:hAnsi="PT Astra Serif" w:cs="Times New Roman"/>
              </w:rPr>
              <w:t>а</w:t>
            </w:r>
            <w:r w:rsidRPr="00F24405">
              <w:rPr>
                <w:rFonts w:ascii="PT Astra Serif" w:eastAsia="Times New Roman" w:hAnsi="PT Astra Serif" w:cs="Times New Roman"/>
              </w:rPr>
              <w:t>ния, мастер производственного обучения, старший педагог дополнительного образования</w:t>
            </w:r>
          </w:p>
        </w:tc>
        <w:tc>
          <w:tcPr>
            <w:tcW w:w="992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5</w:t>
            </w:r>
          </w:p>
        </w:tc>
        <w:tc>
          <w:tcPr>
            <w:tcW w:w="99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10</w:t>
            </w:r>
          </w:p>
        </w:tc>
        <w:tc>
          <w:tcPr>
            <w:tcW w:w="1134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15</w:t>
            </w:r>
          </w:p>
        </w:tc>
        <w:tc>
          <w:tcPr>
            <w:tcW w:w="113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15</w:t>
            </w:r>
          </w:p>
        </w:tc>
      </w:tr>
      <w:tr w:rsidR="00E14899" w:rsidRPr="00F24405" w:rsidTr="00E14899">
        <w:tc>
          <w:tcPr>
            <w:tcW w:w="535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Диспетчер образовательной организации (при нал</w:t>
            </w:r>
            <w:r w:rsidRPr="00F24405">
              <w:rPr>
                <w:rFonts w:ascii="PT Astra Serif" w:eastAsia="Times New Roman" w:hAnsi="PT Astra Serif" w:cs="Times New Roman"/>
              </w:rPr>
              <w:t>и</w:t>
            </w:r>
            <w:r w:rsidRPr="00F24405">
              <w:rPr>
                <w:rFonts w:ascii="PT Astra Serif" w:eastAsia="Times New Roman" w:hAnsi="PT Astra Serif" w:cs="Times New Roman"/>
              </w:rPr>
              <w:t>чии среднего профессионального образования и стажа работы по должности)</w:t>
            </w:r>
          </w:p>
        </w:tc>
        <w:tc>
          <w:tcPr>
            <w:tcW w:w="992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99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6</w:t>
            </w:r>
          </w:p>
        </w:tc>
        <w:tc>
          <w:tcPr>
            <w:tcW w:w="1134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6</w:t>
            </w:r>
          </w:p>
        </w:tc>
        <w:tc>
          <w:tcPr>
            <w:tcW w:w="113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6</w:t>
            </w:r>
          </w:p>
        </w:tc>
      </w:tr>
      <w:tr w:rsidR="00E14899" w:rsidRPr="00F24405" w:rsidTr="00E14899">
        <w:tc>
          <w:tcPr>
            <w:tcW w:w="535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Младший воспитатель (при наличии среднего (общ</w:t>
            </w:r>
            <w:r w:rsidRPr="00F24405">
              <w:rPr>
                <w:rFonts w:ascii="PT Astra Serif" w:eastAsia="Times New Roman" w:hAnsi="PT Astra Serif" w:cs="Times New Roman"/>
              </w:rPr>
              <w:t>е</w:t>
            </w:r>
            <w:r w:rsidRPr="00F24405">
              <w:rPr>
                <w:rFonts w:ascii="PT Astra Serif" w:eastAsia="Times New Roman" w:hAnsi="PT Astra Serif" w:cs="Times New Roman"/>
              </w:rPr>
              <w:t>го) образования и стажа работы по должности)</w:t>
            </w:r>
          </w:p>
        </w:tc>
        <w:tc>
          <w:tcPr>
            <w:tcW w:w="992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99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6</w:t>
            </w:r>
          </w:p>
        </w:tc>
        <w:tc>
          <w:tcPr>
            <w:tcW w:w="1134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13</w:t>
            </w:r>
          </w:p>
        </w:tc>
        <w:tc>
          <w:tcPr>
            <w:tcW w:w="113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13</w:t>
            </w:r>
          </w:p>
        </w:tc>
      </w:tr>
      <w:tr w:rsidR="00E14899" w:rsidRPr="00F24405" w:rsidTr="00E14899">
        <w:tc>
          <w:tcPr>
            <w:tcW w:w="535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Дежурный по режиму (стаж работы по должности)</w:t>
            </w:r>
          </w:p>
        </w:tc>
        <w:tc>
          <w:tcPr>
            <w:tcW w:w="992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99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20</w:t>
            </w:r>
          </w:p>
        </w:tc>
        <w:tc>
          <w:tcPr>
            <w:tcW w:w="1134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20</w:t>
            </w:r>
          </w:p>
        </w:tc>
        <w:tc>
          <w:tcPr>
            <w:tcW w:w="113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20</w:t>
            </w:r>
          </w:p>
        </w:tc>
      </w:tr>
      <w:tr w:rsidR="00E14899" w:rsidRPr="00F24405" w:rsidTr="00E14899">
        <w:tc>
          <w:tcPr>
            <w:tcW w:w="535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Секретарь учебной части</w:t>
            </w:r>
          </w:p>
        </w:tc>
        <w:tc>
          <w:tcPr>
            <w:tcW w:w="992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99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28</w:t>
            </w:r>
          </w:p>
        </w:tc>
        <w:tc>
          <w:tcPr>
            <w:tcW w:w="1134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28</w:t>
            </w:r>
          </w:p>
        </w:tc>
        <w:tc>
          <w:tcPr>
            <w:tcW w:w="113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28</w:t>
            </w:r>
          </w:p>
        </w:tc>
      </w:tr>
      <w:tr w:rsidR="00E14899" w:rsidRPr="00F24405" w:rsidTr="00E14899">
        <w:tc>
          <w:tcPr>
            <w:tcW w:w="535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Вожатый</w:t>
            </w:r>
          </w:p>
        </w:tc>
        <w:tc>
          <w:tcPr>
            <w:tcW w:w="992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99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22</w:t>
            </w:r>
          </w:p>
        </w:tc>
        <w:tc>
          <w:tcPr>
            <w:tcW w:w="1134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22</w:t>
            </w:r>
          </w:p>
        </w:tc>
        <w:tc>
          <w:tcPr>
            <w:tcW w:w="113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22</w:t>
            </w:r>
          </w:p>
        </w:tc>
      </w:tr>
    </w:tbl>
    <w:p w:rsidR="007649BE" w:rsidRDefault="007649BE" w:rsidP="007649BE">
      <w:pPr>
        <w:pStyle w:val="a3"/>
        <w:widowControl w:val="0"/>
        <w:tabs>
          <w:tab w:val="left" w:pos="709"/>
        </w:tabs>
        <w:rPr>
          <w:rFonts w:ascii="PT Astra Serif" w:eastAsia="Times New Roman" w:hAnsi="PT Astra Serif" w:cs="Times New Roman"/>
          <w:sz w:val="28"/>
          <w:szCs w:val="28"/>
        </w:rPr>
      </w:pPr>
    </w:p>
    <w:p w:rsidR="00E04FE8" w:rsidRPr="006947BA" w:rsidRDefault="00174E52" w:rsidP="007649BE">
      <w:pPr>
        <w:pStyle w:val="a3"/>
        <w:widowControl w:val="0"/>
        <w:tabs>
          <w:tab w:val="left" w:pos="709"/>
        </w:tabs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>для медицинских работников - 10 процентов оклада (должностного оклада) за первые три года работы и 10 процентов оклада (должностного оклада) за п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о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следующие два года, но не выше 20 проценто</w:t>
      </w:r>
      <w:r w:rsidR="00E04FE8" w:rsidRPr="006947BA">
        <w:rPr>
          <w:rFonts w:ascii="PT Astra Serif" w:eastAsia="Times New Roman" w:hAnsi="PT Astra Serif" w:cs="Times New Roman"/>
          <w:sz w:val="28"/>
          <w:szCs w:val="28"/>
        </w:rPr>
        <w:t xml:space="preserve">в оклада (должностного оклада);                          </w:t>
      </w:r>
    </w:p>
    <w:p w:rsidR="00E04FE8" w:rsidRPr="006947BA" w:rsidRDefault="00174E52" w:rsidP="007649BE">
      <w:pPr>
        <w:pStyle w:val="a3"/>
        <w:widowControl w:val="0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>для работников библиотек: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br/>
        <w:t xml:space="preserve">           при стаже работы от 2 до 5 лет - 5 процентов оклада (должностного окл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а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да);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br/>
        <w:t xml:space="preserve">           при стаже работы от 5 до 8 лет - 8 процентов оклада (должностного окл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а</w:t>
      </w:r>
      <w:r w:rsidR="00E04FE8" w:rsidRPr="006947BA">
        <w:rPr>
          <w:rFonts w:ascii="PT Astra Serif" w:eastAsia="Times New Roman" w:hAnsi="PT Astra Serif" w:cs="Times New Roman"/>
          <w:sz w:val="28"/>
          <w:szCs w:val="28"/>
        </w:rPr>
        <w:t>да);</w:t>
      </w:r>
    </w:p>
    <w:p w:rsidR="00174E52" w:rsidRPr="006947BA" w:rsidRDefault="00174E52" w:rsidP="007649BE">
      <w:pPr>
        <w:pStyle w:val="a3"/>
        <w:widowControl w:val="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 xml:space="preserve">           при стаже работы от 8 до 10 лет - 11 процентов оклада (должностного оклада);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br/>
        <w:t xml:space="preserve">           при стаже работы свыше 10 лет - 15 процентов оклада (должностного о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к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лада).</w:t>
      </w:r>
    </w:p>
    <w:p w:rsidR="00174E52" w:rsidRPr="00E14899" w:rsidRDefault="00174E52" w:rsidP="007649BE">
      <w:pPr>
        <w:widowControl w:val="0"/>
        <w:spacing w:before="100" w:beforeAutospacing="1" w:after="100" w:afterAutospacing="1" w:line="240" w:lineRule="auto"/>
        <w:jc w:val="center"/>
        <w:outlineLvl w:val="4"/>
        <w:rPr>
          <w:rFonts w:ascii="PT Astra Serif" w:eastAsia="Times New Roman" w:hAnsi="PT Astra Serif" w:cs="Times New Roman"/>
          <w:bCs/>
          <w:sz w:val="28"/>
          <w:szCs w:val="28"/>
        </w:rPr>
      </w:pPr>
      <w:r w:rsidRPr="00E14899">
        <w:rPr>
          <w:rFonts w:ascii="PT Astra Serif" w:eastAsia="Times New Roman" w:hAnsi="PT Astra Serif" w:cs="Times New Roman"/>
          <w:bCs/>
          <w:sz w:val="28"/>
          <w:szCs w:val="28"/>
        </w:rPr>
        <w:t>3. Порядок установления стажа работы, дающего право на назначение надбавки</w:t>
      </w:r>
    </w:p>
    <w:p w:rsidR="00174E52" w:rsidRPr="006947BA" w:rsidRDefault="00F24405" w:rsidP="007649BE">
      <w:pPr>
        <w:pStyle w:val="a3"/>
        <w:widowControl w:val="0"/>
        <w:tabs>
          <w:tab w:val="left" w:pos="709"/>
        </w:tabs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ab/>
      </w:r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t>3.1. Стаж работы и размер надбавки определяются комиссией по устано</w:t>
      </w:r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t>в</w:t>
      </w:r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t>лению стажа работы, дающего право на назначение надбавки, состав которой утверждается приказом руководителя образовательной организации.</w:t>
      </w:r>
    </w:p>
    <w:p w:rsidR="00174E52" w:rsidRPr="006947BA" w:rsidRDefault="00F24405" w:rsidP="007649BE">
      <w:pPr>
        <w:pStyle w:val="a3"/>
        <w:widowControl w:val="0"/>
        <w:tabs>
          <w:tab w:val="left" w:pos="709"/>
        </w:tabs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ab/>
      </w:r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t>3.2. Основным документом для установления стажа работы, дающего право на назначение надбавки, является трудовая книжка.</w:t>
      </w:r>
    </w:p>
    <w:p w:rsidR="007649BE" w:rsidRDefault="00F24405" w:rsidP="007649BE">
      <w:pPr>
        <w:pStyle w:val="a3"/>
        <w:widowControl w:val="0"/>
        <w:tabs>
          <w:tab w:val="left" w:pos="709"/>
        </w:tabs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ab/>
      </w:r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t>Стаж работы, не подтвержденный записями в трудовой книжке, может быть установлен на основании надлежаще оформленных справок за подписью руководителей соответствующих организаций, выданных на основании док</w:t>
      </w:r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t>у</w:t>
      </w:r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t>ментов, подтверждающих стаж работы (приказы, послужные и тарификацио</w:t>
      </w:r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t>н</w:t>
      </w:r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t>ные списки, личные карточки учета работников, табельные книги, архивные описи и другие).</w:t>
      </w:r>
    </w:p>
    <w:p w:rsidR="00F24405" w:rsidRDefault="00174E52" w:rsidP="007649B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>В справках дол</w:t>
      </w:r>
      <w:bookmarkStart w:id="0" w:name="_GoBack"/>
      <w:bookmarkEnd w:id="0"/>
      <w:r w:rsidRPr="006947BA">
        <w:rPr>
          <w:rFonts w:ascii="PT Astra Serif" w:eastAsia="Times New Roman" w:hAnsi="PT Astra Serif" w:cs="Times New Roman"/>
          <w:sz w:val="28"/>
          <w:szCs w:val="28"/>
        </w:rPr>
        <w:t>жны быть указаны наименование организации, дата выд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а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lastRenderedPageBreak/>
        <w:t>чи справки, данные о занимаемой должности и времени работы в этой должн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о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сти, а также сведения, на основании которых выдана справка.</w:t>
      </w:r>
    </w:p>
    <w:p w:rsidR="00174E52" w:rsidRPr="006947BA" w:rsidRDefault="00174E52" w:rsidP="007649B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>3.3. Надбавка назначается приказом руководителя образовательной орг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а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низации, с которым работник образовательной организации должен ознак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о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миться под роспись.</w:t>
      </w:r>
    </w:p>
    <w:p w:rsidR="004440FA" w:rsidRPr="006947BA" w:rsidRDefault="00174E52" w:rsidP="007649B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>Выплата надбавки производится со дня возникновения права на ее назн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а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чение или изменение ее размера. Ответственность за своевременный пересмотр размера надбавки возлагается на кадровую службу образовательной организ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а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ции.</w:t>
      </w:r>
    </w:p>
    <w:p w:rsidR="00507790" w:rsidRPr="006947BA" w:rsidRDefault="00914EA9" w:rsidP="007649BE">
      <w:pPr>
        <w:pStyle w:val="a3"/>
        <w:widowControl w:val="0"/>
        <w:tabs>
          <w:tab w:val="left" w:pos="709"/>
        </w:tabs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>_</w:t>
      </w:r>
      <w:r w:rsidR="00A502EA">
        <w:rPr>
          <w:rFonts w:ascii="PT Astra Serif" w:eastAsia="Times New Roman" w:hAnsi="PT Astra Serif" w:cs="Times New Roman"/>
          <w:sz w:val="28"/>
          <w:szCs w:val="28"/>
        </w:rPr>
        <w:t>______</w:t>
      </w:r>
      <w:r>
        <w:rPr>
          <w:rFonts w:ascii="PT Astra Serif" w:eastAsia="Times New Roman" w:hAnsi="PT Astra Serif" w:cs="Times New Roman"/>
          <w:sz w:val="28"/>
          <w:szCs w:val="28"/>
        </w:rPr>
        <w:t>__</w:t>
      </w:r>
      <w:r w:rsidR="00E04FE8" w:rsidRPr="006947BA">
        <w:rPr>
          <w:rFonts w:ascii="PT Astra Serif" w:eastAsia="Times New Roman" w:hAnsi="PT Astra Serif" w:cs="Times New Roman"/>
          <w:sz w:val="28"/>
          <w:szCs w:val="28"/>
        </w:rPr>
        <w:t>_______</w:t>
      </w:r>
    </w:p>
    <w:sectPr w:rsidR="00507790" w:rsidRPr="006947BA" w:rsidSect="007649BE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505C" w:rsidRDefault="0022505C" w:rsidP="00E04FE8">
      <w:pPr>
        <w:spacing w:after="0" w:line="240" w:lineRule="auto"/>
      </w:pPr>
      <w:r>
        <w:separator/>
      </w:r>
    </w:p>
  </w:endnote>
  <w:endnote w:type="continuationSeparator" w:id="1">
    <w:p w:rsidR="0022505C" w:rsidRDefault="0022505C" w:rsidP="00E04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505C" w:rsidRDefault="0022505C" w:rsidP="00E04FE8">
      <w:pPr>
        <w:spacing w:after="0" w:line="240" w:lineRule="auto"/>
      </w:pPr>
      <w:r>
        <w:separator/>
      </w:r>
    </w:p>
  </w:footnote>
  <w:footnote w:type="continuationSeparator" w:id="1">
    <w:p w:rsidR="0022505C" w:rsidRDefault="0022505C" w:rsidP="00E04F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14494285"/>
      <w:docPartObj>
        <w:docPartGallery w:val="Page Numbers (Top of Page)"/>
        <w:docPartUnique/>
      </w:docPartObj>
    </w:sdtPr>
    <w:sdtContent>
      <w:p w:rsidR="00E04FE8" w:rsidRDefault="00273A94">
        <w:pPr>
          <w:pStyle w:val="a4"/>
          <w:jc w:val="center"/>
        </w:pPr>
        <w:r>
          <w:fldChar w:fldCharType="begin"/>
        </w:r>
        <w:r w:rsidR="00AA7858">
          <w:instrText xml:space="preserve"> PAGE   \* MERGEFORMAT </w:instrText>
        </w:r>
        <w:r>
          <w:fldChar w:fldCharType="separate"/>
        </w:r>
        <w:r w:rsidR="005527B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04FE8" w:rsidRDefault="00E04FE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065DEB"/>
    <w:multiLevelType w:val="hybridMultilevel"/>
    <w:tmpl w:val="F3442F2E"/>
    <w:lvl w:ilvl="0" w:tplc="B98267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74E52"/>
    <w:rsid w:val="0010705D"/>
    <w:rsid w:val="0012521D"/>
    <w:rsid w:val="00174E52"/>
    <w:rsid w:val="001E35AE"/>
    <w:rsid w:val="0022505C"/>
    <w:rsid w:val="00273A94"/>
    <w:rsid w:val="00290F1A"/>
    <w:rsid w:val="002E6E41"/>
    <w:rsid w:val="00314770"/>
    <w:rsid w:val="003C0EFC"/>
    <w:rsid w:val="004440FA"/>
    <w:rsid w:val="004516C4"/>
    <w:rsid w:val="004A6E6B"/>
    <w:rsid w:val="00507790"/>
    <w:rsid w:val="005527B5"/>
    <w:rsid w:val="005F4341"/>
    <w:rsid w:val="00635102"/>
    <w:rsid w:val="00636A19"/>
    <w:rsid w:val="006947BA"/>
    <w:rsid w:val="007649BE"/>
    <w:rsid w:val="007C396F"/>
    <w:rsid w:val="00802774"/>
    <w:rsid w:val="00842526"/>
    <w:rsid w:val="008A48FE"/>
    <w:rsid w:val="00914EA9"/>
    <w:rsid w:val="00916468"/>
    <w:rsid w:val="00976503"/>
    <w:rsid w:val="00A502EA"/>
    <w:rsid w:val="00A60A81"/>
    <w:rsid w:val="00AA7858"/>
    <w:rsid w:val="00AB02D5"/>
    <w:rsid w:val="00AC14BA"/>
    <w:rsid w:val="00AD5EC3"/>
    <w:rsid w:val="00D012B1"/>
    <w:rsid w:val="00D33708"/>
    <w:rsid w:val="00E04FE8"/>
    <w:rsid w:val="00E14899"/>
    <w:rsid w:val="00E76B31"/>
    <w:rsid w:val="00F03941"/>
    <w:rsid w:val="00F1656E"/>
    <w:rsid w:val="00F24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3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4E5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E04F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04FE8"/>
  </w:style>
  <w:style w:type="paragraph" w:styleId="a6">
    <w:name w:val="footer"/>
    <w:basedOn w:val="a"/>
    <w:link w:val="a7"/>
    <w:uiPriority w:val="99"/>
    <w:semiHidden/>
    <w:unhideWhenUsed/>
    <w:rsid w:val="00E04F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04FE8"/>
  </w:style>
  <w:style w:type="paragraph" w:styleId="a8">
    <w:name w:val="List Paragraph"/>
    <w:basedOn w:val="a"/>
    <w:uiPriority w:val="34"/>
    <w:qFormat/>
    <w:rsid w:val="006947BA"/>
    <w:pPr>
      <w:ind w:left="720"/>
      <w:contextualSpacing/>
    </w:pPr>
  </w:style>
  <w:style w:type="table" w:styleId="a9">
    <w:name w:val="Table Grid"/>
    <w:basedOn w:val="a1"/>
    <w:uiPriority w:val="59"/>
    <w:rsid w:val="00E148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4E5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E04F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04FE8"/>
  </w:style>
  <w:style w:type="paragraph" w:styleId="a6">
    <w:name w:val="footer"/>
    <w:basedOn w:val="a"/>
    <w:link w:val="a7"/>
    <w:uiPriority w:val="99"/>
    <w:semiHidden/>
    <w:unhideWhenUsed/>
    <w:rsid w:val="00E04F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04FE8"/>
  </w:style>
  <w:style w:type="paragraph" w:styleId="a8">
    <w:name w:val="List Paragraph"/>
    <w:basedOn w:val="a"/>
    <w:uiPriority w:val="34"/>
    <w:qFormat/>
    <w:rsid w:val="006947BA"/>
    <w:pPr>
      <w:ind w:left="720"/>
      <w:contextualSpacing/>
    </w:pPr>
  </w:style>
  <w:style w:type="table" w:styleId="a9">
    <w:name w:val="Table Grid"/>
    <w:basedOn w:val="a1"/>
    <w:uiPriority w:val="59"/>
    <w:rsid w:val="00E148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16</cp:revision>
  <cp:lastPrinted>2016-11-02T05:04:00Z</cp:lastPrinted>
  <dcterms:created xsi:type="dcterms:W3CDTF">2020-07-30T12:20:00Z</dcterms:created>
  <dcterms:modified xsi:type="dcterms:W3CDTF">2023-02-28T12:46:00Z</dcterms:modified>
</cp:coreProperties>
</file>