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221876" w:rsidRDefault="003C4D53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221876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1876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221876" w:rsidRDefault="003C4D53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«КАРСУНСКИЙ</w:t>
      </w:r>
      <w:r w:rsidR="00221876" w:rsidRPr="00221876">
        <w:rPr>
          <w:rFonts w:ascii="Times New Roman" w:hAnsi="Times New Roman" w:cs="Times New Roman"/>
          <w:b/>
          <w:sz w:val="32"/>
          <w:szCs w:val="32"/>
        </w:rPr>
        <w:t xml:space="preserve"> РАЙОН» УЛЬЯНОВСКОЙ ОБЛАСТИ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21876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221876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21876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21876">
        <w:rPr>
          <w:rFonts w:ascii="Times New Roman" w:hAnsi="Times New Roman" w:cs="Times New Roman"/>
          <w:sz w:val="24"/>
          <w:szCs w:val="24"/>
        </w:rPr>
        <w:t>. Карсун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A4307A" w:rsidRDefault="00384970" w:rsidP="00221876">
      <w:pPr>
        <w:pStyle w:val="ab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A18E8">
        <w:rPr>
          <w:rFonts w:ascii="Times New Roman" w:hAnsi="Times New Roman" w:cs="Times New Roman"/>
          <w:sz w:val="28"/>
          <w:szCs w:val="28"/>
          <w:u w:val="single"/>
        </w:rPr>
        <w:t xml:space="preserve">26 </w:t>
      </w:r>
      <w:r w:rsidRPr="00A4307A">
        <w:rPr>
          <w:rFonts w:ascii="Times New Roman" w:hAnsi="Times New Roman" w:cs="Times New Roman"/>
          <w:sz w:val="28"/>
          <w:szCs w:val="28"/>
          <w:u w:val="single"/>
        </w:rPr>
        <w:t>марта 2014 года</w:t>
      </w:r>
      <w:r w:rsidR="00221876" w:rsidRPr="00A4307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4307A">
        <w:rPr>
          <w:rFonts w:ascii="Times New Roman" w:hAnsi="Times New Roman" w:cs="Times New Roman"/>
          <w:sz w:val="28"/>
          <w:szCs w:val="28"/>
        </w:rPr>
        <w:t xml:space="preserve">       </w:t>
      </w:r>
      <w:r w:rsidR="00A430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A4307A">
        <w:rPr>
          <w:rFonts w:ascii="Times New Roman" w:hAnsi="Times New Roman" w:cs="Times New Roman"/>
          <w:sz w:val="28"/>
          <w:szCs w:val="28"/>
        </w:rPr>
        <w:t xml:space="preserve">№ </w:t>
      </w:r>
      <w:r w:rsidRPr="00A4307A">
        <w:rPr>
          <w:rFonts w:ascii="Times New Roman" w:hAnsi="Times New Roman" w:cs="Times New Roman"/>
          <w:sz w:val="28"/>
          <w:szCs w:val="28"/>
          <w:u w:val="single"/>
        </w:rPr>
        <w:t>12</w:t>
      </w:r>
    </w:p>
    <w:p w:rsidR="00221876" w:rsidRPr="00A4307A" w:rsidRDefault="00A4307A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4307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экз.№ </w:t>
      </w:r>
    </w:p>
    <w:p w:rsidR="00221876" w:rsidRPr="00221876" w:rsidRDefault="00221876" w:rsidP="00221876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876">
        <w:rPr>
          <w:rFonts w:ascii="Times New Roman" w:hAnsi="Times New Roman" w:cs="Times New Roman"/>
          <w:b/>
          <w:sz w:val="28"/>
          <w:szCs w:val="28"/>
        </w:rPr>
        <w:t>О проекте решения С</w:t>
      </w:r>
      <w:r w:rsidR="00A917C1">
        <w:rPr>
          <w:rFonts w:ascii="Times New Roman" w:hAnsi="Times New Roman" w:cs="Times New Roman"/>
          <w:b/>
          <w:sz w:val="28"/>
          <w:szCs w:val="28"/>
        </w:rPr>
        <w:t xml:space="preserve">овета депутатов муниципального </w:t>
      </w:r>
      <w:r w:rsidRPr="00221876">
        <w:rPr>
          <w:rFonts w:ascii="Times New Roman" w:hAnsi="Times New Roman" w:cs="Times New Roman"/>
          <w:b/>
          <w:sz w:val="28"/>
          <w:szCs w:val="28"/>
        </w:rPr>
        <w:t>образования «</w:t>
      </w:r>
      <w:proofErr w:type="spellStart"/>
      <w:r w:rsidRPr="00221876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b/>
          <w:sz w:val="28"/>
          <w:szCs w:val="28"/>
        </w:rPr>
        <w:t xml:space="preserve"> район» Улья</w:t>
      </w:r>
      <w:r w:rsidR="00384970">
        <w:rPr>
          <w:rFonts w:ascii="Times New Roman" w:hAnsi="Times New Roman" w:cs="Times New Roman"/>
          <w:b/>
          <w:sz w:val="28"/>
          <w:szCs w:val="28"/>
        </w:rPr>
        <w:t xml:space="preserve">новской области «Об исполнении </w:t>
      </w:r>
      <w:r w:rsidRPr="00221876">
        <w:rPr>
          <w:rFonts w:ascii="Times New Roman" w:hAnsi="Times New Roman" w:cs="Times New Roman"/>
          <w:b/>
          <w:sz w:val="28"/>
          <w:szCs w:val="28"/>
        </w:rPr>
        <w:t>бюдж</w:t>
      </w:r>
      <w:r w:rsidR="00A917C1">
        <w:rPr>
          <w:rFonts w:ascii="Times New Roman" w:hAnsi="Times New Roman" w:cs="Times New Roman"/>
          <w:b/>
          <w:sz w:val="28"/>
          <w:szCs w:val="28"/>
        </w:rPr>
        <w:t xml:space="preserve">ета муниципального образования </w:t>
      </w:r>
      <w:r w:rsidRPr="0022187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21876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за 2013 год»</w:t>
      </w:r>
    </w:p>
    <w:p w:rsidR="00221876" w:rsidRPr="00221876" w:rsidRDefault="00221876" w:rsidP="00221876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221876" w:rsidRPr="00221876" w:rsidRDefault="00221876" w:rsidP="00A917C1">
      <w:pPr>
        <w:pStyle w:val="ab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Управления финансов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в соответствии с </w:t>
      </w:r>
      <w:r w:rsidR="005F0890">
        <w:rPr>
          <w:rFonts w:ascii="Times New Roman" w:hAnsi="Times New Roman" w:cs="Times New Roman"/>
          <w:sz w:val="28"/>
          <w:szCs w:val="28"/>
        </w:rPr>
        <w:t>решением Совета депутатов муниципального образования «</w:t>
      </w:r>
      <w:proofErr w:type="spellStart"/>
      <w:r w:rsidR="005F089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5F0890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«Об особенностях бюджетного процесса в муниципальном образовании «</w:t>
      </w:r>
      <w:proofErr w:type="spellStart"/>
      <w:r w:rsidR="005F089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5F089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221876">
        <w:rPr>
          <w:rFonts w:ascii="Times New Roman" w:hAnsi="Times New Roman" w:cs="Times New Roman"/>
          <w:sz w:val="28"/>
          <w:szCs w:val="28"/>
        </w:rPr>
        <w:t>»</w:t>
      </w:r>
      <w:r w:rsidR="005F0890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221876">
        <w:rPr>
          <w:rFonts w:ascii="Times New Roman" w:hAnsi="Times New Roman" w:cs="Times New Roman"/>
          <w:sz w:val="28"/>
          <w:szCs w:val="28"/>
        </w:rPr>
        <w:t>, 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статьями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13,31,52 Устава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Совет депутатов  решил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Утвердить проект решения Совета депутатов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«Об исполнении бюджета муниципального 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за 2013 год» по доходам в сумме 526202,66352 тыс. руб., по расходам  в сумме 535719,09511 тыс. руб., с превышением расходов над доходами (дефицит бюджета муниципального района) в сумме 9516,43159 тыс. руб. с показателями: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классификации доходов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1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видов доходов, подвидов доходов, классификации операций сектора государственного управления, относящихся к доходам бюджета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2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ведомственной структуре расходов бюджета </w:t>
      </w:r>
      <w:r w:rsidRPr="00221876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3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876">
        <w:rPr>
          <w:rFonts w:ascii="Times New Roman" w:hAnsi="Times New Roman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4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221876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5 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876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групп, подгрупп, статей, видов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6  к настоящему решению.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Остаток средств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на 1 января  2014 года составил 2926,29733 тыс. руб., в том числе субвенции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учреждениях– 26,43632 тыс. руб., </w:t>
      </w:r>
      <w:r w:rsidR="009C3CFD">
        <w:rPr>
          <w:rFonts w:ascii="Times New Roman" w:hAnsi="Times New Roman" w:cs="Times New Roman"/>
          <w:sz w:val="28"/>
          <w:szCs w:val="28"/>
        </w:rPr>
        <w:t>с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убсидии на реализацию мероприятий в рамках </w:t>
      </w:r>
      <w:r w:rsidR="009C3CFD">
        <w:rPr>
          <w:rFonts w:ascii="Times New Roman" w:hAnsi="Times New Roman" w:cs="Times New Roman"/>
          <w:sz w:val="28"/>
          <w:szCs w:val="28"/>
        </w:rPr>
        <w:t>федеральная целевая</w:t>
      </w:r>
      <w:proofErr w:type="gramEnd"/>
      <w:r w:rsidR="009C3C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3CFD">
        <w:rPr>
          <w:rFonts w:ascii="Times New Roman" w:hAnsi="Times New Roman" w:cs="Times New Roman"/>
          <w:sz w:val="28"/>
          <w:szCs w:val="28"/>
        </w:rPr>
        <w:t>программа «</w:t>
      </w:r>
      <w:r w:rsidR="009C3CFD" w:rsidRPr="009C3CFD">
        <w:rPr>
          <w:rFonts w:ascii="Times New Roman" w:hAnsi="Times New Roman" w:cs="Times New Roman"/>
          <w:sz w:val="28"/>
          <w:szCs w:val="28"/>
        </w:rPr>
        <w:t>Социальное развитие села до 2013 года</w:t>
      </w:r>
      <w:r w:rsidR="009C3CFD">
        <w:rPr>
          <w:rFonts w:ascii="Times New Roman" w:hAnsi="Times New Roman" w:cs="Times New Roman"/>
          <w:sz w:val="28"/>
          <w:szCs w:val="28"/>
        </w:rPr>
        <w:t>»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на осуществление мероприятий по улучшению жил</w:t>
      </w:r>
      <w:r w:rsidR="004E593E">
        <w:rPr>
          <w:rFonts w:ascii="Times New Roman" w:hAnsi="Times New Roman" w:cs="Times New Roman"/>
          <w:sz w:val="28"/>
          <w:szCs w:val="28"/>
        </w:rPr>
        <w:t>ищных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условий молод</w:t>
      </w:r>
      <w:r w:rsidR="004E593E">
        <w:rPr>
          <w:rFonts w:ascii="Times New Roman" w:hAnsi="Times New Roman" w:cs="Times New Roman"/>
          <w:sz w:val="28"/>
          <w:szCs w:val="28"/>
        </w:rPr>
        <w:t>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семей и мол</w:t>
      </w:r>
      <w:r w:rsidR="004E593E">
        <w:rPr>
          <w:rFonts w:ascii="Times New Roman" w:hAnsi="Times New Roman" w:cs="Times New Roman"/>
          <w:sz w:val="28"/>
          <w:szCs w:val="28"/>
        </w:rPr>
        <w:t>одых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спец</w:t>
      </w:r>
      <w:r w:rsidR="004E593E">
        <w:rPr>
          <w:rFonts w:ascii="Times New Roman" w:hAnsi="Times New Roman" w:cs="Times New Roman"/>
          <w:sz w:val="28"/>
          <w:szCs w:val="28"/>
        </w:rPr>
        <w:t>иалистов</w:t>
      </w:r>
      <w:r w:rsidR="009C3CFD" w:rsidRPr="009C3CFD">
        <w:rPr>
          <w:rFonts w:ascii="Times New Roman" w:hAnsi="Times New Roman" w:cs="Times New Roman"/>
          <w:sz w:val="28"/>
          <w:szCs w:val="28"/>
        </w:rPr>
        <w:t>, проживающих в сельской местности</w:t>
      </w:r>
      <w:r w:rsidRPr="00221876">
        <w:rPr>
          <w:rFonts w:ascii="Times New Roman" w:hAnsi="Times New Roman" w:cs="Times New Roman"/>
          <w:sz w:val="28"/>
          <w:szCs w:val="28"/>
        </w:rPr>
        <w:t xml:space="preserve">- 15,559 тыс. руб., </w:t>
      </w:r>
      <w:r w:rsidR="0080525D">
        <w:rPr>
          <w:rFonts w:ascii="Times New Roman" w:hAnsi="Times New Roman" w:cs="Times New Roman"/>
          <w:sz w:val="28"/>
          <w:szCs w:val="28"/>
        </w:rPr>
        <w:t>с</w:t>
      </w:r>
      <w:r w:rsidRPr="00221876">
        <w:rPr>
          <w:rFonts w:ascii="Times New Roman" w:hAnsi="Times New Roman" w:cs="Times New Roman"/>
          <w:sz w:val="28"/>
          <w:szCs w:val="28"/>
        </w:rPr>
        <w:t>убвенции по предоставлению мер социальной поддержки молодым специалистам, поступившим на работу в муниципальные учреждения муниципальных образований Ульяновской области, осуществляющие в качестве основного (уставного) вида деятельности образовательную деятельность-1,6705 тыс. руб.,</w:t>
      </w:r>
      <w:r w:rsidR="009C3CFD">
        <w:rPr>
          <w:rFonts w:ascii="Times New Roman" w:hAnsi="Times New Roman" w:cs="Times New Roman"/>
          <w:sz w:val="28"/>
          <w:szCs w:val="28"/>
        </w:rPr>
        <w:t xml:space="preserve"> с</w:t>
      </w:r>
      <w:r w:rsidR="009C3CFD" w:rsidRPr="009C3CFD">
        <w:rPr>
          <w:rFonts w:ascii="Times New Roman" w:hAnsi="Times New Roman" w:cs="Times New Roman"/>
          <w:sz w:val="28"/>
          <w:szCs w:val="28"/>
        </w:rPr>
        <w:t>убсидии бюджетам муниц</w:t>
      </w:r>
      <w:r w:rsidR="009C3CFD">
        <w:rPr>
          <w:rFonts w:ascii="Times New Roman" w:hAnsi="Times New Roman" w:cs="Times New Roman"/>
          <w:sz w:val="28"/>
          <w:szCs w:val="28"/>
        </w:rPr>
        <w:t>ипальных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районов</w:t>
      </w:r>
      <w:proofErr w:type="gramEnd"/>
      <w:r w:rsidR="009C3CFD" w:rsidRPr="009C3CFD">
        <w:rPr>
          <w:rFonts w:ascii="Times New Roman" w:hAnsi="Times New Roman" w:cs="Times New Roman"/>
          <w:sz w:val="28"/>
          <w:szCs w:val="28"/>
        </w:rPr>
        <w:t xml:space="preserve"> на реализацию мероприятий по улучшению жилищных условий граждан, прожив</w:t>
      </w:r>
      <w:r w:rsidR="009C3CFD">
        <w:rPr>
          <w:rFonts w:ascii="Times New Roman" w:hAnsi="Times New Roman" w:cs="Times New Roman"/>
          <w:sz w:val="28"/>
          <w:szCs w:val="28"/>
        </w:rPr>
        <w:t>ающих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в сельской местности по </w:t>
      </w:r>
      <w:r w:rsidR="009C3CFD">
        <w:rPr>
          <w:rFonts w:ascii="Times New Roman" w:hAnsi="Times New Roman" w:cs="Times New Roman"/>
          <w:sz w:val="28"/>
          <w:szCs w:val="28"/>
        </w:rPr>
        <w:t>федеральной целевой программе «</w:t>
      </w:r>
      <w:r w:rsidR="009C3CFD" w:rsidRPr="009C3CFD">
        <w:rPr>
          <w:rFonts w:ascii="Times New Roman" w:hAnsi="Times New Roman" w:cs="Times New Roman"/>
          <w:sz w:val="28"/>
          <w:szCs w:val="28"/>
        </w:rPr>
        <w:t>Социальное развитие села до 201</w:t>
      </w:r>
      <w:r w:rsidR="009C3CFD">
        <w:rPr>
          <w:rFonts w:ascii="Times New Roman" w:hAnsi="Times New Roman" w:cs="Times New Roman"/>
          <w:sz w:val="28"/>
          <w:szCs w:val="28"/>
        </w:rPr>
        <w:t>3</w:t>
      </w:r>
      <w:r w:rsidR="009C3CFD" w:rsidRPr="009C3CFD">
        <w:rPr>
          <w:rFonts w:ascii="Times New Roman" w:hAnsi="Times New Roman" w:cs="Times New Roman"/>
          <w:sz w:val="28"/>
          <w:szCs w:val="28"/>
        </w:rPr>
        <w:t>г.</w:t>
      </w:r>
      <w:r w:rsidRPr="00221876">
        <w:rPr>
          <w:rFonts w:ascii="Times New Roman" w:hAnsi="Times New Roman" w:cs="Times New Roman"/>
          <w:sz w:val="28"/>
          <w:szCs w:val="28"/>
        </w:rPr>
        <w:t xml:space="preserve">»- 8,97445 тыс. руб., субвенции на организацию и обеспечение отдыха детей, обучающихся в общеобразовательных организациях, за исключением детей-сирот и детей,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оставшихся без попечения родителей, находящихся в образовательных организациях для детей-сирот и детей, оставшихся без попечения родителей, и детей, находящихся в трудной жизненной ситуации, в детских оздоровительных лагерях с дневным пребыванием- 13,7198 тыс. руб., субсидии на капитальный ремонт и ремонт дворовых территорий многоквартирных домов, проездов к дворовым территориям многоквартирных домов населённых пунктов Ульяновской области– 1722,71708 тыс. руб., субсидии бюджетам субъектов Российской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 xml:space="preserve">Федерации и муниципальных образований в рамках </w:t>
      </w:r>
      <w:r w:rsidR="0080525D">
        <w:rPr>
          <w:rFonts w:ascii="Times New Roman" w:hAnsi="Times New Roman" w:cs="Times New Roman"/>
          <w:sz w:val="28"/>
          <w:szCs w:val="28"/>
        </w:rPr>
        <w:t>федеральная целевая программа</w:t>
      </w:r>
      <w:r w:rsidRPr="00221876">
        <w:rPr>
          <w:rFonts w:ascii="Times New Roman" w:hAnsi="Times New Roman" w:cs="Times New Roman"/>
          <w:sz w:val="28"/>
          <w:szCs w:val="28"/>
        </w:rPr>
        <w:t xml:space="preserve"> </w:t>
      </w:r>
      <w:r w:rsidR="0080525D">
        <w:rPr>
          <w:rFonts w:ascii="Times New Roman" w:hAnsi="Times New Roman" w:cs="Times New Roman"/>
          <w:sz w:val="28"/>
          <w:szCs w:val="28"/>
        </w:rPr>
        <w:t>«</w:t>
      </w:r>
      <w:r w:rsidRPr="00221876">
        <w:rPr>
          <w:rFonts w:ascii="Times New Roman" w:hAnsi="Times New Roman" w:cs="Times New Roman"/>
          <w:sz w:val="28"/>
          <w:szCs w:val="28"/>
        </w:rPr>
        <w:t>Социальное развитие села до 201</w:t>
      </w:r>
      <w:r w:rsidR="0080525D">
        <w:rPr>
          <w:rFonts w:ascii="Times New Roman" w:hAnsi="Times New Roman" w:cs="Times New Roman"/>
          <w:sz w:val="28"/>
          <w:szCs w:val="28"/>
        </w:rPr>
        <w:t>3</w:t>
      </w:r>
      <w:r w:rsidRPr="00221876">
        <w:rPr>
          <w:rFonts w:ascii="Times New Roman" w:hAnsi="Times New Roman" w:cs="Times New Roman"/>
          <w:sz w:val="28"/>
          <w:szCs w:val="28"/>
        </w:rPr>
        <w:t xml:space="preserve"> года</w:t>
      </w:r>
      <w:r w:rsidR="0080525D">
        <w:rPr>
          <w:rFonts w:ascii="Times New Roman" w:hAnsi="Times New Roman" w:cs="Times New Roman"/>
          <w:sz w:val="28"/>
          <w:szCs w:val="28"/>
        </w:rPr>
        <w:t>»</w:t>
      </w:r>
      <w:r w:rsidRPr="00221876">
        <w:rPr>
          <w:rFonts w:ascii="Times New Roman" w:hAnsi="Times New Roman" w:cs="Times New Roman"/>
          <w:sz w:val="28"/>
          <w:szCs w:val="28"/>
        </w:rPr>
        <w:t xml:space="preserve"> на </w:t>
      </w:r>
      <w:r w:rsidRPr="00221876">
        <w:rPr>
          <w:rFonts w:ascii="Times New Roman" w:hAnsi="Times New Roman" w:cs="Times New Roman"/>
          <w:sz w:val="28"/>
          <w:szCs w:val="28"/>
        </w:rPr>
        <w:lastRenderedPageBreak/>
        <w:t>осуществление мероприятий по обеспечению  жильём граждан Р</w:t>
      </w:r>
      <w:r w:rsidR="0080525D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21876">
        <w:rPr>
          <w:rFonts w:ascii="Times New Roman" w:hAnsi="Times New Roman" w:cs="Times New Roman"/>
          <w:sz w:val="28"/>
          <w:szCs w:val="28"/>
        </w:rPr>
        <w:t>Ф</w:t>
      </w:r>
      <w:r w:rsidR="0080525D">
        <w:rPr>
          <w:rFonts w:ascii="Times New Roman" w:hAnsi="Times New Roman" w:cs="Times New Roman"/>
          <w:sz w:val="28"/>
          <w:szCs w:val="28"/>
        </w:rPr>
        <w:t>едерации</w:t>
      </w:r>
      <w:r w:rsidRPr="00221876">
        <w:rPr>
          <w:rFonts w:ascii="Times New Roman" w:hAnsi="Times New Roman" w:cs="Times New Roman"/>
          <w:sz w:val="28"/>
          <w:szCs w:val="28"/>
        </w:rPr>
        <w:t>, проживающих в сельской местности- 21,586 тыс. руб., субвенции на осуществление обучающимся 10-х и 11-х классов муниципальных общеобразовательных организаций ежемесячных денежных выплат -0,32 тыс.</w:t>
      </w:r>
      <w:r w:rsidR="0080525D">
        <w:rPr>
          <w:rFonts w:ascii="Times New Roman" w:hAnsi="Times New Roman" w:cs="Times New Roman"/>
          <w:sz w:val="28"/>
          <w:szCs w:val="28"/>
        </w:rPr>
        <w:t xml:space="preserve"> </w:t>
      </w:r>
      <w:r w:rsidRPr="00221876">
        <w:rPr>
          <w:rFonts w:ascii="Times New Roman" w:hAnsi="Times New Roman" w:cs="Times New Roman"/>
          <w:sz w:val="28"/>
          <w:szCs w:val="28"/>
        </w:rPr>
        <w:t>руб., собственные средства бюджета  - 1115,31418 тыс. руб.</w:t>
      </w:r>
      <w:proofErr w:type="gramEnd"/>
    </w:p>
    <w:p w:rsidR="00221876" w:rsidRDefault="007B17BD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21876" w:rsidRPr="00221876">
        <w:rPr>
          <w:rFonts w:ascii="Times New Roman" w:hAnsi="Times New Roman" w:cs="Times New Roman"/>
          <w:sz w:val="28"/>
          <w:szCs w:val="28"/>
        </w:rPr>
        <w:t>За 2013 год кредиты областным бюджетом району не предоставлялись. Погашено долговых обязательств в сумме 0,0 тыс. руб. Долговых обязательств перед областным бюджетом нет.</w:t>
      </w:r>
    </w:p>
    <w:p w:rsidR="00047AD9" w:rsidRDefault="007B17BD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F4FAB">
        <w:rPr>
          <w:rFonts w:ascii="Times New Roman" w:hAnsi="Times New Roman" w:cs="Times New Roman"/>
          <w:sz w:val="28"/>
          <w:szCs w:val="28"/>
        </w:rPr>
        <w:t>Просроченная к</w:t>
      </w:r>
      <w:r>
        <w:rPr>
          <w:rFonts w:ascii="Times New Roman" w:hAnsi="Times New Roman" w:cs="Times New Roman"/>
          <w:sz w:val="28"/>
          <w:szCs w:val="28"/>
        </w:rPr>
        <w:t>редиторская задолженность по состоянию на 01.01.2014 года</w:t>
      </w:r>
      <w:r w:rsidR="00DF4FAB">
        <w:rPr>
          <w:rFonts w:ascii="Times New Roman" w:hAnsi="Times New Roman" w:cs="Times New Roman"/>
          <w:sz w:val="28"/>
          <w:szCs w:val="28"/>
        </w:rPr>
        <w:t xml:space="preserve"> составила 16302,6 тыс. руб. по сравнению с 01.01.2013 года произошло </w:t>
      </w:r>
      <w:r>
        <w:rPr>
          <w:rFonts w:ascii="Times New Roman" w:hAnsi="Times New Roman" w:cs="Times New Roman"/>
          <w:sz w:val="28"/>
          <w:szCs w:val="28"/>
        </w:rPr>
        <w:t xml:space="preserve"> уменьш</w:t>
      </w:r>
      <w:r w:rsidR="00DF4FAB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 724,8 тыс. руб.</w:t>
      </w:r>
      <w:r w:rsidR="00DF4FAB">
        <w:rPr>
          <w:rFonts w:ascii="Times New Roman" w:hAnsi="Times New Roman" w:cs="Times New Roman"/>
          <w:sz w:val="28"/>
          <w:szCs w:val="28"/>
        </w:rPr>
        <w:t xml:space="preserve"> (просроченная кредиторская задолженность на 01.01.2013 года составляла 17027,4 тыс. руб.). Уменьшение просроченной кредиторской задолженности</w:t>
      </w:r>
      <w:r w:rsidR="00047AD9">
        <w:rPr>
          <w:rFonts w:ascii="Times New Roman" w:hAnsi="Times New Roman" w:cs="Times New Roman"/>
          <w:sz w:val="28"/>
          <w:szCs w:val="28"/>
        </w:rPr>
        <w:t xml:space="preserve"> произошло:</w:t>
      </w:r>
      <w:r w:rsidR="00BB2E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F02" w:rsidRDefault="00047AD9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BB2EF2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BB2EF2">
        <w:rPr>
          <w:rFonts w:ascii="Times New Roman" w:hAnsi="Times New Roman" w:cs="Times New Roman"/>
          <w:sz w:val="28"/>
          <w:szCs w:val="28"/>
        </w:rPr>
        <w:t xml:space="preserve"> от 27.08.2013года</w:t>
      </w:r>
      <w:r>
        <w:rPr>
          <w:rFonts w:ascii="Times New Roman" w:hAnsi="Times New Roman" w:cs="Times New Roman"/>
          <w:sz w:val="28"/>
          <w:szCs w:val="28"/>
        </w:rPr>
        <w:t xml:space="preserve"> № 42</w:t>
      </w:r>
      <w:r w:rsidR="00BB2EF2">
        <w:rPr>
          <w:rFonts w:ascii="Times New Roman" w:hAnsi="Times New Roman" w:cs="Times New Roman"/>
          <w:sz w:val="28"/>
          <w:szCs w:val="28"/>
        </w:rPr>
        <w:t xml:space="preserve"> </w:t>
      </w:r>
      <w:r w:rsidR="00DF4FAB">
        <w:rPr>
          <w:rFonts w:ascii="Times New Roman" w:hAnsi="Times New Roman" w:cs="Times New Roman"/>
          <w:sz w:val="28"/>
          <w:szCs w:val="28"/>
        </w:rPr>
        <w:t>за сч</w:t>
      </w:r>
      <w:r w:rsidR="00BB2EF2">
        <w:rPr>
          <w:rFonts w:ascii="Times New Roman" w:hAnsi="Times New Roman" w:cs="Times New Roman"/>
          <w:sz w:val="28"/>
          <w:szCs w:val="28"/>
        </w:rPr>
        <w:t xml:space="preserve">ёт списания задолженности с истекшим сроком исковой давности перед открытым акционерным обществом «Ульяновскэнерго» по пособиям социальной помощи населению в сумме 480,1 тыс. руб. и перед </w:t>
      </w:r>
      <w:proofErr w:type="spellStart"/>
      <w:r w:rsidR="00BB2EF2">
        <w:rPr>
          <w:rFonts w:ascii="Times New Roman" w:hAnsi="Times New Roman" w:cs="Times New Roman"/>
          <w:sz w:val="28"/>
          <w:szCs w:val="28"/>
        </w:rPr>
        <w:t>Карсунским</w:t>
      </w:r>
      <w:proofErr w:type="spellEnd"/>
      <w:r w:rsidR="00BB2EF2">
        <w:rPr>
          <w:rFonts w:ascii="Times New Roman" w:hAnsi="Times New Roman" w:cs="Times New Roman"/>
          <w:sz w:val="28"/>
          <w:szCs w:val="28"/>
        </w:rPr>
        <w:t xml:space="preserve"> автотранспортным предприятием по транспортным услугам в сумме 75,7 тыс. руб.;</w:t>
      </w:r>
      <w:proofErr w:type="gramEnd"/>
    </w:p>
    <w:p w:rsidR="001F6461" w:rsidRPr="00221876" w:rsidRDefault="001F6461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 соответствии с актом от 15.02.2012 года о переводе долга на муниципальное учреждение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Ульяносвкой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на основании соглашения </w:t>
      </w:r>
      <w:r w:rsidR="00CA2640">
        <w:rPr>
          <w:rFonts w:ascii="Times New Roman" w:hAnsi="Times New Roman" w:cs="Times New Roman"/>
          <w:sz w:val="28"/>
          <w:szCs w:val="28"/>
        </w:rPr>
        <w:t xml:space="preserve">от 05.12.2011г. </w:t>
      </w:r>
      <w:r>
        <w:rPr>
          <w:rFonts w:ascii="Times New Roman" w:hAnsi="Times New Roman" w:cs="Times New Roman"/>
          <w:sz w:val="28"/>
          <w:szCs w:val="28"/>
        </w:rPr>
        <w:t>№279-</w:t>
      </w:r>
      <w:r w:rsidR="00433A85">
        <w:rPr>
          <w:rFonts w:ascii="Times New Roman" w:hAnsi="Times New Roman" w:cs="Times New Roman"/>
          <w:sz w:val="28"/>
          <w:szCs w:val="28"/>
        </w:rPr>
        <w:t>ДЛ</w:t>
      </w:r>
      <w:r w:rsidR="00CA2640">
        <w:rPr>
          <w:rFonts w:ascii="Times New Roman" w:hAnsi="Times New Roman" w:cs="Times New Roman"/>
          <w:sz w:val="28"/>
          <w:szCs w:val="28"/>
        </w:rPr>
        <w:t xml:space="preserve"> за счёт погашения задолженности перед </w:t>
      </w:r>
      <w:r w:rsidR="00B6714C">
        <w:rPr>
          <w:rFonts w:ascii="Times New Roman" w:hAnsi="Times New Roman" w:cs="Times New Roman"/>
          <w:sz w:val="28"/>
          <w:szCs w:val="28"/>
        </w:rPr>
        <w:t>Управлени</w:t>
      </w:r>
      <w:r w:rsidR="00CA2640">
        <w:rPr>
          <w:rFonts w:ascii="Times New Roman" w:hAnsi="Times New Roman" w:cs="Times New Roman"/>
          <w:sz w:val="28"/>
          <w:szCs w:val="28"/>
        </w:rPr>
        <w:t>ем</w:t>
      </w:r>
      <w:r w:rsidR="00B67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14C">
        <w:rPr>
          <w:rFonts w:ascii="Times New Roman" w:hAnsi="Times New Roman" w:cs="Times New Roman"/>
          <w:sz w:val="28"/>
          <w:szCs w:val="28"/>
        </w:rPr>
        <w:t>Росприроднадзор</w:t>
      </w:r>
      <w:r w:rsidR="00CA264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6714C">
        <w:rPr>
          <w:rFonts w:ascii="Times New Roman" w:hAnsi="Times New Roman" w:cs="Times New Roman"/>
          <w:sz w:val="28"/>
          <w:szCs w:val="28"/>
        </w:rPr>
        <w:t xml:space="preserve"> по Ульяновской области в </w:t>
      </w:r>
      <w:r w:rsidR="00CA2640">
        <w:rPr>
          <w:rFonts w:ascii="Times New Roman" w:hAnsi="Times New Roman" w:cs="Times New Roman"/>
          <w:sz w:val="28"/>
          <w:szCs w:val="28"/>
        </w:rPr>
        <w:t>сумме</w:t>
      </w:r>
      <w:r w:rsidR="00B6714C">
        <w:rPr>
          <w:rFonts w:ascii="Times New Roman" w:hAnsi="Times New Roman" w:cs="Times New Roman"/>
          <w:sz w:val="28"/>
          <w:szCs w:val="28"/>
        </w:rPr>
        <w:t xml:space="preserve"> 25,3 тыс. руб. и </w:t>
      </w:r>
      <w:r w:rsidR="00CA2640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B6714C">
        <w:rPr>
          <w:rFonts w:ascii="Times New Roman" w:hAnsi="Times New Roman" w:cs="Times New Roman"/>
          <w:sz w:val="28"/>
          <w:szCs w:val="28"/>
        </w:rPr>
        <w:t>открыт</w:t>
      </w:r>
      <w:r w:rsidR="00CA2640">
        <w:rPr>
          <w:rFonts w:ascii="Times New Roman" w:hAnsi="Times New Roman" w:cs="Times New Roman"/>
          <w:sz w:val="28"/>
          <w:szCs w:val="28"/>
        </w:rPr>
        <w:t>ым</w:t>
      </w:r>
      <w:r w:rsidR="00B6714C">
        <w:rPr>
          <w:rFonts w:ascii="Times New Roman" w:hAnsi="Times New Roman" w:cs="Times New Roman"/>
          <w:sz w:val="28"/>
          <w:szCs w:val="28"/>
        </w:rPr>
        <w:t xml:space="preserve"> акционерн</w:t>
      </w:r>
      <w:r w:rsidR="00CA2640">
        <w:rPr>
          <w:rFonts w:ascii="Times New Roman" w:hAnsi="Times New Roman" w:cs="Times New Roman"/>
          <w:sz w:val="28"/>
          <w:szCs w:val="28"/>
        </w:rPr>
        <w:t>ым</w:t>
      </w:r>
      <w:r w:rsidR="00B6714C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CA2640">
        <w:rPr>
          <w:rFonts w:ascii="Times New Roman" w:hAnsi="Times New Roman" w:cs="Times New Roman"/>
          <w:sz w:val="28"/>
          <w:szCs w:val="28"/>
        </w:rPr>
        <w:t xml:space="preserve">ом </w:t>
      </w:r>
      <w:r w:rsidR="00B671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714C">
        <w:rPr>
          <w:rFonts w:ascii="Times New Roman" w:hAnsi="Times New Roman" w:cs="Times New Roman"/>
          <w:sz w:val="28"/>
          <w:szCs w:val="28"/>
        </w:rPr>
        <w:t>Ульяновск</w:t>
      </w:r>
      <w:r w:rsidR="00CA2640">
        <w:rPr>
          <w:rFonts w:ascii="Times New Roman" w:hAnsi="Times New Roman" w:cs="Times New Roman"/>
          <w:sz w:val="28"/>
          <w:szCs w:val="28"/>
        </w:rPr>
        <w:t>ф</w:t>
      </w:r>
      <w:r w:rsidR="00B6714C">
        <w:rPr>
          <w:rFonts w:ascii="Times New Roman" w:hAnsi="Times New Roman" w:cs="Times New Roman"/>
          <w:sz w:val="28"/>
          <w:szCs w:val="28"/>
        </w:rPr>
        <w:t>армация</w:t>
      </w:r>
      <w:proofErr w:type="spellEnd"/>
      <w:r w:rsidR="00B6714C">
        <w:rPr>
          <w:rFonts w:ascii="Times New Roman" w:hAnsi="Times New Roman" w:cs="Times New Roman"/>
          <w:sz w:val="28"/>
          <w:szCs w:val="28"/>
        </w:rPr>
        <w:t xml:space="preserve">» за услуги склада  в </w:t>
      </w:r>
      <w:r w:rsidR="00CA2640">
        <w:rPr>
          <w:rFonts w:ascii="Times New Roman" w:hAnsi="Times New Roman" w:cs="Times New Roman"/>
          <w:sz w:val="28"/>
          <w:szCs w:val="28"/>
        </w:rPr>
        <w:t>сумме</w:t>
      </w:r>
      <w:r w:rsidR="00B6714C">
        <w:rPr>
          <w:rFonts w:ascii="Times New Roman" w:hAnsi="Times New Roman" w:cs="Times New Roman"/>
          <w:sz w:val="28"/>
          <w:szCs w:val="28"/>
        </w:rPr>
        <w:t xml:space="preserve"> 143,7 тыс. руб.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2. Опубликовать проект решения Совета депутатов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80525D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221876">
        <w:rPr>
          <w:rFonts w:ascii="Times New Roman" w:hAnsi="Times New Roman" w:cs="Times New Roman"/>
          <w:sz w:val="28"/>
          <w:szCs w:val="28"/>
        </w:rPr>
        <w:t xml:space="preserve"> «Об исполнении 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за 2013 год» в срок до</w:t>
      </w:r>
      <w:r w:rsidR="0080525D">
        <w:rPr>
          <w:rFonts w:ascii="Times New Roman" w:hAnsi="Times New Roman" w:cs="Times New Roman"/>
          <w:sz w:val="28"/>
          <w:szCs w:val="28"/>
        </w:rPr>
        <w:t xml:space="preserve"> 29.03.2014</w:t>
      </w:r>
      <w:r w:rsidRPr="00221876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A4307A" w:rsidRPr="00221876" w:rsidRDefault="00A4307A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221876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221876" w:rsidRPr="00221876" w:rsidRDefault="00A4307A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                 </w:t>
      </w:r>
      <w:r w:rsidR="003264A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76" w:rsidRPr="00221876">
        <w:rPr>
          <w:rFonts w:ascii="Times New Roman" w:hAnsi="Times New Roman" w:cs="Times New Roman"/>
          <w:sz w:val="28"/>
          <w:szCs w:val="28"/>
        </w:rPr>
        <w:t xml:space="preserve">Ш.Р. </w:t>
      </w:r>
      <w:proofErr w:type="spellStart"/>
      <w:r w:rsidR="00221876" w:rsidRPr="00221876">
        <w:rPr>
          <w:rFonts w:ascii="Times New Roman" w:hAnsi="Times New Roman" w:cs="Times New Roman"/>
          <w:sz w:val="28"/>
          <w:szCs w:val="28"/>
        </w:rPr>
        <w:t>Шамшетдинов</w:t>
      </w:r>
      <w:proofErr w:type="spell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9B6BA7" w:rsidRDefault="00221876" w:rsidP="00221876">
      <w:pPr>
        <w:ind w:left="6480" w:firstLine="720"/>
        <w:jc w:val="both"/>
        <w:rPr>
          <w:sz w:val="28"/>
        </w:rPr>
      </w:pPr>
    </w:p>
    <w:p w:rsidR="00221876" w:rsidRDefault="00221876" w:rsidP="00221876">
      <w:pPr>
        <w:ind w:left="6480" w:firstLine="720"/>
        <w:jc w:val="both"/>
        <w:rPr>
          <w:sz w:val="28"/>
        </w:rPr>
      </w:pPr>
    </w:p>
    <w:p w:rsidR="002A18E8" w:rsidRDefault="002A18E8" w:rsidP="00221876">
      <w:pPr>
        <w:ind w:left="6480" w:firstLine="720"/>
        <w:jc w:val="both"/>
        <w:rPr>
          <w:sz w:val="28"/>
        </w:rPr>
      </w:pPr>
    </w:p>
    <w:p w:rsidR="002A18E8" w:rsidRDefault="002A18E8" w:rsidP="00221876">
      <w:pPr>
        <w:ind w:left="6480" w:firstLine="720"/>
        <w:jc w:val="both"/>
        <w:rPr>
          <w:sz w:val="28"/>
        </w:rPr>
      </w:pPr>
    </w:p>
    <w:p w:rsidR="002A18E8" w:rsidRDefault="002A18E8" w:rsidP="00221876">
      <w:pPr>
        <w:ind w:left="6480" w:firstLine="720"/>
        <w:jc w:val="both"/>
        <w:rPr>
          <w:sz w:val="28"/>
        </w:rPr>
      </w:pPr>
    </w:p>
    <w:p w:rsidR="002A18E8" w:rsidRPr="00727501" w:rsidRDefault="002A18E8" w:rsidP="002A18E8">
      <w:pPr>
        <w:ind w:left="6480" w:firstLine="720"/>
        <w:jc w:val="center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</w:t>
      </w:r>
      <w:r w:rsidR="00EC7F8A">
        <w:rPr>
          <w:rFonts w:ascii="Times New Roman" w:hAnsi="Times New Roman"/>
          <w:sz w:val="28"/>
          <w:szCs w:val="28"/>
        </w:rPr>
        <w:t xml:space="preserve"> </w:t>
      </w:r>
      <w:r w:rsidRPr="00727501">
        <w:rPr>
          <w:rFonts w:ascii="Times New Roman" w:hAnsi="Times New Roman"/>
          <w:sz w:val="28"/>
          <w:szCs w:val="28"/>
        </w:rPr>
        <w:t>1</w:t>
      </w:r>
    </w:p>
    <w:p w:rsidR="002A18E8" w:rsidRPr="00975FC1" w:rsidRDefault="002A18E8" w:rsidP="002A18E8">
      <w:pPr>
        <w:spacing w:line="240" w:lineRule="auto"/>
        <w:ind w:left="4248"/>
        <w:jc w:val="center"/>
        <w:rPr>
          <w:rFonts w:ascii="Times New Roman" w:hAnsi="Times New Roman"/>
          <w:sz w:val="28"/>
          <w:szCs w:val="28"/>
          <w:u w:val="single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«О </w:t>
      </w:r>
      <w:r>
        <w:rPr>
          <w:rFonts w:ascii="Times New Roman" w:hAnsi="Times New Roman"/>
          <w:sz w:val="28"/>
          <w:szCs w:val="28"/>
        </w:rPr>
        <w:t>проекте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</w:t>
      </w:r>
      <w:r w:rsidRPr="00C323B1">
        <w:rPr>
          <w:rFonts w:ascii="Times New Roman" w:hAnsi="Times New Roman"/>
          <w:sz w:val="28"/>
          <w:szCs w:val="28"/>
        </w:rPr>
        <w:t>в</w:t>
      </w:r>
      <w:r w:rsidRPr="00C323B1">
        <w:rPr>
          <w:rFonts w:ascii="Times New Roman" w:hAnsi="Times New Roman"/>
          <w:sz w:val="28"/>
          <w:szCs w:val="28"/>
        </w:rPr>
        <w:t xml:space="preserve">ской области </w:t>
      </w:r>
      <w:r>
        <w:rPr>
          <w:rFonts w:ascii="Times New Roman" w:hAnsi="Times New Roman"/>
          <w:sz w:val="28"/>
          <w:szCs w:val="28"/>
        </w:rPr>
        <w:t>«Об исполнении бюджета депутатов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</w:t>
      </w:r>
      <w:r w:rsidRPr="00C323B1">
        <w:rPr>
          <w:rFonts w:ascii="Times New Roman" w:hAnsi="Times New Roman"/>
          <w:sz w:val="28"/>
          <w:szCs w:val="28"/>
        </w:rPr>
        <w:t>в</w:t>
      </w:r>
      <w:r w:rsidRPr="00C323B1">
        <w:rPr>
          <w:rFonts w:ascii="Times New Roman" w:hAnsi="Times New Roman"/>
          <w:sz w:val="28"/>
          <w:szCs w:val="28"/>
        </w:rPr>
        <w:t>ской области на 201</w:t>
      </w:r>
      <w:r>
        <w:rPr>
          <w:rFonts w:ascii="Times New Roman" w:hAnsi="Times New Roman"/>
          <w:sz w:val="28"/>
          <w:szCs w:val="28"/>
        </w:rPr>
        <w:t>3</w:t>
      </w:r>
      <w:r w:rsidRPr="00C323B1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C323B1">
        <w:rPr>
          <w:rFonts w:ascii="Times New Roman" w:hAnsi="Times New Roman"/>
          <w:sz w:val="28"/>
          <w:szCs w:val="28"/>
        </w:rPr>
        <w:t>от «</w:t>
      </w:r>
      <w:r w:rsidRPr="00975FC1">
        <w:rPr>
          <w:rFonts w:ascii="Times New Roman" w:hAnsi="Times New Roman"/>
          <w:sz w:val="28"/>
          <w:szCs w:val="28"/>
          <w:u w:val="single"/>
        </w:rPr>
        <w:t>26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2A18E8" w:rsidRPr="00727501" w:rsidRDefault="002A18E8" w:rsidP="002A18E8">
      <w:pPr>
        <w:ind w:firstLine="570"/>
        <w:jc w:val="both"/>
        <w:rPr>
          <w:rFonts w:ascii="Times New Roman" w:hAnsi="Times New Roman"/>
          <w:sz w:val="28"/>
          <w:szCs w:val="28"/>
        </w:rPr>
      </w:pPr>
    </w:p>
    <w:p w:rsidR="002A18E8" w:rsidRPr="00727501" w:rsidRDefault="002A18E8" w:rsidP="002A18E8">
      <w:pPr>
        <w:jc w:val="center"/>
        <w:rPr>
          <w:rFonts w:ascii="Times New Roman" w:hAnsi="Times New Roman"/>
          <w:b/>
          <w:sz w:val="28"/>
          <w:szCs w:val="28"/>
        </w:rPr>
      </w:pPr>
      <w:r w:rsidRPr="00727501">
        <w:rPr>
          <w:rFonts w:ascii="Times New Roman" w:hAnsi="Times New Roman"/>
          <w:b/>
          <w:sz w:val="28"/>
          <w:szCs w:val="28"/>
        </w:rPr>
        <w:t>Доходы бюджета муниципального образования «</w:t>
      </w:r>
      <w:proofErr w:type="spellStart"/>
      <w:r w:rsidRPr="00727501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727501">
        <w:rPr>
          <w:rFonts w:ascii="Times New Roman" w:hAnsi="Times New Roman"/>
          <w:b/>
          <w:sz w:val="28"/>
          <w:szCs w:val="28"/>
        </w:rPr>
        <w:t xml:space="preserve"> район» Ульяновской области по кодам классификации доходов бюджетов за 2013 год</w:t>
      </w:r>
    </w:p>
    <w:p w:rsidR="002A18E8" w:rsidRPr="00727501" w:rsidRDefault="002A18E8" w:rsidP="002A18E8">
      <w:pPr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72750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(тыс. руб.)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5005"/>
        <w:gridCol w:w="1596"/>
      </w:tblGrid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надзору в сфере природопользования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ласти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722,84132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048 1 12 01000 01 0000 120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Плата за негативное воздействие на окр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жающую среду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722,84132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ветеринарному и фитосанитарному надзору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64,70003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081 1 16 25060 01 0000 140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земельного законод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24,50000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40,20003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Управление государственного автодорожного надзора по Ульяновской области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Федеральной службы по надзору в сфере тран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порта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106 1 00 00000 00 0000 000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0,20000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106 1 16 90050 05 0000 140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0,20000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надзору в сфере защиты прав потребителей и благополучия человека по Ульяновской обла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1455,20116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141 1 16 28000 01 0000 140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требителей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1449,20116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антимонопол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ной службы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161 1 16 33050 05 0000 140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3237">
              <w:rPr>
                <w:rFonts w:ascii="Times New Roman" w:hAnsi="Times New Roman"/>
                <w:sz w:val="24"/>
                <w:szCs w:val="24"/>
              </w:rPr>
              <w:t>Межрайонная</w:t>
            </w:r>
            <w:proofErr w:type="gram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ИФНС России № 4 по Уль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24851,18827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182 1 01 02010 01 0000 110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Налог  на   доходы   физических  лиц  с  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статьями 227, 227.1 и 228 Налогового кодекса Росси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ской Федерации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15613,57285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182 1 01 02020 01 0000 110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 на  доходы   физических   лиц   с   доходов,  полученных от осуществления деятельности физическими   лицами,   зарегистрированными   в   качестве   индивидуальных   предпринимателей,  нотариусов,   занимающихся   частной  практикой, адвокатов, учредивших адвокатские кабинеты и других лиц, занимающихся   частной  практикой в соо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ветствии со статьей 227 Налогового кодекса Российской Федерации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36,73495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182 1 01 02030 01 0000 110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 на  доходы   физических   лиц   с   доходов,  полученных физическими лицами в соответствии со статьей 228 Налогового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декса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62,44658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182 1 01 02040 01 0000 110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 Налогового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декса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26,67089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182 1 05 02000 02 0000 110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Единый налог на вмененный доход для отдельных видов деятел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7755,89112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182 1 05 03000 01 0000 110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Единый сельскохозя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ственный налог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13,91197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182 1 05 03000 01 0000 110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Налог, взимаемый в связи с применением 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тентной системы налогообложения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382,40430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182 1 08 03010 01 0000 110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дерации)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921,77011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182 1 16 03010 01 0000 140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Денежные взыскания (штрафы) за нарушение законодательства о налогах и сборах, предусмотренные статьями 116, 117, 118, пунктами 1 и 2 статьи 120, статьями 125, 126, 128, 129, 129 1, 132, 133, 134, 135, 135 1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Налогового кодекса Российской Федер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19,23550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182 1 16 03030 01 0000 140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ниях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7,55000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182 1 16 06000 01 0000 140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карт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внутренних дел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18,24165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188 1 16 08010 01 0000 140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содержащей и табачной продукции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188 1 16 30000 01 0000 140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административные правонарушения в области доро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ного движения 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5,04165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10,20000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миграционной службы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444,03158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444,03158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Департамент ветеринарии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286 1 00 00000 00 0000 000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286 1 16 90050 05 0000 140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Министерства юстиции Российской Федерации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318 1 00 00000 00 0000 000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318 1 16 90050 05 0000 140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государс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венной регистрации, кадастра и картографии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9,10000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321 1 16 25060 01 0000 140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7,50000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1,60000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Главная государственная инспекция реги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нального надзора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Муниципальное учреждение администр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ция муниципальное образование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213,52807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503 1 08 07150 01 0000 110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разр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шения на установку рекламной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конструкции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3,00000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503 1 13 01995 05 0000 130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47,15060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503 1 13 02065 05 0000 130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ей имущества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66,85837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503 1 13 02995 05 0000 130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79,71910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4,30000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12,50000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104357,47935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503 2 02 02008 05 0000 151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обеспечение жильем молодых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196,56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503 2 02 02051 05 0000 151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реализацию федеральных целевых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грамм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90,72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503 2 02 02077 05 0000 151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капитального строительства собственности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503 2 02 02085 05 0000 151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осуществление мероприятий по обеспечению жильем граждан Российской Федерации, проживающих в сельской мес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11388,92522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503 2 02 02009 05 0000 151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 на государственную поддержку малого и среднего предпринимательства, включая крестьянские (фермерские) хозяйс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503 2 02 02132 05 0000 151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Субсидии бюджетам муниципальных районов на приобретение оборудования для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быстровозводимых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физкультурнооздоровительных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комплексов, включая металлоконстру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ции  и металлоизделия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12295,0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503 2 02 02204 05 0000 151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модернизацию региональных систем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34518,72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22500,0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503 2 02 003003 05 0000 151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тов гражданского состояния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646,9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1088,2875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61,2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503 2 02 04999 05 0000 151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ваемые бюджетам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832,7879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-11,62127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финансов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район»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3,20000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1,50000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512 1 17 01050 05 0000 180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бюдж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ты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1,45000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512 1 17 05050 05 0000 180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0,25000                    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227209,81599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512 2 02 01001 05 0000 151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Дотации бюджетам муниципальных районов на выравнивание бюджетной обеспеченн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58037,3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512 2 02 02041 05 0000 151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чения)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6766,22964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512 2 02 02077 05 0000 151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капитального строительства собственности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584,0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151489,03635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512 2 02 03015 05 0000 151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осуществление первичного воинского учета на территориях, где отсутствуют вое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ные комиссариаты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989,4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5664,1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 из бюджетов поселений на осуществление части полномочий по решению вопросов местного значения  в соответствии с заключёнными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1156,8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512 2 02 04999 05 0000 151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ваемые бюджетам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2522,95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512 2 18 05010 05 0000 151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Доходы бюджетов муниципальных районов от возврата остатков субсидий и субвенций прошлых лет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небюджетными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1348,99451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512 2 19 05000 05 0000 151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-1348,99451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Комитет по управлению муниципальным имуществом и земельным отношениям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944,17920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0,29040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513 1 11 05035 05 0000 120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автономных 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реждений)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88,23516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513 1 14 02052 05 0000 440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реализации иного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ному имуществу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1,50000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513 1 14 02053 05 0000 410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занному имуществу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850,78400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Доходы от продажи земельных участков, государственная собственность на которые не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3,36964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557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Отдел по делам культуры и организации досуга населения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район» Ульяновской 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730,87172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669,24542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557 1 13 02995 05 0000 130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57,02630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4,60000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16308,9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5131,0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 из бюджетов поселений на осуществление части полномочий по решению вопросов местного значения  в соответствии с заключёнными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10868,7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557 2 02 04025 05 0000 151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150,6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557 2 02 04041 05 0000 151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районов, на подключение общедоступных библиотек Росси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ской Федерации к сети Интернет и развитие системы библиотечного  дела с учетом задачи расширения  информационных технологий и оцифровки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557 2 02 04053 05 0000 151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Межбюджетные трансферты, передаваемые бюджетам муниципальных районов на государственную поддержку лучших работников муниципальных учреждений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культуры, находящихся на территориях сельских посел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100,0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573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Управление образования администрации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район» Ульяно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8374,20912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8370,00215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573 1 17 01050 05 0000 180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ты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4,20697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138985,954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573 2 02 02051 05 0000 151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реализацию федеральных целевых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грамм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1566,7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503 2 02 02204 05 0000 151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модернизацию региональных систем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4810,24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2655,0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 ежемесячное денежное вознагражд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за классное руководство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1493,615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ъ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ектов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68689,177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емному родителю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8691,622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компенсацию части родительской платы за содержание ребенка в муниципальных образовательных учреждениях, реал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зующих основную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общеобразовательную программу дошкольного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2200,7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573 2 02 03078 05 0000 151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модернизацию региональных систем общего образ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12864,0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субвенции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36022,0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-7,1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городское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730,62504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660  1 11 05010 10 0000 120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530,41495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200,21009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Языковское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городское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151,89018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102,73747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662 1 14 06013 10 0000 430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49,15271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Большепосе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4,07863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3,76601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0,31262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Вальдиватское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338,13690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142,59561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195,54129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администрация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Горенское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668 1 00 00000 00 0000 000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41,08569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25,90569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15,18000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Новопогореловское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21,31168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670 1 11 05010 10 0000 120</w:t>
            </w:r>
          </w:p>
          <w:p w:rsidR="002A18E8" w:rsidRPr="00AA3237" w:rsidRDefault="002A18E8" w:rsidP="008C61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18E8" w:rsidRPr="00AA3237" w:rsidRDefault="002A18E8" w:rsidP="008C61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A18E8" w:rsidRPr="00AA3237" w:rsidRDefault="002A18E8" w:rsidP="008C61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20,84782</w:t>
            </w:r>
          </w:p>
        </w:tc>
      </w:tr>
      <w:tr w:rsidR="002A18E8" w:rsidRPr="00AA3237" w:rsidTr="008C61C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0,46386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администрация муниципального образования «Сосновское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672 1 00 00000 00 0000 000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71,65712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672 1 11 05010 10 0000 120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70,64070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672 1 14 06013 10 0000 430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1,01642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Урено-Карлинское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674 1 00 00000 00 0000 000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116,23682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674 1 11 05010 10 0000 120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110,40912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674 1 14 06013 10 0000 430</w:t>
            </w: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5,82770</w:t>
            </w:r>
          </w:p>
        </w:tc>
      </w:tr>
      <w:tr w:rsidR="002A18E8" w:rsidRPr="00AA3237" w:rsidTr="008C61CD">
        <w:trPr>
          <w:trHeight w:val="90"/>
        </w:trPr>
        <w:tc>
          <w:tcPr>
            <w:tcW w:w="3119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3237">
              <w:rPr>
                <w:rFonts w:ascii="Times New Roman" w:hAnsi="Times New Roman"/>
                <w:b/>
                <w:sz w:val="24"/>
                <w:szCs w:val="24"/>
              </w:rPr>
              <w:t>Итого доходов</w:t>
            </w:r>
          </w:p>
        </w:tc>
        <w:tc>
          <w:tcPr>
            <w:tcW w:w="1596" w:type="dxa"/>
          </w:tcPr>
          <w:p w:rsidR="002A18E8" w:rsidRPr="00AA3237" w:rsidRDefault="002A18E8" w:rsidP="008C61C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3237">
              <w:rPr>
                <w:rFonts w:ascii="Times New Roman" w:hAnsi="Times New Roman"/>
                <w:b/>
                <w:sz w:val="24"/>
                <w:szCs w:val="24"/>
              </w:rPr>
              <w:t>526202,66352</w:t>
            </w:r>
          </w:p>
        </w:tc>
      </w:tr>
    </w:tbl>
    <w:p w:rsidR="002A18E8" w:rsidRPr="00AA3237" w:rsidRDefault="002A18E8" w:rsidP="002A18E8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2A18E8" w:rsidRPr="00AA3237" w:rsidRDefault="002A18E8" w:rsidP="002A18E8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2A18E8" w:rsidRPr="00F5640C" w:rsidRDefault="002A18E8" w:rsidP="002A18E8">
      <w:pPr>
        <w:jc w:val="both"/>
        <w:rPr>
          <w:lang w:val="en-US"/>
        </w:rPr>
      </w:pPr>
    </w:p>
    <w:p w:rsidR="002A18E8" w:rsidRPr="00F5640C" w:rsidRDefault="002A18E8" w:rsidP="002A18E8">
      <w:pPr>
        <w:jc w:val="both"/>
        <w:rPr>
          <w:lang w:val="en-US"/>
        </w:rPr>
      </w:pPr>
    </w:p>
    <w:p w:rsidR="002A18E8" w:rsidRDefault="002A18E8" w:rsidP="002A18E8">
      <w:pPr>
        <w:jc w:val="both"/>
      </w:pPr>
    </w:p>
    <w:p w:rsidR="002A18E8" w:rsidRDefault="002A18E8" w:rsidP="002A18E8">
      <w:pPr>
        <w:jc w:val="both"/>
      </w:pPr>
    </w:p>
    <w:p w:rsidR="002A18E8" w:rsidRDefault="002A18E8" w:rsidP="002A18E8">
      <w:pPr>
        <w:jc w:val="both"/>
      </w:pPr>
    </w:p>
    <w:p w:rsidR="002A18E8" w:rsidRDefault="002A18E8" w:rsidP="002A18E8">
      <w:pPr>
        <w:jc w:val="both"/>
      </w:pPr>
    </w:p>
    <w:p w:rsidR="002A18E8" w:rsidRDefault="002A18E8" w:rsidP="002A18E8">
      <w:pPr>
        <w:jc w:val="both"/>
      </w:pPr>
    </w:p>
    <w:p w:rsidR="002A18E8" w:rsidRDefault="002A18E8" w:rsidP="002A18E8">
      <w:pPr>
        <w:ind w:left="64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50C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EC7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A50CF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A18E8" w:rsidRPr="000002AD" w:rsidRDefault="002A18E8" w:rsidP="002A18E8">
      <w:pPr>
        <w:spacing w:line="240" w:lineRule="auto"/>
        <w:ind w:left="424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 решению «О проекте решения Совета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«Об исполнении бюджета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на 2013 год»              от «</w:t>
      </w:r>
      <w:r w:rsidRPr="000002AD">
        <w:rPr>
          <w:rFonts w:ascii="Times New Roman" w:hAnsi="Times New Roman"/>
          <w:sz w:val="28"/>
          <w:szCs w:val="28"/>
          <w:u w:val="single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2014 года №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2A18E8" w:rsidRPr="00FA50CF" w:rsidRDefault="002A18E8" w:rsidP="002A18E8">
      <w:pPr>
        <w:ind w:left="648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A18E8" w:rsidRPr="00FA50CF" w:rsidRDefault="002A18E8" w:rsidP="002A18E8">
      <w:pPr>
        <w:pStyle w:val="ac"/>
        <w:spacing w:line="240" w:lineRule="exact"/>
        <w:jc w:val="center"/>
        <w:rPr>
          <w:rStyle w:val="hl41"/>
          <w:b w:val="0"/>
          <w:bCs w:val="0"/>
          <w:sz w:val="28"/>
          <w:szCs w:val="28"/>
        </w:rPr>
      </w:pPr>
      <w:r w:rsidRPr="00FA50CF">
        <w:rPr>
          <w:b/>
          <w:sz w:val="28"/>
          <w:szCs w:val="28"/>
        </w:rPr>
        <w:t>Доходы бюджета муниципального образования «</w:t>
      </w:r>
      <w:proofErr w:type="spellStart"/>
      <w:r w:rsidRPr="00FA50CF">
        <w:rPr>
          <w:b/>
          <w:sz w:val="28"/>
          <w:szCs w:val="28"/>
        </w:rPr>
        <w:t>Карсунский</w:t>
      </w:r>
      <w:proofErr w:type="spellEnd"/>
      <w:r w:rsidRPr="00FA50CF">
        <w:rPr>
          <w:b/>
          <w:sz w:val="28"/>
          <w:szCs w:val="28"/>
        </w:rPr>
        <w:t xml:space="preserve"> район» Ульяновской области по кодам видов доходов, подвидов доходов,      классификации операций сектора государственного управления,          относящихся к доходам бюджета за 201</w:t>
      </w:r>
      <w:r>
        <w:rPr>
          <w:b/>
          <w:sz w:val="28"/>
          <w:szCs w:val="28"/>
        </w:rPr>
        <w:t>3</w:t>
      </w:r>
      <w:r w:rsidRPr="00FA50CF">
        <w:rPr>
          <w:b/>
          <w:sz w:val="28"/>
          <w:szCs w:val="28"/>
        </w:rPr>
        <w:t xml:space="preserve"> год</w:t>
      </w:r>
    </w:p>
    <w:p w:rsidR="002A18E8" w:rsidRPr="00FA50CF" w:rsidRDefault="002A18E8" w:rsidP="002A18E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50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(тыс. руб.)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5245"/>
        <w:gridCol w:w="1640"/>
      </w:tblGrid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1 00 00000 00 0000 000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39340,51418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Налоги   на   прибыль,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15739,42527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на  доходы  физических  лиц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15739,42527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Налог  на   доходы   физических  лиц  с  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15613,57285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Налог  на  доходы   физических   лиц   с   доходов,  полученных от осуществления деятельности физическими   лицами,   зарегистрированными   в   качестве   индивидуальных   предпринимателей,  нотариусов,   занимающихся   частной  практикой, адвокатов, учредивших адвокатские кабинеты и других лиц, занимающихся   частной  практикой в соответствии со статьей 227 Налогового кодекса Российской Федерации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36,73495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 на  доходы   физических   лиц   с  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62,44658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1 01 02040 01 0000 110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 Налогового кодекса Российской Федерации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26,67089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8152,20739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1 05 02000 02 0000 110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7755,89112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1 05 02010 02 0000 110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7792,43893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1 05 02020 02 0000 110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-36,54781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13,91197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13,91288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1 05 03020 01 0000 110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-0,00091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1 05 04000 02 0000 110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382,40430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1 05 04020 02 0000 110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382,40430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924,77011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1 08 03000 01 0000 110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921,77011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1 08 03010 01 0000 110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пошлина по делам,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921,77011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1 08 07000 01 0000 110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1 08 07150 01 0000 110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 от  использования  имущества,  находящегося  в  государственной  и  муниципальной  и  собственности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1095,84293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1095,84293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1 11 05010 00 0000 120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1007,60777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1007,60777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1 11 05030 00 0000 120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88,23516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1 11 05035 05 0000 120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88,23516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722,84132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1 12 01000 01 0000 120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722,84132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1 12 01010 01 0000 120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47,48742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1 12 01020 01 0000 120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19,21661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1 12 01030 01 0000 120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278,19965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1 12 01040 01 0000 120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377,93764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оказания платных услуг (работ) и компенсации затрат государства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9290,00194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1 13 01000 00 0000 130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и компенсации затрат государства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1 13 01990 00 0000 130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1 13 01995 05 0000 130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1 13 02000 00 0000 130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203,60377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1 13 02060 00 0000 130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66,85837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1 13 02065 05 0000 130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66,85837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1 13 02990 00 0000 130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Прочие доходы от компенсации затрат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136,74540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1 13 02995 05 0000 130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136,74540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материальных и нематериальных активов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1323,35833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852,28400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1 14 02050 05 0000 410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850,78400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1 14 02053 05 0000 410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850,78400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1 14 02050 05 0000 440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1,50000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1 14 02052 05 0000 440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реализации иного имущества, находящегося в оперативном управлении учреждений, находящихся в ведении органов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1,50000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1 14 06000 00 0000 430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471,07433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1 14 06010 00 0000 430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471,07433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1 14 06013 10 0000 430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471,07433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2069,05992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26,78550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1 16 03010 01 0000 140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налогах и сборах, предусмотренные статьями 116, 117, 118, пунктами 1 и 2 статьи 120, статьями 125, 126, 128, 129, 1291, 132, 133, 134, 135, 1351 Налогового кодекса Российской Федерации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19,23550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1 16 03030 01 0000 140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7,55000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1 16 06000 01 0000 140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1 16 08000 01 0000 140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спиртосодержащей и табачной продукции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1 16 08010 01 0000 140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1 16 25000 01 0000 140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земельного законодательства, лесного законодательства, водного законодательства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32,00000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1 16 25060 01 0000 140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взыскания (штрафы) за нарушение земельного законодательства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32,00000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1 16 28000 01 0000 140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1449,20116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1 16 30000 01 0000 140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правонарушения в области дорожного движения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5,04165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1 16 30030 01 0000 140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5,04165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1 16 33000 00 0000 140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1 16 33050 05 0000 140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1 16 90000 00 0000 140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539,03161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1 16 90050 05 0000 140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Прочие поступления от денежных взысканий (штрафов) и иных сумм в возмещение ущерба,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зачисляемые  в бюджеты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539,03161</w:t>
            </w:r>
          </w:p>
        </w:tc>
      </w:tr>
      <w:tr w:rsidR="002A18E8" w:rsidRPr="00FA50CF" w:rsidTr="008C61C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1 17 00000 00 0000 000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23,00697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1 17 01000 00 0000 180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5,65697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1 17 01050 05 0000 180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5,65697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1 17 05000 00 0000 180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17,35000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1 17 05050 05 0000 180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17,35000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486862,14934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486880,87061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2 02 01000 00 0000 151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58037,3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2 02 01001 00 0000 151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58037,3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2 02 01001 05 0000 151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58037,3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бюджетам субъектов  Российской Федерации и муниципальных образований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274742,13121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2 02 02008 00 0000 151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обеспечение жильём молодых семей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196,56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2 02 02008 05 0000 151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обеспечение жильём молодых семей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196,56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2 02 02009 00 0000 151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государственную поддержку малого и среднего предпринимательства, включая  крестьянские (фермерские) хозяйства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2 02 02009 05 0000 151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 на 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2 02 02041 00 0000 151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на строительство,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6766,22964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2 02 02041 05 0000 151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6766,22964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2 02 02051 00 0000 151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Федерации и муниципальных образований на реализацию федеральных целевых программ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1657,42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2 02 02051 05 0000 151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1657,42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2 02 02077 00 0000 151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бюджетные инвестиции в объекты капитального строительства государственной собственности субъектов Российской Федерации (объекты капитального строительства собственности муниципальных образований)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20584,0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2 02 02077 05 0000 151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20584,0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2 02 02085 00 0000 151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осуществление мероприятий по обеспечению жильём граждан Российской Федерации, проживающих в сельской местности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11388,92522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2 02 02085 05 0000 151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осуществление мероприятий по обеспечению жильём граждан Российской Федерации, проживающих в сельской местности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11388,92522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2 02 02132 00 0000 151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приобретение оборудования для быстровозводимых физкультурно-оздоровительных комплексов, включая металлоконструкции и металлоизделия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12295,0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2 02 02132 05 0000 151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на приобретение оборудования для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быстровозводимых физкультурно-оздоровительных комплексов, включая металлоконструкции  и металлоизделия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12295,0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2 02 02204 00 0000 151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модернизацию региональных систем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39328,96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2 02 02204 05 0000 151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модернизацию региональных систем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39328,96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2 02 02999 00 0000 151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181775,03635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2 02 02999 05 0000 151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181775,03635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138349,8015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2 02 03003 00 0000 151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646,9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2 02 03003 05 0000 151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646,9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2 02 03015 00 0000 151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989,4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2 02 03015 05 0000 151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989,4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2 02 03021 00 0000 151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образований на ежемесячное денежное вознаграждение за классное руководство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1493,615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2 02 03021 05 0000 151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ежемесячное денежное вознаграждение за классное руководство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1493,615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75441,5645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75441,5645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2 02 03027 00 0000 151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8691,622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2 02 03027 05 0000 151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8691,622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2 02 03029 00 0000 151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образований на компенсацию части  родительской платы за содержание ребенка в государственных  и муниципальных образовательных учреждениях, реализующих основную общеобразовательную программу  дошкольного образования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2200,7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2 02 03029 05 0000 151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компенсацию части  родительской платы за содержание ребенка в государственных  и муниципальных образовательных учреждениях, реализующих основную общеобразовательную программу  дошкольного образования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2200,7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2 02 03078 00 0000 151 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модернизацию региональных систем общего образования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12864,0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2 02 03078 05 0000 151 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модернизацию региональных систем общего образования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12864,0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2 02 03999 00 0000 151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субвенции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36022,0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2 02 03999 05 0000 151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36022,0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2 02 04000 00 0000 151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15751,6379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2 02 04014 00 0000 151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 в соответствии с заключёнными соглашениями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12086,7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2 02 04014 05 0000 151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муниципальных районов  из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бюджетов поселений на осуществление части полномочий по решению вопросов местного значения  в соответствии с заключёнными соглашениями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12086,7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2 02 04025 00 0000 151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2 02 04025 05 0000 151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2 02 04041 00 0000 151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районов, на  подключение общедоступных библиотек Российской Федерации к сети Интернет и развитие системы  библиотечного  дела с учетом задачи расширения  информационных технологий и оцифровки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2 02 04041 05 0000 151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районов, на  подключение общедоступных библиотек Российской Федерации к сети Интернет и развитие системы  библиотечного  дела с учетом задачи расширения  информационных технологий и оцифровки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2 02 04053 00 0000 151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2 02 04053 05 0000 151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2 02 04999 00 0000 151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передаваемые бюджетам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3355,7379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2 02 04999 05 0000 151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3355,7379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2 18 00000 00 0000 000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остатков субсидий</w:t>
            </w:r>
            <w:proofErr w:type="gram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2 18 05000 05 0000 000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2 18 05010 05 0000 151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бюджетов муниципальных районов от возврата остатков субсидий и субвенций прошлых лет </w:t>
            </w:r>
            <w:proofErr w:type="spell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небюджетными</w:t>
            </w:r>
            <w:proofErr w:type="spell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2 19 00000 00 0000 000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-1367,71578</w:t>
            </w:r>
          </w:p>
        </w:tc>
      </w:tr>
      <w:tr w:rsidR="002A18E8" w:rsidRPr="00FA50CF" w:rsidTr="008C61CD">
        <w:trPr>
          <w:trHeight w:val="90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2 19 05000 05 0000 151</w:t>
            </w: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-1367,71578</w:t>
            </w:r>
          </w:p>
        </w:tc>
      </w:tr>
      <w:tr w:rsidR="002A18E8" w:rsidRPr="00FA50CF" w:rsidTr="008C61CD">
        <w:trPr>
          <w:trHeight w:val="86"/>
        </w:trPr>
        <w:tc>
          <w:tcPr>
            <w:tcW w:w="283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Итого доходов</w:t>
            </w:r>
          </w:p>
        </w:tc>
        <w:tc>
          <w:tcPr>
            <w:tcW w:w="1640" w:type="dxa"/>
          </w:tcPr>
          <w:p w:rsidR="002A18E8" w:rsidRPr="00FA50CF" w:rsidRDefault="002A18E8" w:rsidP="008C61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526202,66352</w:t>
            </w:r>
          </w:p>
        </w:tc>
      </w:tr>
    </w:tbl>
    <w:p w:rsidR="002A18E8" w:rsidRPr="00FA50CF" w:rsidRDefault="002A18E8" w:rsidP="002A18E8">
      <w:pPr>
        <w:jc w:val="both"/>
        <w:rPr>
          <w:color w:val="FF0000"/>
          <w:sz w:val="24"/>
          <w:szCs w:val="24"/>
          <w:lang w:val="en-US"/>
        </w:rPr>
      </w:pPr>
    </w:p>
    <w:p w:rsidR="002A18E8" w:rsidRDefault="002A18E8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2A18E8">
      <w:pPr>
        <w:jc w:val="both"/>
      </w:pPr>
    </w:p>
    <w:p w:rsidR="00AB6641" w:rsidRDefault="00AB6641" w:rsidP="00AB6641">
      <w:pPr>
        <w:tabs>
          <w:tab w:val="left" w:pos="9498"/>
        </w:tabs>
        <w:ind w:left="6480" w:firstLine="720"/>
        <w:rPr>
          <w:rFonts w:ascii="Times New Roman" w:hAnsi="Times New Roman" w:cs="Times New Roman"/>
          <w:sz w:val="28"/>
          <w:szCs w:val="28"/>
        </w:rPr>
      </w:pPr>
      <w:r w:rsidRPr="00D5626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EC7F8A">
        <w:rPr>
          <w:rFonts w:ascii="Times New Roman" w:hAnsi="Times New Roman" w:cs="Times New Roman"/>
          <w:sz w:val="28"/>
          <w:szCs w:val="28"/>
        </w:rPr>
        <w:t xml:space="preserve"> </w:t>
      </w:r>
      <w:r w:rsidRPr="00D56261">
        <w:rPr>
          <w:rFonts w:ascii="Times New Roman" w:hAnsi="Times New Roman" w:cs="Times New Roman"/>
          <w:sz w:val="28"/>
          <w:szCs w:val="28"/>
        </w:rPr>
        <w:t>3</w:t>
      </w:r>
    </w:p>
    <w:p w:rsidR="00AB6641" w:rsidRDefault="00AB6641" w:rsidP="00EC7F8A">
      <w:pPr>
        <w:spacing w:after="0" w:line="240" w:lineRule="auto"/>
        <w:ind w:left="424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«О проекте решения Совета депутатов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 Ульяновской области «Об исполнении бюджета депутатов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 Ульяновской области на 2013 год»    </w:t>
      </w:r>
    </w:p>
    <w:p w:rsidR="00AB6641" w:rsidRDefault="00AB6641" w:rsidP="00EC7F8A">
      <w:pPr>
        <w:spacing w:after="0" w:line="240" w:lineRule="auto"/>
        <w:ind w:left="4247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от «</w:t>
      </w:r>
      <w:r w:rsidRPr="007B6B27">
        <w:rPr>
          <w:rFonts w:ascii="Times New Roman" w:hAnsi="Times New Roman"/>
          <w:sz w:val="28"/>
          <w:szCs w:val="28"/>
          <w:u w:val="single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2014 года №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EC7F8A" w:rsidRPr="005C69BA" w:rsidRDefault="00EC7F8A" w:rsidP="00EC7F8A">
      <w:pPr>
        <w:spacing w:after="0" w:line="240" w:lineRule="auto"/>
        <w:ind w:left="4247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AB6641" w:rsidRPr="00D56261" w:rsidRDefault="00AB6641" w:rsidP="00AB6641">
      <w:pPr>
        <w:pStyle w:val="ab"/>
        <w:tabs>
          <w:tab w:val="left" w:pos="963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61">
        <w:rPr>
          <w:rFonts w:ascii="Times New Roman" w:hAnsi="Times New Roman" w:cs="Times New Roman"/>
          <w:b/>
          <w:sz w:val="28"/>
          <w:szCs w:val="28"/>
        </w:rPr>
        <w:t>Расходы бюджета муниципального образования «</w:t>
      </w:r>
      <w:proofErr w:type="spellStart"/>
      <w:r w:rsidRPr="00D5626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56261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по ведомственной структуре расходов бюджета муниципального образования «</w:t>
      </w:r>
      <w:proofErr w:type="spellStart"/>
      <w:r w:rsidRPr="00D5626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56261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         области за 2013 год</w:t>
      </w:r>
    </w:p>
    <w:p w:rsidR="00AB6641" w:rsidRPr="00D56261" w:rsidRDefault="00AB6641" w:rsidP="00AB6641">
      <w:pPr>
        <w:tabs>
          <w:tab w:val="left" w:pos="963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D562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31"/>
        <w:gridCol w:w="714"/>
        <w:gridCol w:w="532"/>
        <w:gridCol w:w="587"/>
        <w:gridCol w:w="1285"/>
        <w:gridCol w:w="536"/>
        <w:gridCol w:w="1849"/>
        <w:gridCol w:w="25"/>
      </w:tblGrid>
      <w:tr w:rsidR="00AB6641" w:rsidRPr="00D56261" w:rsidTr="008C61CD">
        <w:trPr>
          <w:gridAfter w:val="1"/>
          <w:wAfter w:w="20" w:type="dxa"/>
          <w:trHeight w:val="537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AB6641" w:rsidRPr="00D56261" w:rsidTr="008C61CD">
        <w:trPr>
          <w:gridAfter w:val="1"/>
          <w:wAfter w:w="20" w:type="dxa"/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Муниципальное учреждение администрация муниципального 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141112,1805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30974,4903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1123,25153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113,3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Руководство и управление в сфере установленных функций органов местного самоуправления муниципального образования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1115,25153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1115,25153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115,3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1102,88131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9,25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0,12022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обязательств</w:t>
            </w:r>
          </w:p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 при выполнении полномочий муниципального образования, переданных для осуществления органам местного самоуправления в соответствии с заключёнными соглашениями.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районному бюджету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местных бюджетов поселений на осуществление части полномочий по исполнению функций по  внешней проверки годового отчёта об исполнении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бюджета поселения, экспертизы проекта бюджета.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13920,01731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районному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38,706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13860,11131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12689,53118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11945,99526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377,02072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3,256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355,3092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Глава местной администрации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(исполнительно-распорядительного органа муниципального образования)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1170,58013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1150,28816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обязательств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поселений при выполнении </w:t>
            </w:r>
            <w:proofErr w:type="spellStart"/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полномо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-чий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образования, переданных для осуществления органам местного самоуправления в соответствии с заключёнными 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районному бюджету из местных бюджетов поселений на осуществление части полномочий по исполнению функций по  определению и изменению условий процедуры торгов, запроса котировок и их проведение; ведение реестра муниципальных контрактов, обеспечение публикации информации о размещении заказов в печати и размещение в сети Интернет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и референдумов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в Совет депутатов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Специальные расходы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14916,42146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 по обеспечению хозяйственного обслуживания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6041,64934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2877,1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3030,90895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28,75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60,83039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услуг муниципальными учреждениями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6506,1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5307,6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1131,5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обязательств поселений при выполнении полномочий муниципального образования, переданных для осуществления органам местного самоуправления в соответствии с заключёнными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1038,6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обеспечение деятельности комиссий по делам несовершеннолетних и защите их прав в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477,8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477,8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Хранение, комплектование, учёт и использование архивных документов, относящихся к государственной собственности Ульяновской области и находящихся на территории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521 07 00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Сбор информации от поселений, входящих в муниципальный район, необходимой для ведения регистра муниципальных нормативных правовых актов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52112 00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292,0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292,0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муниципальному бюджетному учреждению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 Ульяновской области «Управление капитального строительства»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районному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"Развитие информационного общества, использование информационных и коммуникационных технологий в муниципальном образовании "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район" в 2011-2013 годах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развития муниципальной службы муниципального образования "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722,5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Органы юстиции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районному бюджету из местных бюджетов поселений на осуществление части полномочий по исполнению функций по  созданию, содержанию и организации деятельности аварийно-спасательных служб и нештатных аварийно-спасательных формирований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районному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Расходы на выплаты гражданскому персоналу пожарных депо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2596,54521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болезней животных, защите населения от болезней, общих для человека и животных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по отлову безнадзорных домашних животных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Прочая закупка товаров, работ и услуг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406875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Водное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62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 исполнительных органов государственной власти субъектов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Дорожное хозяйство (дорожные фонды)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Дорожное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и управление дорожным хозяйством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1337,32094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272,32094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272,32094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градостроительной деятельности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на 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юридическим лицам (кроме муниципальных учреждений) и физическим лицам-производителям товаров, работ, услуг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заключёнными соглашениями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районному бюджету из местных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бюджетов поселений на осуществление части полномочий по исполнению функций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строительство, разрешений на ввод объектов в эксплуатацию, утверждение местных нормативов градостроительного проектирования поселений, резервирование и изъятие, в том числе путём выкупа, земельных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участков в границах поселения для муниципальных нужд, осуществление земельного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использованием земель поселения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5216007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5216007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развития малого и среднего предпринимательства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район» Ульяновской области на 201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юридическим лицам (кроме муниципальных учреждений) и физическим лицам-производителям товаров, работ, услуг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219,428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219,428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Мероприятия в области 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Исполнение судебных актов Российской Федерации и мировых соглашений по возмещению вреда, причинённого в результате незаконных действий (бездействия) органов муниципальной власти (муниципальных органов) либо должностных лиц этих органов, а также в результате деятельности казённых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обязательств поселений при выполнении полномочий муниципального образования, переданных для осуществления органам местного самоуправления в соответствии с заключёнными 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Финансовое обеспечение установления нормативов потребления населением твёрдого топлива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«Газификация населённых пунктов Ульяновской области в 2009-2012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Строительство газопроводов по  областной целевой программе «Газификация населённых пунктов Ульяновской области в 2009-2012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Районная целевая программа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района в 2011 -2014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Проектно-изыскательские работы, согласование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района в 2011 -2014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Охрана окружающей среды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Сбор, удаление отходов и очистка сточных вод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целевая программа «Охрана окружающей среды на территории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2012-2014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34605,07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на приобретение объектов недвижимого имущества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Молодёжная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"Молодежь" на 2011-2013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Амбулаторная помощь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Больницы, клиники, госпитали, медико-санитарные части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Погашение кредиторской задолженности, предусмотренной соглашением между Правительством Ульяновской области и муниципальным образованием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о взаимодействии в связи с разграничением полномочий в сфере здравоохранения от 05.12.2011 № 279-ДЛ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368,6503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25,33647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15861,73767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Доплаты к пенсиям муниципальных служащих муниципального образования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14572,66167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9049,674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«Социальное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мероприятий федеральной целевой программы «Социальное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«Жилище» на 2011 -2015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Подпрограмма «Обеспечение жильем молодых семей»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1008820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1008820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 социальной поддержки отдельных категорий граждан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 социальной поддержки отдельных категорий граждан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5055540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5055540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4205,39055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 мероприятий по улучшению жилищных условий граждан, проживающих в сельской местности по федеральной целевой программе «Социальное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2091,02755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2091,02755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 мероприятий по улучшению жилищных условий молодых семей и молодых специалистов, проживающих в сельской местности по федеральной целевой программе «Социальное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1917,803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5222105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1917,803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«Обеспечение жильём молодых семей»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«Обеспечение жильём молодых семей» федеральной целевой программы «Жилище»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5227310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5227310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668,548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«Обеспечение жильём молодых семей»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«Адресная материальная помощь гражданам на 2013-2015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Районная целевая программа «Демографическое развитие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 Ульяновской области на 2011-2013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«О социальной поддержке молодых врачебных кадров в 2012-2014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«Социальная поддержка инвалидов на 2011-2014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214,668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214,668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социальной политики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Средства на проведение социально значимых мероприятий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55497,579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Физкультурно-оздоровительная работа и спортивные мероприятия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сфере физической культуры и спорта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Массовый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55394,949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«Развитие физической культуры и спорта в Российской Федерации на 2006 - 2015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общепрограммного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характера по федеральной целевой программе «Развитие физической культуры и спорта в Российской Федерации на 2006 - 2015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государственных функций в области физической культуры и спорта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оборудования для быстровозводимых физкультурно-оздоровительных комплексов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проектно-изыскательских работ, разработка проектно-сметной документации спортивного центра с плавательным бассейном и универсальным игровым залом 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Карсун Ульяновской области и санитарно-эпидемиологическая экспертиза земельных участков под строительство комплекса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Областная целевая программа «Развитие физической культуры и спорта в Ульяновской области на 2008-201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мероприятий федеральной целевой программы «Развитие физической культуры и спорта в Российской Федерации на 2006-2015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Бюджетные инвестиции в объекты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Управление финансов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96860,38857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6001,798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119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5221,593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местного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4062,923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4062,923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3875,70698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160,8617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налогов, сборов и иных платежей в бюджетную систему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7,31432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7,31432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Расчёт и предоставление дотаций поселениям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521 05 00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районному бюджету из местных бюджетов поселений на осуществление части полномочий по и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сполнению бюджета и </w:t>
            </w:r>
            <w:proofErr w:type="gramStart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исполнением бюджета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1148,8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931,703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97,13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119,967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районному бюджету из местных бюджетов поселений на осуществление части полномочий по в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нутреннему финансовому </w:t>
            </w:r>
            <w:proofErr w:type="gramStart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контролю за</w:t>
            </w:r>
            <w:proofErr w:type="gramEnd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исполнением бюджета поселения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«Развитие информационного общества, использование информационных и коммуникационных технологий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район» в 2011-2013 годах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Закупка товаров, работ, услуг в сфере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Субвенции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7581,76312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7581,76312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«Развитие системы дорожного хозяйства Ульяновской области в 2009-2015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7283,1669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7283,1669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населённых пунктов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298,59622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298,56922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45615,96477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13708,35617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мероприятий по капитальному ремонту многоквартирных домов и переселению граждан из аварийного жилищного фонда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адресные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адресная программа «Переселение граждан, проживающих на территории Ульяновской области, из аварийного жилищного фонда в 2011 и 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373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«Социальное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31323,6086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31323,6086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содействия муниципальным образованиям Ульяновской области в подготовке и прохождении отопительных сезонов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br/>
              <w:t>2012-2014 годов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22528,14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капитального строительства 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22528,14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Областная целевая программа «Чистая вода»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5229000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8795,4686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водоснабжения в сельской местности по федеральной целевой программе «Социальное развитие села до 2013 года» в рамках областной целевой программы «Чистая вода» на 2011-2015 годы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5229001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3852,0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капитального строительства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3852,0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Реализация мероприятий областной целевой программы «Чистая вода на 2011-2015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4943,4686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капитального строительства государственной собственности и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808,867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капитального строительства муниципальной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4134,6016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Доплаты к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пенсиям</w:t>
            </w:r>
            <w:proofErr w:type="gram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,д</w:t>
            </w:r>
            <w:proofErr w:type="gram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ополнительное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36678,321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Выравнивание бюджетной обеспеченности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образований городских и сельских поселений муниципального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из районного фонда финансовой поддержки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муниципальных образований Ульяновской области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 общего характера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6203,391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транферты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местным бюджетам поселений из районного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Муниципальное казенное учреждение «Комитет по управлению муниципальным имуществом и земельным отношениям муниципального образования 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960,63427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146,24099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налогов, сборов и иных платежей в бюджетную систему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1,22474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0,118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1,10674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49481,56444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8885,78824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8885,78824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445,13097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14,63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392,8214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15,94957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6188,68122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6188,68122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6031,44838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157,23284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2251,97605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целевая программа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Проектно-изыскательские работы, согласование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«Культура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2012-2016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2236,71405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2186,71405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40437,7762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34929,32998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Учреждения культуры и мероприятия в сфере культуры и кинематографии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567,99705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 и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358,79705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358,79705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306,11329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24,402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6,90176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Государственная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подддержка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лучших работников муниципальных учреждений культуры, находящихся на территории сельских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4401602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4401602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106,52111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7,15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85,87653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8,525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4,96958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333,02717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167,4199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90,584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75,02327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19834,14565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19834,14565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18842,94785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991,1978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8310,99773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районному бюджету из местных бюджетов поселений на осуществление части полномочий по о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рганизации досуга и обеспечению жителей поселения услугами организаций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8310,99773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6662,62947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1547,20926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100,159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Областная целевая программа «Культура в Ульяновской области» на 2012-2016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Реконструкция и проведение ремонтно-реставрационных работ зданий, укрепление  материально-технической  базы учреждений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Комплектование библиотечных фондов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Мероприятия по поддержке и развитию культуры, искусства, кинематографии, средств массовой информации и архивного дела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023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545,64127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целевая программа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Проектно-изыскательские работы, согласование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«Культура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2012-2016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525,49527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26,39957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493,0957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2322,22785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Учреждения культуры и мероприятия в 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сфере культуры и кинематографии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сфере культуры и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24,23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112,59254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18,477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5,24583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2161,68248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2161,68248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1915,45169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246,23079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3186,21837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Руководство и управление в сфере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установленных функций органов местного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1429,57487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1429,57487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718,881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7,15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657,9968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32,671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12,87607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Учебно-методические кабинеты, централизованные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бухгалтерии, группы хозяйственного обслуживания, учебные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фильмотеки, межшкольные учебно-производственные комбинаты,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логопедические пункты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1218,63241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1210,3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8,33241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Доплаты к пенсиям муниципальных служащих муниципального образования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67,0</w:t>
            </w: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социальной политики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Муниципальное казённое учреждение «Управление образования администрации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247156,8616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5160,03926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5160,03926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 по обеспечению хозяйственного обслуживания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496,17592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432,61689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63,545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0,1403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4663,86334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4663,86334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4382,59369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281,26965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229711,21162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60027,32082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развития образования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Детские дошкольные учреждения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9538,89279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108,688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8666,57026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259,56317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169,649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334,42236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4810,240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4810,24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44500,37714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44500,37714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39057,13641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2642,64319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2800,59754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в муниципальных дошкольных образовательных учреждениях (дошкольных группах образовательных учреждений) детей-инвалидов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580,4295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работников муниципальных образовательных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49,4295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49,4295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целевая программа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«Развитие дошкольного образования в Ульяновской области» на 2011-2012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5224100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Строительство, капитальный и текущий ремонт зданий и помещений и материально-техническое оснащение образовательных учреждений, реализующих основные общеобразовательные программы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5224102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5224102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«Развитие и модернизация образования в Ульяновской области»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Проектно-изыскательские работы, согласование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«Газификация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161013,95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мероприятий государственной программы Российской Федерации «Доступная среда» на 2011 - 2015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1009099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1009099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1209,0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12591,23996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675,198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7603,3411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1855,04713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2255,66116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201,99257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355,09276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22,934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183,49665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19,39907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105,77823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23,48481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общего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12851,2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6,5934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6859,95884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3179,03106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2805,6167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обеспечение дополнительного образования в муниципальных организациях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35995,56368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25036,89365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99,8686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1324,45074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9534,35069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hRule="exact" w:val="525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27873,85608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заработной платы с начислениями работникам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учреждений (за исключением органов местного самоуправления) муниципальных образований (за исключением расходов 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27873,85608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hRule="exact" w:val="525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17772,72573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hRule="exact" w:val="525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5065,85488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hRule="exact" w:val="1229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3596,08912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1439,18635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1489,4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Ежемесячное денежное вознаграждение за классное руководство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1489,4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1015,82699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473,57301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общеобразовательных учреждениях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64436,02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47469,04171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214,15626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755,95317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15986,86886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Выплата </w:t>
            </w:r>
            <w:proofErr w:type="spellStart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аежемесячной</w:t>
            </w:r>
            <w:proofErr w:type="spellEnd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стипендии </w:t>
            </w:r>
            <w:proofErr w:type="gramStart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обучающимся</w:t>
            </w:r>
            <w:proofErr w:type="gramEnd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10-х и 11-х классов муниципальных образовательных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332,8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Стипендии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работников муниципальных образовательных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210,4705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170,82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39,6499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«Развитие и модернизация образования в Ульяновской области»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3669,30706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«Совершенствование организации питания обучающихся в муниципальных общеобразовательных учреждениях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2012-2015 годы»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3215,32206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2198,15514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1017,16692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целевая программа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«Школьное молоко»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2012-2014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453,985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301,784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152,201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2337,30952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22,0995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22,0995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 в детских оздоровительных лагерях с дневным пребыванием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29,466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29,466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обучающихся в общеобразовательных учреждениях, за исключением детей-сирот, находящихся в образовательных учреждениях для детей-сирот и детей, оставшихся без попечения родителей, и детей, находящихся в трудной жизненной ситуации, в загородных детских оздоровительных лагерях (центрах)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213,26382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213,26382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обучающихся в общеобразовательных учреждениях, за исключением детей-сирот, находящихся в образовательных учреждениях для детей-сирот и детей, оставшихся без попечения родителей, и детей, находящихся в трудной жизненной ситуации, в детских оздоровительных лагерях с дневным пребыванием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1372,4802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863,8812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508,599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развития системы отдыха и оздоровления детей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2012-2014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7953500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7953500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490,87214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209,12786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6332,63124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обучающихся в общеобразовательных учреждениях, за исключением детей-сирот, находящихся в образовательных учреждениях для детей-сирот и детей, оставшихся без попечения родителей, и детей, находящихся в трудной жизненной ситуации, в загородных детских оздоровительных лагерях (центрах)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2,13618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Учреждения, обеспечивающие предоставление услуг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1745,86355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1461,49946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270,17548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10,085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4,10361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общего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483,583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заработной платы с начислениями работникам муниципальных учреждений (за исключением органов местного самоуправления) муниципальных образований (за исключением расходов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выплату заработной платы с начислениями, осуществляемых за счёт субвенций на 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самоуправления) (включая погашение кредиторской задолженности) муниципальных образований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483,583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416,5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67,083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Ежемесячное денежное вознаграждение за классное руководство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в муниципальных дошкольных образовательных учреждениях (дошкольных группах образовательных учреждений) детей-инвалидов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322,18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322,18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ребёнка в семье опекуна и приёмной семье, а также вознаграждение, причитающееся приёмному родителю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40,673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40,673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Компенсация части родительской платы за содержание ребёнка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11,00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ежемесячной стипендии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10-х и 11-х классов муниципальных общеобразовательных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1,344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1,344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Развитие материально-технической базы системы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2525,8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2525,8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12285,61072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Доплаты к пенсиям муниципальных служащих муниципального образования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640,3333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помощь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640,3333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на реализацию Закона Ульяновской области «Об организации оздоровления работников бюджетной сферы на территории Ульяновской области»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150,3078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товаров, работ, услуг в пользу граждан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150,3078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на реализацию Закона Ульяновской области от 02.05.2012 № 49-ЗО «О мерах соц. поддержки отдельных категорий молодых специалистов на территории Ульяновской области»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490,0255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194,925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295,1005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11562,62142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Ежемесячная денежная выплата на обеспечение проезда детей-сирот и детей, оставшихся без попечения родителей, а также лиц из числа детей-сирот и детей, оставшихся без попечения родителей, обучающихся в муниципальных образовательных учреждениях, на городском, пригородном, в сельской местности на внутрирайонном транспорте (кроме такси), а также проезда один раз в год к месту жительства и обратно к месту учёбы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210,017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210,017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ребёнка в семье опекуна и приёмной семье, а также вознаграждение, причитающееся приёмному родителю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8650,949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8650,949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Опека и попечительство в отношении несовершеннолетних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511,95542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507,95542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Компенсация части родительской платы за содержание ребёнка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2189,7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публичных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2022,8854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166,8146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D56261" w:rsidTr="008C61CD">
        <w:trPr>
          <w:trHeight w:val="150"/>
        </w:trPr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расходов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535719,09511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6641" w:rsidRPr="00D56261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AB6641" w:rsidRPr="00E30FC6" w:rsidRDefault="00AB6641" w:rsidP="00AB6641">
      <w:pPr>
        <w:jc w:val="both"/>
        <w:rPr>
          <w:lang w:val="en-US"/>
        </w:rPr>
      </w:pPr>
    </w:p>
    <w:p w:rsidR="00AB6641" w:rsidRPr="00F5640C" w:rsidRDefault="00AB6641" w:rsidP="00AB6641">
      <w:pPr>
        <w:jc w:val="both"/>
        <w:rPr>
          <w:lang w:val="en-US"/>
        </w:rPr>
      </w:pPr>
    </w:p>
    <w:p w:rsidR="00AB6641" w:rsidRDefault="00AB6641" w:rsidP="00AB6641">
      <w:pPr>
        <w:jc w:val="both"/>
      </w:pPr>
    </w:p>
    <w:p w:rsidR="00AB6641" w:rsidRDefault="00AB6641" w:rsidP="00AB6641">
      <w:pPr>
        <w:jc w:val="both"/>
      </w:pPr>
    </w:p>
    <w:p w:rsidR="00AB6641" w:rsidRDefault="00AB6641" w:rsidP="00AB6641">
      <w:pPr>
        <w:jc w:val="both"/>
      </w:pPr>
    </w:p>
    <w:p w:rsidR="00AB6641" w:rsidRDefault="00AB6641" w:rsidP="00AB6641">
      <w:pPr>
        <w:jc w:val="both"/>
      </w:pPr>
    </w:p>
    <w:p w:rsidR="00AB6641" w:rsidRDefault="00AB6641" w:rsidP="00AB664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Pr="007404D3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04D3">
        <w:rPr>
          <w:rFonts w:ascii="Times New Roman" w:hAnsi="Times New Roman" w:cs="Times New Roman"/>
          <w:sz w:val="28"/>
          <w:szCs w:val="28"/>
        </w:rPr>
        <w:t>4</w:t>
      </w:r>
    </w:p>
    <w:p w:rsidR="00A758B8" w:rsidRPr="007404D3" w:rsidRDefault="00A758B8" w:rsidP="00AB664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B6641" w:rsidRPr="00D83F6F" w:rsidRDefault="00AB6641" w:rsidP="00AB6641">
      <w:pPr>
        <w:spacing w:line="240" w:lineRule="auto"/>
        <w:ind w:left="424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 решению «О проекте решения Совета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«Об исполнении бюджета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на 2013 год»              от «</w:t>
      </w:r>
      <w:r>
        <w:rPr>
          <w:rFonts w:ascii="Times New Roman" w:hAnsi="Times New Roman"/>
          <w:sz w:val="28"/>
          <w:szCs w:val="28"/>
          <w:u w:val="single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2014 года №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AB6641" w:rsidRPr="007404D3" w:rsidRDefault="00AB6641" w:rsidP="00AB664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7404D3">
        <w:rPr>
          <w:rFonts w:ascii="Times New Roman" w:hAnsi="Times New Roman" w:cs="Times New Roman"/>
          <w:b/>
          <w:sz w:val="28"/>
          <w:szCs w:val="28"/>
        </w:rPr>
        <w:t>Расходы бюджета муницип</w:t>
      </w:r>
      <w:r>
        <w:rPr>
          <w:rFonts w:ascii="Times New Roman" w:hAnsi="Times New Roman" w:cs="Times New Roman"/>
          <w:b/>
          <w:sz w:val="28"/>
          <w:szCs w:val="28"/>
        </w:rPr>
        <w:t>ального образования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7404D3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2013 год</w:t>
      </w:r>
    </w:p>
    <w:p w:rsidR="00AB6641" w:rsidRPr="007404D3" w:rsidRDefault="00AB6641" w:rsidP="00AB664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AB6641" w:rsidRPr="007404D3" w:rsidRDefault="00AB6641" w:rsidP="00AB664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7404D3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8"/>
        <w:gridCol w:w="849"/>
        <w:gridCol w:w="850"/>
        <w:gridCol w:w="1992"/>
      </w:tblGrid>
      <w:tr w:rsidR="00AB6641" w:rsidRPr="007404D3" w:rsidTr="008C61CD">
        <w:trPr>
          <w:trHeight w:val="1413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показателей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1123,25153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13920,01731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5221,593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21964,76572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989,4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989,4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722,5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Защита населения и территории от 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</w:tr>
      <w:tr w:rsidR="00AB6641" w:rsidRPr="007404D3" w:rsidTr="008C61CD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10178,30833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Водное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8170,31799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1337,32094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Жилищно – коммунальное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45835,39277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13708,35617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жилищно – коммунального хозяйства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31543,0366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176,985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Сбор, удаление отходов и очистка сточных вод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273202,06986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94546,04082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169899,73828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2423,65952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6332,63124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40437,7762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34929,32998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Кинематография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2322,22785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3186,21837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Здравоохранение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393,985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Амбулаторная помощь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28362,35039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1343,458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Социальное  обеспечение населения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15303,99497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11562,62142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55497,579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Массовый спорт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55394,949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36678,321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6203,391</w:t>
            </w:r>
          </w:p>
        </w:tc>
      </w:tr>
      <w:tr w:rsidR="00AB6641" w:rsidRPr="007404D3" w:rsidTr="008C61CD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641" w:rsidRPr="007404D3" w:rsidRDefault="00AB664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535719,09511</w:t>
            </w:r>
          </w:p>
        </w:tc>
      </w:tr>
    </w:tbl>
    <w:p w:rsidR="00AB6641" w:rsidRPr="007404D3" w:rsidRDefault="00AB6641" w:rsidP="00AB6641">
      <w:pPr>
        <w:pStyle w:val="ab"/>
        <w:rPr>
          <w:lang w:val="en-US"/>
        </w:rPr>
      </w:pPr>
    </w:p>
    <w:p w:rsidR="00AB6641" w:rsidRPr="007404D3" w:rsidRDefault="00AB6641" w:rsidP="00AB6641">
      <w:pPr>
        <w:pStyle w:val="ab"/>
      </w:pPr>
    </w:p>
    <w:p w:rsidR="00AB6641" w:rsidRPr="007404D3" w:rsidRDefault="00AB6641" w:rsidP="00AB6641">
      <w:pPr>
        <w:pStyle w:val="ab"/>
      </w:pPr>
    </w:p>
    <w:p w:rsidR="00AB6641" w:rsidRPr="007404D3" w:rsidRDefault="00AB6641" w:rsidP="00AB6641">
      <w:pPr>
        <w:pStyle w:val="ab"/>
      </w:pPr>
    </w:p>
    <w:p w:rsidR="00AB6641" w:rsidRDefault="00AB6641" w:rsidP="00AB6641">
      <w:pPr>
        <w:pStyle w:val="ab"/>
        <w:rPr>
          <w:sz w:val="28"/>
          <w:szCs w:val="28"/>
        </w:rPr>
      </w:pPr>
    </w:p>
    <w:p w:rsidR="00AB6641" w:rsidRDefault="00AB6641" w:rsidP="00AB6641">
      <w:pPr>
        <w:pStyle w:val="ab"/>
        <w:rPr>
          <w:sz w:val="28"/>
          <w:szCs w:val="28"/>
        </w:rPr>
      </w:pPr>
    </w:p>
    <w:p w:rsidR="00BA5810" w:rsidRDefault="00BA5810" w:rsidP="00AB6641">
      <w:pPr>
        <w:pStyle w:val="ab"/>
        <w:rPr>
          <w:sz w:val="28"/>
          <w:szCs w:val="28"/>
        </w:rPr>
      </w:pPr>
    </w:p>
    <w:p w:rsidR="00BA5810" w:rsidRDefault="00BA5810" w:rsidP="00AB6641">
      <w:pPr>
        <w:pStyle w:val="ab"/>
        <w:rPr>
          <w:sz w:val="28"/>
          <w:szCs w:val="28"/>
        </w:rPr>
      </w:pPr>
    </w:p>
    <w:p w:rsidR="00BA5810" w:rsidRDefault="00BA5810" w:rsidP="00AB6641">
      <w:pPr>
        <w:pStyle w:val="ab"/>
        <w:rPr>
          <w:sz w:val="28"/>
          <w:szCs w:val="28"/>
        </w:rPr>
      </w:pPr>
    </w:p>
    <w:p w:rsidR="00BA5810" w:rsidRDefault="00BA5810" w:rsidP="00AB6641">
      <w:pPr>
        <w:pStyle w:val="ab"/>
        <w:rPr>
          <w:sz w:val="28"/>
          <w:szCs w:val="28"/>
        </w:rPr>
      </w:pPr>
    </w:p>
    <w:p w:rsidR="00BA5810" w:rsidRDefault="00BA5810" w:rsidP="00AB6641">
      <w:pPr>
        <w:pStyle w:val="ab"/>
        <w:rPr>
          <w:sz w:val="28"/>
          <w:szCs w:val="28"/>
        </w:rPr>
      </w:pPr>
    </w:p>
    <w:p w:rsidR="00BA5810" w:rsidRDefault="00BA5810" w:rsidP="00BA5810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D1431D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31D">
        <w:rPr>
          <w:rFonts w:ascii="Times New Roman" w:hAnsi="Times New Roman" w:cs="Times New Roman"/>
          <w:sz w:val="28"/>
          <w:szCs w:val="28"/>
        </w:rPr>
        <w:t>5</w:t>
      </w:r>
    </w:p>
    <w:p w:rsidR="00A758B8" w:rsidRPr="00D1431D" w:rsidRDefault="00A758B8" w:rsidP="00BA5810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A5810" w:rsidRPr="00D903B0" w:rsidRDefault="00BA5810" w:rsidP="00BA5810">
      <w:pPr>
        <w:spacing w:line="240" w:lineRule="auto"/>
        <w:ind w:left="424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 решению «О проекте решения Совета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«Об исполнении бюджета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на 2013 год»              от «</w:t>
      </w:r>
      <w:r w:rsidRPr="00D903B0">
        <w:rPr>
          <w:rFonts w:ascii="Times New Roman" w:hAnsi="Times New Roman"/>
          <w:sz w:val="28"/>
          <w:szCs w:val="28"/>
          <w:u w:val="single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2014 года №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BA5810" w:rsidRPr="00D1431D" w:rsidRDefault="00BA5810" w:rsidP="00BA5810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31D">
        <w:rPr>
          <w:rFonts w:ascii="Times New Roman" w:hAnsi="Times New Roman" w:cs="Times New Roman"/>
          <w:b/>
          <w:sz w:val="28"/>
          <w:szCs w:val="28"/>
        </w:rPr>
        <w:t>Источники финансирования дефицита бюджета муниципального образования «</w:t>
      </w:r>
      <w:proofErr w:type="spellStart"/>
      <w:r w:rsidRPr="00D1431D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1431D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Pr="00D1431D">
        <w:rPr>
          <w:rFonts w:ascii="Times New Roman" w:hAnsi="Times New Roman" w:cs="Times New Roman"/>
          <w:sz w:val="28"/>
          <w:szCs w:val="28"/>
        </w:rPr>
        <w:t xml:space="preserve"> </w:t>
      </w:r>
      <w:r w:rsidRPr="00D1431D">
        <w:rPr>
          <w:rFonts w:ascii="Times New Roman" w:hAnsi="Times New Roman" w:cs="Times New Roman"/>
          <w:b/>
          <w:sz w:val="28"/>
          <w:szCs w:val="28"/>
        </w:rPr>
        <w:t xml:space="preserve">по кодам       </w:t>
      </w:r>
      <w:proofErr w:type="gramStart"/>
      <w:r w:rsidRPr="00D1431D">
        <w:rPr>
          <w:rFonts w:ascii="Times New Roman" w:hAnsi="Times New Roman" w:cs="Times New Roman"/>
          <w:b/>
          <w:sz w:val="28"/>
          <w:szCs w:val="28"/>
        </w:rPr>
        <w:t>классификации источников финансиров</w:t>
      </w:r>
      <w:r w:rsidR="00E429E1">
        <w:rPr>
          <w:rFonts w:ascii="Times New Roman" w:hAnsi="Times New Roman" w:cs="Times New Roman"/>
          <w:b/>
          <w:sz w:val="28"/>
          <w:szCs w:val="28"/>
        </w:rPr>
        <w:t>ания дефицитов бюджетов</w:t>
      </w:r>
      <w:proofErr w:type="gramEnd"/>
      <w:r w:rsidR="00E429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31D">
        <w:rPr>
          <w:rFonts w:ascii="Times New Roman" w:hAnsi="Times New Roman" w:cs="Times New Roman"/>
          <w:b/>
          <w:sz w:val="28"/>
          <w:szCs w:val="28"/>
        </w:rPr>
        <w:t>за 2013 год</w:t>
      </w:r>
    </w:p>
    <w:p w:rsidR="00BA5810" w:rsidRPr="00D1431D" w:rsidRDefault="00BA5810" w:rsidP="00BA5810">
      <w:pPr>
        <w:pStyle w:val="ab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BA5810" w:rsidRPr="00D1431D" w:rsidRDefault="00BA5810" w:rsidP="00BA5810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D1431D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8"/>
        <w:gridCol w:w="4725"/>
        <w:gridCol w:w="11"/>
        <w:gridCol w:w="1832"/>
      </w:tblGrid>
      <w:tr w:rsidR="00BA5810" w:rsidRPr="00D1431D" w:rsidTr="008C61CD">
        <w:trPr>
          <w:trHeight w:val="63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5810" w:rsidRPr="00D1431D" w:rsidTr="008C61CD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5810" w:rsidRPr="00D1431D" w:rsidTr="008C61CD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512 90 00 00 00 00 0000 000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Источники финансирования дефицита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BA5810" w:rsidRPr="00D1431D" w:rsidTr="008C61CD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  <w:t xml:space="preserve">512 01 05 00 00 00 0000  000 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BA5810" w:rsidRPr="00D1431D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512 01 05 00 00 00 0000 500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BA5810" w:rsidRPr="00D1431D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BA5810" w:rsidRPr="00D1431D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512 01 05 02 01 00 0000 510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BA5810" w:rsidRPr="00D1431D" w:rsidTr="008C61CD">
        <w:trPr>
          <w:trHeight w:val="257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512 01 05 02 01 05 0000 510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BA5810" w:rsidRPr="00D1431D" w:rsidTr="008C61CD">
        <w:trPr>
          <w:trHeight w:val="57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pacing w:val="-8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512 01 05 00 00 00 0000 600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BA5810" w:rsidRPr="00D1431D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BA5810" w:rsidRPr="00D1431D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512 01 05 02 01 00 0000 610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BA5810" w:rsidRPr="00D1431D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512 01 05 02 01 05 0000 610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810" w:rsidRPr="00D1431D" w:rsidRDefault="00BA5810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</w:tbl>
    <w:p w:rsidR="00BA5810" w:rsidRPr="00D1431D" w:rsidRDefault="00BA5810" w:rsidP="00BA5810">
      <w:pPr>
        <w:pStyle w:val="ab"/>
        <w:rPr>
          <w:rFonts w:ascii="Times New Roman" w:hAnsi="Times New Roman" w:cs="Times New Roman"/>
          <w:sz w:val="24"/>
          <w:szCs w:val="24"/>
          <w:lang w:val="en-US"/>
        </w:rPr>
      </w:pPr>
    </w:p>
    <w:p w:rsidR="00BA5810" w:rsidRPr="00F5640C" w:rsidRDefault="00BA5810" w:rsidP="00BA5810">
      <w:pPr>
        <w:jc w:val="both"/>
        <w:rPr>
          <w:lang w:val="en-US"/>
        </w:rPr>
      </w:pPr>
    </w:p>
    <w:p w:rsidR="00BA5810" w:rsidRPr="00F5640C" w:rsidRDefault="00BA5810" w:rsidP="00BA5810">
      <w:pPr>
        <w:jc w:val="both"/>
        <w:rPr>
          <w:lang w:val="en-US"/>
        </w:rPr>
      </w:pPr>
    </w:p>
    <w:p w:rsidR="00BA5810" w:rsidRDefault="00BA5810" w:rsidP="00BA5810">
      <w:pPr>
        <w:jc w:val="both"/>
      </w:pPr>
    </w:p>
    <w:p w:rsidR="00E429E1" w:rsidRDefault="00E429E1" w:rsidP="00BA5810">
      <w:pPr>
        <w:jc w:val="both"/>
      </w:pPr>
    </w:p>
    <w:p w:rsidR="00E429E1" w:rsidRDefault="00E429E1" w:rsidP="00BA5810">
      <w:pPr>
        <w:jc w:val="both"/>
      </w:pPr>
    </w:p>
    <w:p w:rsidR="00E429E1" w:rsidRDefault="00E429E1" w:rsidP="00E429E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3360F7">
        <w:rPr>
          <w:rFonts w:ascii="Times New Roman" w:hAnsi="Times New Roman" w:cs="Times New Roman"/>
          <w:sz w:val="28"/>
          <w:szCs w:val="28"/>
        </w:rPr>
        <w:t>Приложение</w:t>
      </w:r>
      <w:r w:rsidR="00A758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360F7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A758B8" w:rsidRPr="003360F7" w:rsidRDefault="00A758B8" w:rsidP="00E429E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29E1" w:rsidRPr="008C46E7" w:rsidRDefault="00E429E1" w:rsidP="00E429E1">
      <w:pPr>
        <w:spacing w:line="240" w:lineRule="auto"/>
        <w:ind w:left="424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 решению «О проекте решения Совета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«Об исполнении бюджета</w:t>
      </w:r>
      <w:r>
        <w:rPr>
          <w:rFonts w:ascii="Times New Roman" w:hAnsi="Times New Roman"/>
          <w:sz w:val="28"/>
          <w:szCs w:val="28"/>
        </w:rPr>
        <w:t xml:space="preserve"> депутатов муниципального 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>
        <w:rPr>
          <w:rFonts w:ascii="Times New Roman" w:hAnsi="Times New Roman"/>
          <w:sz w:val="28"/>
          <w:szCs w:val="28"/>
        </w:rPr>
        <w:t>Ульяновской области на 2013 год»              от «</w:t>
      </w:r>
      <w:r w:rsidRPr="008C46E7">
        <w:rPr>
          <w:rFonts w:ascii="Times New Roman" w:hAnsi="Times New Roman"/>
          <w:sz w:val="28"/>
          <w:szCs w:val="28"/>
          <w:u w:val="single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2014 года № </w:t>
      </w:r>
      <w:r>
        <w:rPr>
          <w:rFonts w:ascii="Times New Roman" w:hAnsi="Times New Roman"/>
          <w:sz w:val="28"/>
          <w:szCs w:val="28"/>
          <w:u w:val="single"/>
        </w:rPr>
        <w:t>12</w:t>
      </w:r>
    </w:p>
    <w:p w:rsidR="00E429E1" w:rsidRPr="003360F7" w:rsidRDefault="00E429E1" w:rsidP="00E429E1">
      <w:pPr>
        <w:pStyle w:val="ab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3360F7">
        <w:rPr>
          <w:rFonts w:ascii="Times New Roman" w:hAnsi="Times New Roman" w:cs="Times New Roman"/>
          <w:b/>
          <w:sz w:val="28"/>
          <w:szCs w:val="28"/>
        </w:rPr>
        <w:t>Источники финансирования дефицита бюджета муниципального образования «</w:t>
      </w:r>
      <w:proofErr w:type="spellStart"/>
      <w:r w:rsidRPr="003360F7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3360F7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Pr="003360F7">
        <w:rPr>
          <w:rFonts w:ascii="Times New Roman" w:hAnsi="Times New Roman" w:cs="Times New Roman"/>
          <w:sz w:val="28"/>
          <w:szCs w:val="28"/>
        </w:rPr>
        <w:t xml:space="preserve"> </w:t>
      </w:r>
      <w:r w:rsidRPr="003360F7">
        <w:rPr>
          <w:rFonts w:ascii="Times New Roman" w:hAnsi="Times New Roman" w:cs="Times New Roman"/>
          <w:b/>
          <w:sz w:val="28"/>
          <w:szCs w:val="28"/>
        </w:rPr>
        <w:t xml:space="preserve">по кодам групп, подгрупп, статей, видов </w:t>
      </w:r>
      <w:proofErr w:type="gramStart"/>
      <w:r w:rsidRPr="003360F7">
        <w:rPr>
          <w:rFonts w:ascii="Times New Roman" w:hAnsi="Times New Roman" w:cs="Times New Roman"/>
          <w:b/>
          <w:sz w:val="28"/>
          <w:szCs w:val="28"/>
        </w:rPr>
        <w:t>источников финансирования дефицитов       бюджетов</w:t>
      </w:r>
      <w:r w:rsidRPr="003360F7">
        <w:rPr>
          <w:rFonts w:ascii="Times New Roman" w:hAnsi="Times New Roman" w:cs="Times New Roman"/>
          <w:sz w:val="28"/>
          <w:szCs w:val="28"/>
        </w:rPr>
        <w:t xml:space="preserve"> </w:t>
      </w:r>
      <w:r w:rsidRPr="003360F7">
        <w:rPr>
          <w:rFonts w:ascii="Times New Roman" w:hAnsi="Times New Roman" w:cs="Times New Roman"/>
          <w:b/>
          <w:sz w:val="28"/>
          <w:szCs w:val="28"/>
        </w:rPr>
        <w:t>классификации операций сектора государственного</w:t>
      </w:r>
      <w:proofErr w:type="gramEnd"/>
      <w:r w:rsidRPr="003360F7">
        <w:rPr>
          <w:rFonts w:ascii="Times New Roman" w:hAnsi="Times New Roman" w:cs="Times New Roman"/>
          <w:b/>
          <w:sz w:val="28"/>
          <w:szCs w:val="28"/>
        </w:rPr>
        <w:t xml:space="preserve">         управления, относящихся к источникам финансирования дефицитов бюджетов за 2013 год</w:t>
      </w:r>
    </w:p>
    <w:p w:rsidR="00E429E1" w:rsidRPr="003360F7" w:rsidRDefault="00E429E1" w:rsidP="00E429E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3360F7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8"/>
        <w:gridCol w:w="4725"/>
        <w:gridCol w:w="11"/>
        <w:gridCol w:w="1832"/>
      </w:tblGrid>
      <w:tr w:rsidR="00E429E1" w:rsidRPr="00F5640C" w:rsidTr="008C61CD">
        <w:trPr>
          <w:trHeight w:val="63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429E1" w:rsidRPr="00F5640C" w:rsidTr="008C61CD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429E1" w:rsidRPr="00F5640C" w:rsidTr="008C61CD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90 00 00 00 00 0000 000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Источники финансирования дефицита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E429E1" w:rsidRPr="00F5640C" w:rsidTr="008C61CD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  <w:t xml:space="preserve">01 05 00 00 00 0000  000 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E429E1" w:rsidRPr="00F5640C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429E1" w:rsidRPr="00F5640C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429E1" w:rsidRPr="00F5640C" w:rsidTr="008C61CD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429E1" w:rsidRPr="00F5640C" w:rsidTr="008C61CD">
        <w:trPr>
          <w:trHeight w:val="257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429E1" w:rsidRPr="00F5640C" w:rsidTr="008C61CD">
        <w:trPr>
          <w:trHeight w:val="57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pacing w:val="-8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429E1" w:rsidRPr="00F5640C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429E1" w:rsidRPr="003360F7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429E1" w:rsidRPr="003360F7" w:rsidTr="008C61CD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9E1" w:rsidRPr="003360F7" w:rsidRDefault="00E429E1" w:rsidP="008C61CD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</w:tbl>
    <w:p w:rsidR="00E429E1" w:rsidRPr="003360F7" w:rsidRDefault="00E429E1" w:rsidP="00E429E1">
      <w:pPr>
        <w:pStyle w:val="ab"/>
        <w:rPr>
          <w:rFonts w:ascii="Times New Roman" w:hAnsi="Times New Roman" w:cs="Times New Roman"/>
          <w:sz w:val="24"/>
          <w:szCs w:val="24"/>
          <w:lang w:val="en-US"/>
        </w:rPr>
      </w:pPr>
    </w:p>
    <w:p w:rsidR="00E429E1" w:rsidRDefault="00E429E1" w:rsidP="00E429E1"/>
    <w:p w:rsidR="00E429E1" w:rsidRPr="00E429E1" w:rsidRDefault="00E429E1" w:rsidP="00BA5810">
      <w:pPr>
        <w:jc w:val="both"/>
      </w:pPr>
    </w:p>
    <w:p w:rsidR="00BA5810" w:rsidRPr="00F5640C" w:rsidRDefault="00BA5810" w:rsidP="00BA5810">
      <w:pPr>
        <w:jc w:val="both"/>
        <w:rPr>
          <w:lang w:val="en-US"/>
        </w:rPr>
      </w:pPr>
    </w:p>
    <w:p w:rsidR="00BA5810" w:rsidRPr="00F5640C" w:rsidRDefault="00BA5810" w:rsidP="00BA5810">
      <w:pPr>
        <w:jc w:val="both"/>
        <w:rPr>
          <w:lang w:val="en-US"/>
        </w:rPr>
      </w:pPr>
    </w:p>
    <w:p w:rsidR="00BA5810" w:rsidRPr="00F5640C" w:rsidRDefault="00BA5810" w:rsidP="00BA5810">
      <w:pPr>
        <w:jc w:val="both"/>
        <w:rPr>
          <w:lang w:val="en-US"/>
        </w:rPr>
      </w:pPr>
    </w:p>
    <w:sectPr w:rsidR="00BA5810" w:rsidRPr="00F5640C" w:rsidSect="002F2F95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3" w:rsidRDefault="005945E3" w:rsidP="00221876">
      <w:pPr>
        <w:spacing w:after="0" w:line="240" w:lineRule="auto"/>
      </w:pPr>
      <w:r>
        <w:separator/>
      </w:r>
    </w:p>
  </w:endnote>
  <w:endnote w:type="continuationSeparator" w:id="0">
    <w:p w:rsidR="005945E3" w:rsidRDefault="005945E3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3" w:rsidRDefault="005945E3" w:rsidP="00221876">
      <w:pPr>
        <w:spacing w:after="0" w:line="240" w:lineRule="auto"/>
      </w:pPr>
      <w:r>
        <w:separator/>
      </w:r>
    </w:p>
  </w:footnote>
  <w:footnote w:type="continuationSeparator" w:id="0">
    <w:p w:rsidR="005945E3" w:rsidRDefault="005945E3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A758B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72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6674BCA"/>
    <w:multiLevelType w:val="singleLevel"/>
    <w:tmpl w:val="7188E3D0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5">
    <w:nsid w:val="2EDA154A"/>
    <w:multiLevelType w:val="multilevel"/>
    <w:tmpl w:val="BB9E16F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8B285B"/>
    <w:multiLevelType w:val="multilevel"/>
    <w:tmpl w:val="C310D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D4A6E7A"/>
    <w:multiLevelType w:val="singleLevel"/>
    <w:tmpl w:val="097E83C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</w:abstractNum>
  <w:abstractNum w:abstractNumId="9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3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</w:lvl>
  </w:abstractNum>
  <w:abstractNum w:abstractNumId="22">
    <w:nsid w:val="7D783258"/>
    <w:multiLevelType w:val="hybridMultilevel"/>
    <w:tmpl w:val="BC300964"/>
    <w:lvl w:ilvl="0" w:tplc="B4FEF348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12"/>
  </w:num>
  <w:num w:numId="6">
    <w:abstractNumId w:val="23"/>
  </w:num>
  <w:num w:numId="7">
    <w:abstractNumId w:val="19"/>
  </w:num>
  <w:num w:numId="8">
    <w:abstractNumId w:val="20"/>
  </w:num>
  <w:num w:numId="9">
    <w:abstractNumId w:val="2"/>
  </w:num>
  <w:num w:numId="10">
    <w:abstractNumId w:val="11"/>
  </w:num>
  <w:num w:numId="11">
    <w:abstractNumId w:val="9"/>
  </w:num>
  <w:num w:numId="12">
    <w:abstractNumId w:val="13"/>
  </w:num>
  <w:num w:numId="13">
    <w:abstractNumId w:val="17"/>
  </w:num>
  <w:num w:numId="14">
    <w:abstractNumId w:val="10"/>
  </w:num>
  <w:num w:numId="15">
    <w:abstractNumId w:val="14"/>
  </w:num>
  <w:num w:numId="16">
    <w:abstractNumId w:val="18"/>
  </w:num>
  <w:num w:numId="17">
    <w:abstractNumId w:val="3"/>
  </w:num>
  <w:num w:numId="18">
    <w:abstractNumId w:val="15"/>
  </w:num>
  <w:num w:numId="19">
    <w:abstractNumId w:val="4"/>
  </w:num>
  <w:num w:numId="20">
    <w:abstractNumId w:val="6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0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876"/>
    <w:rsid w:val="00047AD9"/>
    <w:rsid w:val="00102CDA"/>
    <w:rsid w:val="0012784E"/>
    <w:rsid w:val="001C0F8F"/>
    <w:rsid w:val="001F6461"/>
    <w:rsid w:val="00221876"/>
    <w:rsid w:val="002901C6"/>
    <w:rsid w:val="002A18E8"/>
    <w:rsid w:val="002E0732"/>
    <w:rsid w:val="002F2F95"/>
    <w:rsid w:val="003264AE"/>
    <w:rsid w:val="00384970"/>
    <w:rsid w:val="003C4D53"/>
    <w:rsid w:val="00433A85"/>
    <w:rsid w:val="004E3938"/>
    <w:rsid w:val="004E593E"/>
    <w:rsid w:val="00542936"/>
    <w:rsid w:val="00547F02"/>
    <w:rsid w:val="005945E3"/>
    <w:rsid w:val="005F0890"/>
    <w:rsid w:val="006A6148"/>
    <w:rsid w:val="00744C00"/>
    <w:rsid w:val="0075369E"/>
    <w:rsid w:val="007B17BD"/>
    <w:rsid w:val="0080525D"/>
    <w:rsid w:val="008126A1"/>
    <w:rsid w:val="0093638F"/>
    <w:rsid w:val="009C3CFD"/>
    <w:rsid w:val="00A16D13"/>
    <w:rsid w:val="00A4307A"/>
    <w:rsid w:val="00A65C4C"/>
    <w:rsid w:val="00A70F37"/>
    <w:rsid w:val="00A758B8"/>
    <w:rsid w:val="00A917C1"/>
    <w:rsid w:val="00AB6641"/>
    <w:rsid w:val="00B554E7"/>
    <w:rsid w:val="00B6714C"/>
    <w:rsid w:val="00BA5810"/>
    <w:rsid w:val="00BA6F44"/>
    <w:rsid w:val="00BB2EF2"/>
    <w:rsid w:val="00BC140D"/>
    <w:rsid w:val="00BE436B"/>
    <w:rsid w:val="00C34775"/>
    <w:rsid w:val="00CA2640"/>
    <w:rsid w:val="00CD5031"/>
    <w:rsid w:val="00CD6A6A"/>
    <w:rsid w:val="00DE122F"/>
    <w:rsid w:val="00DF4FAB"/>
    <w:rsid w:val="00E429E1"/>
    <w:rsid w:val="00EC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AB664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AB664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AB664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5">
    <w:name w:val="heading 5"/>
    <w:basedOn w:val="a"/>
    <w:next w:val="a"/>
    <w:link w:val="50"/>
    <w:qFormat/>
    <w:rsid w:val="00AB664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Cs w:val="20"/>
    </w:rPr>
  </w:style>
  <w:style w:type="paragraph" w:styleId="6">
    <w:name w:val="heading 6"/>
    <w:basedOn w:val="a"/>
    <w:next w:val="a"/>
    <w:link w:val="60"/>
    <w:qFormat/>
    <w:rsid w:val="00AB664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qFormat/>
    <w:rsid w:val="00AB6641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"/>
    <w:next w:val="a"/>
    <w:link w:val="80"/>
    <w:qFormat/>
    <w:rsid w:val="00AB6641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221876"/>
  </w:style>
  <w:style w:type="paragraph" w:styleId="ab">
    <w:name w:val="No Spacing"/>
    <w:uiPriority w:val="1"/>
    <w:qFormat/>
    <w:rsid w:val="00221876"/>
    <w:pPr>
      <w:spacing w:after="0" w:line="240" w:lineRule="auto"/>
    </w:pPr>
  </w:style>
  <w:style w:type="character" w:customStyle="1" w:styleId="hl41">
    <w:name w:val="hl41"/>
    <w:rsid w:val="002A18E8"/>
    <w:rPr>
      <w:b/>
      <w:bCs/>
      <w:sz w:val="20"/>
      <w:szCs w:val="20"/>
    </w:rPr>
  </w:style>
  <w:style w:type="paragraph" w:styleId="ac">
    <w:name w:val="Normal (Web)"/>
    <w:basedOn w:val="a"/>
    <w:rsid w:val="002A1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AB6641"/>
    <w:rPr>
      <w:rFonts w:ascii="Times New Roman" w:eastAsia="Times New Roman" w:hAnsi="Times New Roman" w:cs="Times New Roman"/>
      <w:sz w:val="20"/>
      <w:szCs w:val="20"/>
      <w:u w:val="single"/>
    </w:rPr>
  </w:style>
  <w:style w:type="character" w:customStyle="1" w:styleId="50">
    <w:name w:val="Заголовок 5 Знак"/>
    <w:basedOn w:val="a0"/>
    <w:link w:val="5"/>
    <w:rsid w:val="00AB6641"/>
    <w:rPr>
      <w:rFonts w:ascii="Times New Roman" w:eastAsia="Times New Roman" w:hAnsi="Times New Roman" w:cs="Times New Roman"/>
      <w:b/>
      <w:szCs w:val="20"/>
    </w:rPr>
  </w:style>
  <w:style w:type="character" w:customStyle="1" w:styleId="60">
    <w:name w:val="Заголовок 6 Знак"/>
    <w:basedOn w:val="a0"/>
    <w:link w:val="6"/>
    <w:rsid w:val="00AB664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 Indent"/>
    <w:basedOn w:val="a"/>
    <w:link w:val="ae"/>
    <w:rsid w:val="00AB6641"/>
    <w:pPr>
      <w:spacing w:after="0" w:line="240" w:lineRule="auto"/>
      <w:ind w:left="7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rsid w:val="00AB6641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rsid w:val="00AB66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rsid w:val="00AB6641"/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Текст выноски Знак"/>
    <w:link w:val="af0"/>
    <w:semiHidden/>
    <w:rsid w:val="00AB6641"/>
    <w:rPr>
      <w:rFonts w:ascii="Tahoma" w:eastAsia="Times New Roman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AB664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AB6641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rsid w:val="00AB664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Основной текст Знак"/>
    <w:basedOn w:val="a0"/>
    <w:link w:val="af1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AB664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</w:rPr>
  </w:style>
  <w:style w:type="character" w:customStyle="1" w:styleId="24">
    <w:name w:val="Основной текст 2 Знак"/>
    <w:basedOn w:val="a0"/>
    <w:link w:val="23"/>
    <w:rsid w:val="00AB6641"/>
    <w:rPr>
      <w:rFonts w:ascii="Times New Roman" w:eastAsia="Times New Roman" w:hAnsi="Times New Roman" w:cs="Times New Roman"/>
      <w:sz w:val="40"/>
      <w:szCs w:val="20"/>
    </w:rPr>
  </w:style>
  <w:style w:type="paragraph" w:customStyle="1" w:styleId="ConsNormal">
    <w:name w:val="ConsNormal"/>
    <w:rsid w:val="00AB6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rsid w:val="00AB66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31">
    <w:name w:val="Body Text Indent 3"/>
    <w:basedOn w:val="a"/>
    <w:link w:val="32"/>
    <w:rsid w:val="00AB6641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rsid w:val="00AB6641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25">
    <w:name w:val="Знак2"/>
    <w:rsid w:val="00AB6641"/>
    <w:rPr>
      <w:u w:val="single"/>
      <w:lang w:val="ru-RU" w:eastAsia="ru-RU" w:bidi="ar-SA"/>
    </w:rPr>
  </w:style>
  <w:style w:type="character" w:customStyle="1" w:styleId="12">
    <w:name w:val="Знак1"/>
    <w:rsid w:val="00AB6641"/>
    <w:rPr>
      <w:sz w:val="24"/>
      <w:szCs w:val="24"/>
      <w:lang w:val="en-US" w:eastAsia="en-US" w:bidi="ar-SA"/>
    </w:rPr>
  </w:style>
  <w:style w:type="character" w:customStyle="1" w:styleId="af3">
    <w:name w:val="Знак"/>
    <w:rsid w:val="00AB6641"/>
    <w:rPr>
      <w:sz w:val="40"/>
      <w:lang w:val="ru-RU" w:eastAsia="ru-RU" w:bidi="ar-SA"/>
    </w:rPr>
  </w:style>
  <w:style w:type="character" w:customStyle="1" w:styleId="Heading2Char">
    <w:name w:val="Heading 2 Char"/>
    <w:aliases w:val="H2 Char,&quot;Изумруд&quot; Char"/>
    <w:locked/>
    <w:rsid w:val="00AB6641"/>
    <w:rPr>
      <w:rFonts w:ascii="Arial" w:hAnsi="Arial" w:cs="Arial"/>
      <w:b/>
      <w:bCs/>
      <w:sz w:val="22"/>
      <w:szCs w:val="22"/>
    </w:rPr>
  </w:style>
  <w:style w:type="character" w:customStyle="1" w:styleId="Heading4Char">
    <w:name w:val="Heading 4 Char"/>
    <w:locked/>
    <w:rsid w:val="00AB6641"/>
    <w:rPr>
      <w:rFonts w:cs="Times New Roman"/>
      <w:b/>
      <w:bCs/>
      <w:sz w:val="22"/>
      <w:szCs w:val="22"/>
    </w:rPr>
  </w:style>
  <w:style w:type="character" w:customStyle="1" w:styleId="FooterChar">
    <w:name w:val="Footer Char"/>
    <w:locked/>
    <w:rsid w:val="00AB6641"/>
    <w:rPr>
      <w:rFonts w:cs="Times New Roman"/>
      <w:sz w:val="24"/>
      <w:szCs w:val="24"/>
      <w:lang w:val="en-US" w:eastAsia="en-US"/>
    </w:rPr>
  </w:style>
  <w:style w:type="character" w:customStyle="1" w:styleId="BodyText2Char">
    <w:name w:val="Body Text 2 Char"/>
    <w:locked/>
    <w:rsid w:val="00AB6641"/>
    <w:rPr>
      <w:rFonts w:cs="Times New Roman"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semiHidden/>
    <w:rsid w:val="00AB66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styleId="af4">
    <w:name w:val="Hyperlink"/>
    <w:rsid w:val="00AB6641"/>
    <w:rPr>
      <w:color w:val="0000FF"/>
      <w:u w:val="single"/>
    </w:rPr>
  </w:style>
  <w:style w:type="paragraph" w:styleId="af5">
    <w:name w:val="List Paragraph"/>
    <w:basedOn w:val="a"/>
    <w:uiPriority w:val="34"/>
    <w:qFormat/>
    <w:rsid w:val="00AB6641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AB664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AB664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AB664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5">
    <w:name w:val="heading 5"/>
    <w:basedOn w:val="a"/>
    <w:next w:val="a"/>
    <w:link w:val="50"/>
    <w:qFormat/>
    <w:rsid w:val="00AB6641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Cs w:val="20"/>
    </w:rPr>
  </w:style>
  <w:style w:type="paragraph" w:styleId="6">
    <w:name w:val="heading 6"/>
    <w:basedOn w:val="a"/>
    <w:next w:val="a"/>
    <w:link w:val="60"/>
    <w:qFormat/>
    <w:rsid w:val="00AB664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qFormat/>
    <w:rsid w:val="00AB6641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"/>
    <w:next w:val="a"/>
    <w:link w:val="80"/>
    <w:qFormat/>
    <w:rsid w:val="00AB6641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221876"/>
  </w:style>
  <w:style w:type="paragraph" w:styleId="ab">
    <w:name w:val="No Spacing"/>
    <w:uiPriority w:val="1"/>
    <w:qFormat/>
    <w:rsid w:val="00221876"/>
    <w:pPr>
      <w:spacing w:after="0" w:line="240" w:lineRule="auto"/>
    </w:pPr>
  </w:style>
  <w:style w:type="character" w:customStyle="1" w:styleId="hl41">
    <w:name w:val="hl41"/>
    <w:rsid w:val="002A18E8"/>
    <w:rPr>
      <w:b/>
      <w:bCs/>
      <w:sz w:val="20"/>
      <w:szCs w:val="20"/>
    </w:rPr>
  </w:style>
  <w:style w:type="paragraph" w:styleId="ac">
    <w:name w:val="Normal (Web)"/>
    <w:basedOn w:val="a"/>
    <w:rsid w:val="002A1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AB6641"/>
    <w:rPr>
      <w:rFonts w:ascii="Times New Roman" w:eastAsia="Times New Roman" w:hAnsi="Times New Roman" w:cs="Times New Roman"/>
      <w:sz w:val="20"/>
      <w:szCs w:val="20"/>
      <w:u w:val="single"/>
    </w:rPr>
  </w:style>
  <w:style w:type="character" w:customStyle="1" w:styleId="50">
    <w:name w:val="Заголовок 5 Знак"/>
    <w:basedOn w:val="a0"/>
    <w:link w:val="5"/>
    <w:rsid w:val="00AB6641"/>
    <w:rPr>
      <w:rFonts w:ascii="Times New Roman" w:eastAsia="Times New Roman" w:hAnsi="Times New Roman" w:cs="Times New Roman"/>
      <w:b/>
      <w:szCs w:val="20"/>
    </w:rPr>
  </w:style>
  <w:style w:type="character" w:customStyle="1" w:styleId="60">
    <w:name w:val="Заголовок 6 Знак"/>
    <w:basedOn w:val="a0"/>
    <w:link w:val="6"/>
    <w:rsid w:val="00AB664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 Indent"/>
    <w:basedOn w:val="a"/>
    <w:link w:val="ae"/>
    <w:rsid w:val="00AB6641"/>
    <w:pPr>
      <w:spacing w:after="0" w:line="240" w:lineRule="auto"/>
      <w:ind w:left="7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rsid w:val="00AB6641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rsid w:val="00AB66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rsid w:val="00AB6641"/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Текст выноски Знак"/>
    <w:link w:val="af0"/>
    <w:semiHidden/>
    <w:rsid w:val="00AB6641"/>
    <w:rPr>
      <w:rFonts w:ascii="Tahoma" w:eastAsia="Times New Roman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AB664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AB6641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rsid w:val="00AB664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Основной текст Знак"/>
    <w:basedOn w:val="a0"/>
    <w:link w:val="af1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AB664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</w:rPr>
  </w:style>
  <w:style w:type="character" w:customStyle="1" w:styleId="24">
    <w:name w:val="Основной текст 2 Знак"/>
    <w:basedOn w:val="a0"/>
    <w:link w:val="23"/>
    <w:rsid w:val="00AB6641"/>
    <w:rPr>
      <w:rFonts w:ascii="Times New Roman" w:eastAsia="Times New Roman" w:hAnsi="Times New Roman" w:cs="Times New Roman"/>
      <w:sz w:val="40"/>
      <w:szCs w:val="20"/>
    </w:rPr>
  </w:style>
  <w:style w:type="paragraph" w:customStyle="1" w:styleId="ConsNormal">
    <w:name w:val="ConsNormal"/>
    <w:rsid w:val="00AB6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rsid w:val="00AB66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31">
    <w:name w:val="Body Text Indent 3"/>
    <w:basedOn w:val="a"/>
    <w:link w:val="32"/>
    <w:rsid w:val="00AB6641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AB664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rsid w:val="00AB6641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AB6641"/>
    <w:rPr>
      <w:rFonts w:ascii="Times New Roman" w:eastAsia="Times New Roman" w:hAnsi="Times New Roman" w:cs="Times New Roman"/>
      <w:sz w:val="28"/>
      <w:szCs w:val="20"/>
    </w:rPr>
  </w:style>
  <w:style w:type="character" w:customStyle="1" w:styleId="25">
    <w:name w:val="Знак2"/>
    <w:rsid w:val="00AB6641"/>
    <w:rPr>
      <w:u w:val="single"/>
      <w:lang w:val="ru-RU" w:eastAsia="ru-RU" w:bidi="ar-SA"/>
    </w:rPr>
  </w:style>
  <w:style w:type="character" w:customStyle="1" w:styleId="12">
    <w:name w:val="Знак1"/>
    <w:rsid w:val="00AB6641"/>
    <w:rPr>
      <w:sz w:val="24"/>
      <w:szCs w:val="24"/>
      <w:lang w:val="en-US" w:eastAsia="en-US" w:bidi="ar-SA"/>
    </w:rPr>
  </w:style>
  <w:style w:type="character" w:customStyle="1" w:styleId="af3">
    <w:name w:val="Знак"/>
    <w:rsid w:val="00AB6641"/>
    <w:rPr>
      <w:sz w:val="40"/>
      <w:lang w:val="ru-RU" w:eastAsia="ru-RU" w:bidi="ar-SA"/>
    </w:rPr>
  </w:style>
  <w:style w:type="character" w:customStyle="1" w:styleId="Heading2Char">
    <w:name w:val="Heading 2 Char"/>
    <w:aliases w:val="H2 Char,&quot;Изумруд&quot; Char"/>
    <w:locked/>
    <w:rsid w:val="00AB6641"/>
    <w:rPr>
      <w:rFonts w:ascii="Arial" w:hAnsi="Arial" w:cs="Arial"/>
      <w:b/>
      <w:bCs/>
      <w:sz w:val="22"/>
      <w:szCs w:val="22"/>
    </w:rPr>
  </w:style>
  <w:style w:type="character" w:customStyle="1" w:styleId="Heading4Char">
    <w:name w:val="Heading 4 Char"/>
    <w:locked/>
    <w:rsid w:val="00AB6641"/>
    <w:rPr>
      <w:rFonts w:cs="Times New Roman"/>
      <w:b/>
      <w:bCs/>
      <w:sz w:val="22"/>
      <w:szCs w:val="22"/>
    </w:rPr>
  </w:style>
  <w:style w:type="character" w:customStyle="1" w:styleId="FooterChar">
    <w:name w:val="Footer Char"/>
    <w:locked/>
    <w:rsid w:val="00AB6641"/>
    <w:rPr>
      <w:rFonts w:cs="Times New Roman"/>
      <w:sz w:val="24"/>
      <w:szCs w:val="24"/>
      <w:lang w:val="en-US" w:eastAsia="en-US"/>
    </w:rPr>
  </w:style>
  <w:style w:type="character" w:customStyle="1" w:styleId="BodyText2Char">
    <w:name w:val="Body Text 2 Char"/>
    <w:locked/>
    <w:rsid w:val="00AB6641"/>
    <w:rPr>
      <w:rFonts w:cs="Times New Roman"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semiHidden/>
    <w:rsid w:val="00AB66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styleId="af4">
    <w:name w:val="Hyperlink"/>
    <w:rsid w:val="00AB6641"/>
    <w:rPr>
      <w:color w:val="0000FF"/>
      <w:u w:val="single"/>
    </w:rPr>
  </w:style>
  <w:style w:type="paragraph" w:styleId="af5">
    <w:name w:val="List Paragraph"/>
    <w:basedOn w:val="a"/>
    <w:uiPriority w:val="34"/>
    <w:qFormat/>
    <w:rsid w:val="00AB6641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72</Pages>
  <Words>19112</Words>
  <Characters>108941</Characters>
  <Application>Microsoft Office Word</Application>
  <DocSecurity>0</DocSecurity>
  <Lines>907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127798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Админ</cp:lastModifiedBy>
  <cp:revision>7</cp:revision>
  <cp:lastPrinted>2014-03-28T10:18:00Z</cp:lastPrinted>
  <dcterms:created xsi:type="dcterms:W3CDTF">2014-03-31T07:24:00Z</dcterms:created>
  <dcterms:modified xsi:type="dcterms:W3CDTF">2014-03-31T07:32:00Z</dcterms:modified>
</cp:coreProperties>
</file>