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FBA" w:rsidRPr="00C81085" w:rsidRDefault="00A77FBA" w:rsidP="00A77FBA">
      <w:pPr>
        <w:ind w:left="5220"/>
        <w:jc w:val="center"/>
        <w:rPr>
          <w:rFonts w:ascii="Times New Roman" w:hAnsi="Times New Roman" w:cs="Times New Roman"/>
          <w:sz w:val="28"/>
          <w:szCs w:val="28"/>
        </w:rPr>
      </w:pPr>
      <w:r w:rsidRPr="00C8108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r w:rsidRPr="00C81085">
        <w:rPr>
          <w:rFonts w:ascii="Times New Roman" w:hAnsi="Times New Roman" w:cs="Times New Roman"/>
          <w:sz w:val="28"/>
          <w:szCs w:val="28"/>
        </w:rPr>
        <w:t xml:space="preserve"> №</w:t>
      </w:r>
      <w:r w:rsidR="001163DB">
        <w:rPr>
          <w:rFonts w:ascii="Times New Roman" w:hAnsi="Times New Roman" w:cs="Times New Roman"/>
          <w:sz w:val="28"/>
          <w:szCs w:val="28"/>
        </w:rPr>
        <w:t xml:space="preserve"> </w:t>
      </w:r>
      <w:r w:rsidRPr="00C81085">
        <w:rPr>
          <w:rFonts w:ascii="Times New Roman" w:hAnsi="Times New Roman" w:cs="Times New Roman"/>
          <w:sz w:val="28"/>
          <w:szCs w:val="28"/>
        </w:rPr>
        <w:t>1</w:t>
      </w:r>
    </w:p>
    <w:p w:rsidR="00A77FBA" w:rsidRPr="00C81085" w:rsidRDefault="00A77FBA" w:rsidP="00A77FBA">
      <w:pPr>
        <w:pStyle w:val="a7"/>
        <w:ind w:left="5220"/>
        <w:jc w:val="center"/>
        <w:rPr>
          <w:rFonts w:ascii="Times New Roman" w:hAnsi="Times New Roman" w:cs="Times New Roman"/>
          <w:sz w:val="28"/>
          <w:szCs w:val="28"/>
        </w:rPr>
      </w:pPr>
      <w:r w:rsidRPr="00C81085"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</w:t>
      </w:r>
    </w:p>
    <w:p w:rsidR="00A77FBA" w:rsidRPr="00C81085" w:rsidRDefault="00A77FBA" w:rsidP="00A77FBA">
      <w:pPr>
        <w:pStyle w:val="a7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1085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A77FBA" w:rsidRPr="000928ED" w:rsidRDefault="000928ED" w:rsidP="00A77FBA">
      <w:pPr>
        <w:pStyle w:val="a7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24 июля 2014 г.  </w:t>
      </w:r>
      <w:r w:rsidR="00A77FBA" w:rsidRPr="00C81085">
        <w:rPr>
          <w:rFonts w:ascii="Times New Roman" w:hAnsi="Times New Roman" w:cs="Times New Roman"/>
          <w:sz w:val="28"/>
          <w:szCs w:val="28"/>
        </w:rPr>
        <w:t>№</w:t>
      </w:r>
      <w:r w:rsidRPr="000928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757</w:t>
      </w:r>
    </w:p>
    <w:p w:rsidR="00A77FBA" w:rsidRPr="00C81085" w:rsidRDefault="00A77FBA" w:rsidP="00A77FBA">
      <w:pPr>
        <w:pStyle w:val="a7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C0E18" w:rsidRPr="003221C3" w:rsidRDefault="00BC0E18" w:rsidP="00BC0E18">
      <w:pPr>
        <w:pStyle w:val="a3"/>
        <w:tabs>
          <w:tab w:val="left" w:pos="708"/>
        </w:tabs>
        <w:jc w:val="center"/>
        <w:rPr>
          <w:rStyle w:val="hl41"/>
          <w:b w:val="0"/>
          <w:bCs w:val="0"/>
          <w:sz w:val="26"/>
          <w:szCs w:val="26"/>
          <w:lang w:val="ru-RU"/>
        </w:rPr>
      </w:pPr>
      <w:r w:rsidRPr="003221C3">
        <w:rPr>
          <w:b/>
          <w:sz w:val="26"/>
          <w:szCs w:val="26"/>
          <w:lang w:val="ru-RU"/>
        </w:rPr>
        <w:t>Доходы бюджета муниципального образования «Карсунский район»              Ульяновской области за 1 полугодие 201</w:t>
      </w:r>
      <w:r w:rsidR="00560F93">
        <w:rPr>
          <w:b/>
          <w:sz w:val="26"/>
          <w:szCs w:val="26"/>
          <w:lang w:val="ru-RU"/>
        </w:rPr>
        <w:t>4</w:t>
      </w:r>
      <w:r w:rsidRPr="003221C3">
        <w:rPr>
          <w:b/>
          <w:sz w:val="26"/>
          <w:szCs w:val="26"/>
          <w:lang w:val="ru-RU"/>
        </w:rPr>
        <w:t xml:space="preserve"> года </w:t>
      </w:r>
    </w:p>
    <w:p w:rsidR="00BC0E18" w:rsidRPr="00BC0E18" w:rsidRDefault="00BC0E18" w:rsidP="00BC0E18">
      <w:pPr>
        <w:jc w:val="both"/>
        <w:rPr>
          <w:rFonts w:ascii="Times New Roman" w:hAnsi="Times New Roman" w:cs="Times New Roman"/>
          <w:sz w:val="24"/>
          <w:szCs w:val="24"/>
        </w:rPr>
      </w:pP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3221C3">
        <w:rPr>
          <w:sz w:val="26"/>
          <w:szCs w:val="26"/>
        </w:rPr>
        <w:tab/>
      </w:r>
      <w:r w:rsidRPr="00BC0E18">
        <w:rPr>
          <w:rFonts w:ascii="Times New Roman" w:hAnsi="Times New Roman" w:cs="Times New Roman"/>
          <w:sz w:val="24"/>
          <w:szCs w:val="24"/>
        </w:rPr>
        <w:t>/тыс. руб./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60"/>
        <w:gridCol w:w="1343"/>
        <w:gridCol w:w="1208"/>
        <w:gridCol w:w="993"/>
      </w:tblGrid>
      <w:tr w:rsidR="00BC0E18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Уточнённый план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</w:tr>
      <w:tr w:rsidR="00BC0E18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C0E18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105F01" w:rsidP="007C19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32415,5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105F01" w:rsidP="007C19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18565,1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273D5F" w:rsidP="007C19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</w:p>
        </w:tc>
      </w:tr>
      <w:tr w:rsidR="00BC0E18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BC0E18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12758,9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18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Налог на  доходы  физических  лиц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12758,9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10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10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000 0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1 05 00000 00 0000 000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7764,0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1 05 02000 02 0000 110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F239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Единый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ельскохозяйственный налог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1 05 04000 02 0000 110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273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3D5F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141,1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10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1 08 00000 00 0000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пошлина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1 08 03000 01 0000 110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10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00000 00 0000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105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000 00 0000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налоги и сборы (по отмененным местным налогам и сборам)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F01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105F01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 от  использования  имущества,  находящегося  в  государственной  и  муниципальной  и  собственности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F01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146,1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146,1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1 12 00000 00 0000 000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1 12 01000 01 0000 120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1 13 00000 00 0000 000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7877,2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1 13 01000 00 0000 130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услуг(работ)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7877,2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1 13 02000 00 0000 130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1 14 00000 00 0000 000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262,8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1 14 06000 00 0000 430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262,8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1 16 03000 00 0000 140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1 16 06000 01 0000 140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7C1967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67" w:rsidRPr="00BC0E18" w:rsidRDefault="007C1967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000 01 0000 140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67" w:rsidRPr="00BC0E18" w:rsidRDefault="007C1967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табачной продукции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67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67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67" w:rsidRPr="00BC0E18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1 16 25000 01 0000 140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земельного законодательства,  лесного законодательства, водного законодательства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295,0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1 16 28000 01 0000 140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7C1967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1 16 </w:t>
            </w:r>
            <w:r w:rsidR="007C19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3000 0</w:t>
            </w:r>
            <w:r w:rsidR="007C19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026B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</w:t>
            </w:r>
            <w:r w:rsidR="007C19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 xml:space="preserve"> за нарушение законодательства Российской Федерации </w:t>
            </w:r>
            <w:r w:rsidR="00026BF2">
              <w:rPr>
                <w:rFonts w:ascii="Times New Roman" w:hAnsi="Times New Roman" w:cs="Times New Roman"/>
                <w:sz w:val="24"/>
                <w:szCs w:val="24"/>
              </w:rPr>
              <w:t xml:space="preserve">об административных правонарушениях, предусмотренные статьей 20.25 Кодекса Российской Федерации об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1 16 90000 00 0000 140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273D5F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57,7</w:t>
            </w: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1 17 00000 00 0000 000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1 17 01000 00 0000 180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1 17 05000 00 0000 180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E147FE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Безвозмездные </w:t>
            </w: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поступления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351062,2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232115,4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66,1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2 02 00000 00 0000 000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351505,6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232381,4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2 02 01000 00 0000 151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58983,7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28427,0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2 02 01001 05 0000 151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58983,7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28427,0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2 02 02000 00 0000 151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 Российской Федерации и муниципальных образований (межбюджетные субсидии)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140720,7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104240,2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2 02 03000 00 0000 151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133665,6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91602,6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2 02 04000 00 0000 151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18135,5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8111,6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44,7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2 18 00000 00 0000 000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844,0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2 18 05000 05 0000 000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844,0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2 18 05010 05 0000 151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остатков субсидий и субвенций прошлых лет небюджетными организациями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844,0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2 19 00000 00 0000 000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-443,4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-1109,9</w:t>
            </w:r>
          </w:p>
        </w:tc>
        <w:tc>
          <w:tcPr>
            <w:tcW w:w="993" w:type="dxa"/>
          </w:tcPr>
          <w:p w:rsidR="00AA740C" w:rsidRPr="00BC0E18" w:rsidRDefault="00AA740C" w:rsidP="00121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2раза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2 19 05000 05 0000 151</w:t>
            </w: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-443,4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-1109,9</w:t>
            </w:r>
          </w:p>
        </w:tc>
        <w:tc>
          <w:tcPr>
            <w:tcW w:w="993" w:type="dxa"/>
          </w:tcPr>
          <w:p w:rsidR="00AA740C" w:rsidRPr="00BC0E18" w:rsidRDefault="00AA740C" w:rsidP="00121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 раза</w:t>
            </w:r>
          </w:p>
        </w:tc>
      </w:tr>
      <w:tr w:rsidR="00AA740C" w:rsidRPr="003221C3" w:rsidTr="00681CBA">
        <w:trPr>
          <w:trHeight w:val="90"/>
        </w:trPr>
        <w:tc>
          <w:tcPr>
            <w:tcW w:w="2694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18">
              <w:rPr>
                <w:rFonts w:ascii="Times New Roman" w:hAnsi="Times New Roman" w:cs="Times New Roman"/>
                <w:b/>
                <w:sz w:val="24"/>
                <w:szCs w:val="24"/>
              </w:rPr>
              <w:t>Итого доходов</w:t>
            </w:r>
          </w:p>
        </w:tc>
        <w:tc>
          <w:tcPr>
            <w:tcW w:w="134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383477,7</w:t>
            </w:r>
          </w:p>
        </w:tc>
        <w:tc>
          <w:tcPr>
            <w:tcW w:w="1208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250680,5</w:t>
            </w:r>
          </w:p>
        </w:tc>
        <w:tc>
          <w:tcPr>
            <w:tcW w:w="993" w:type="dxa"/>
          </w:tcPr>
          <w:p w:rsidR="00AA740C" w:rsidRPr="00BC0E18" w:rsidRDefault="00AA740C" w:rsidP="007C19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65,4</w:t>
            </w:r>
          </w:p>
        </w:tc>
      </w:tr>
    </w:tbl>
    <w:p w:rsidR="00806BF5" w:rsidRPr="00F8086D" w:rsidRDefault="00806BF5" w:rsidP="00BC0E18">
      <w:pPr>
        <w:pStyle w:val="a3"/>
        <w:tabs>
          <w:tab w:val="left" w:pos="708"/>
        </w:tabs>
        <w:jc w:val="center"/>
      </w:pPr>
    </w:p>
    <w:sectPr w:rsidR="00806BF5" w:rsidRPr="00F8086D" w:rsidSect="00C22897">
      <w:headerReference w:type="default" r:id="rId7"/>
      <w:pgSz w:w="11906" w:h="16838"/>
      <w:pgMar w:top="1134" w:right="850" w:bottom="1134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9D7" w:rsidRDefault="00C979D7" w:rsidP="00F8086D">
      <w:pPr>
        <w:spacing w:after="0" w:line="240" w:lineRule="auto"/>
      </w:pPr>
      <w:r>
        <w:separator/>
      </w:r>
    </w:p>
  </w:endnote>
  <w:endnote w:type="continuationSeparator" w:id="0">
    <w:p w:rsidR="00C979D7" w:rsidRDefault="00C979D7" w:rsidP="00F80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9D7" w:rsidRDefault="00C979D7" w:rsidP="00F8086D">
      <w:pPr>
        <w:spacing w:after="0" w:line="240" w:lineRule="auto"/>
      </w:pPr>
      <w:r>
        <w:separator/>
      </w:r>
    </w:p>
  </w:footnote>
  <w:footnote w:type="continuationSeparator" w:id="0">
    <w:p w:rsidR="00C979D7" w:rsidRDefault="00C979D7" w:rsidP="00F80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8344"/>
      <w:docPartObj>
        <w:docPartGallery w:val="Page Numbers (Top of Page)"/>
        <w:docPartUnique/>
      </w:docPartObj>
    </w:sdtPr>
    <w:sdtContent>
      <w:p w:rsidR="007C1967" w:rsidRDefault="00D050F9">
        <w:pPr>
          <w:pStyle w:val="a5"/>
          <w:jc w:val="center"/>
        </w:pPr>
        <w:fldSimple w:instr=" PAGE   \* MERGEFORMAT ">
          <w:r w:rsidR="000928ED">
            <w:rPr>
              <w:noProof/>
            </w:rPr>
            <w:t>6</w:t>
          </w:r>
        </w:fldSimple>
      </w:p>
    </w:sdtContent>
  </w:sdt>
  <w:p w:rsidR="007C1967" w:rsidRDefault="007C196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8086D"/>
    <w:rsid w:val="00026BF2"/>
    <w:rsid w:val="000928ED"/>
    <w:rsid w:val="00105F01"/>
    <w:rsid w:val="001163DB"/>
    <w:rsid w:val="00121664"/>
    <w:rsid w:val="00273D5F"/>
    <w:rsid w:val="003624CF"/>
    <w:rsid w:val="0037481F"/>
    <w:rsid w:val="00375C6D"/>
    <w:rsid w:val="004E4791"/>
    <w:rsid w:val="00560F93"/>
    <w:rsid w:val="00681CBA"/>
    <w:rsid w:val="006E4475"/>
    <w:rsid w:val="007747BB"/>
    <w:rsid w:val="007C1967"/>
    <w:rsid w:val="00806BF5"/>
    <w:rsid w:val="0088232C"/>
    <w:rsid w:val="00950D0D"/>
    <w:rsid w:val="00967617"/>
    <w:rsid w:val="009A0066"/>
    <w:rsid w:val="009D3072"/>
    <w:rsid w:val="00A77FBA"/>
    <w:rsid w:val="00AA740C"/>
    <w:rsid w:val="00AE3E4F"/>
    <w:rsid w:val="00B40801"/>
    <w:rsid w:val="00BA340E"/>
    <w:rsid w:val="00BC0E18"/>
    <w:rsid w:val="00BC76AB"/>
    <w:rsid w:val="00BD72A0"/>
    <w:rsid w:val="00C22897"/>
    <w:rsid w:val="00C52FCA"/>
    <w:rsid w:val="00C8094E"/>
    <w:rsid w:val="00C939EE"/>
    <w:rsid w:val="00C979D7"/>
    <w:rsid w:val="00D050F9"/>
    <w:rsid w:val="00E147FE"/>
    <w:rsid w:val="00E44BD0"/>
    <w:rsid w:val="00E82C76"/>
    <w:rsid w:val="00F12CC5"/>
    <w:rsid w:val="00F2398B"/>
    <w:rsid w:val="00F8086D"/>
    <w:rsid w:val="00F96325"/>
    <w:rsid w:val="00FA58EA"/>
    <w:rsid w:val="00FC3ECB"/>
    <w:rsid w:val="00FF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808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F8086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l41">
    <w:name w:val="hl41"/>
    <w:basedOn w:val="a0"/>
    <w:rsid w:val="00F8086D"/>
    <w:rPr>
      <w:b/>
      <w:bCs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80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086D"/>
  </w:style>
  <w:style w:type="paragraph" w:styleId="a7">
    <w:name w:val="No Spacing"/>
    <w:uiPriority w:val="1"/>
    <w:qFormat/>
    <w:rsid w:val="00A77FB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77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8799F-7D9B-442F-9524-374E0C28C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Admin</cp:lastModifiedBy>
  <cp:revision>19</cp:revision>
  <cp:lastPrinted>2014-07-24T09:29:00Z</cp:lastPrinted>
  <dcterms:created xsi:type="dcterms:W3CDTF">2013-05-20T04:51:00Z</dcterms:created>
  <dcterms:modified xsi:type="dcterms:W3CDTF">2014-07-25T10:01:00Z</dcterms:modified>
</cp:coreProperties>
</file>