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55" w:rsidRDefault="004B4587" w:rsidP="003E6655">
      <w:pPr>
        <w:pStyle w:val="a4"/>
        <w:spacing w:line="360" w:lineRule="auto"/>
        <w:ind w:left="708" w:firstLine="708"/>
        <w:jc w:val="right"/>
      </w:pPr>
      <w:r>
        <w:t>ПРОЕКТ</w:t>
      </w:r>
    </w:p>
    <w:p w:rsidR="000B05AC" w:rsidRPr="00903968" w:rsidRDefault="000B05AC" w:rsidP="003E6655">
      <w:pPr>
        <w:pStyle w:val="a4"/>
        <w:spacing w:line="360" w:lineRule="auto"/>
        <w:ind w:left="708"/>
        <w:jc w:val="left"/>
        <w:rPr>
          <w:bCs/>
          <w:sz w:val="28"/>
          <w:szCs w:val="28"/>
        </w:rPr>
      </w:pPr>
      <w:r w:rsidRPr="006F08EC">
        <w:rPr>
          <w:bCs/>
          <w:szCs w:val="32"/>
        </w:rPr>
        <w:t>АДМИНИСТРАЦИЯ МУНИЦИПАЛЬНОГО ОБРАЗОВАНИЯ</w:t>
      </w:r>
    </w:p>
    <w:p w:rsidR="000B05AC" w:rsidRPr="006F08EC" w:rsidRDefault="000B05AC" w:rsidP="003E6655">
      <w:pPr>
        <w:pStyle w:val="a4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:rsidR="000B05AC" w:rsidRDefault="000B05AC" w:rsidP="000B05AC">
      <w:pPr>
        <w:pStyle w:val="a4"/>
        <w:rPr>
          <w:b/>
          <w:bCs/>
          <w:sz w:val="16"/>
        </w:rPr>
      </w:pPr>
    </w:p>
    <w:p w:rsidR="000B05AC" w:rsidRPr="00AD2026" w:rsidRDefault="000B05AC" w:rsidP="000B05AC">
      <w:pPr>
        <w:pStyle w:val="a4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0B05AC" w:rsidRDefault="000B05AC" w:rsidP="000B05AC">
      <w:pPr>
        <w:pStyle w:val="a4"/>
        <w:spacing w:line="360" w:lineRule="auto"/>
        <w:rPr>
          <w:b/>
          <w:bCs/>
          <w:sz w:val="12"/>
          <w:szCs w:val="12"/>
        </w:rPr>
      </w:pPr>
    </w:p>
    <w:p w:rsidR="000B05AC" w:rsidRDefault="000B05AC" w:rsidP="000B05AC">
      <w:pPr>
        <w:pStyle w:val="a4"/>
        <w:spacing w:line="360" w:lineRule="auto"/>
        <w:rPr>
          <w:b/>
          <w:bCs/>
          <w:sz w:val="12"/>
          <w:szCs w:val="12"/>
        </w:rPr>
      </w:pPr>
    </w:p>
    <w:p w:rsidR="000B05AC" w:rsidRDefault="000B05AC" w:rsidP="000B05AC">
      <w:pPr>
        <w:pStyle w:val="a4"/>
        <w:spacing w:line="360" w:lineRule="auto"/>
        <w:rPr>
          <w:b/>
          <w:bCs/>
          <w:sz w:val="12"/>
          <w:szCs w:val="12"/>
        </w:rPr>
      </w:pPr>
    </w:p>
    <w:p w:rsidR="000B05AC" w:rsidRDefault="000B05AC" w:rsidP="000B05AC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_________________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459DD">
        <w:rPr>
          <w:sz w:val="22"/>
          <w:szCs w:val="22"/>
        </w:rPr>
        <w:t>№</w:t>
      </w:r>
      <w:r>
        <w:rPr>
          <w:sz w:val="28"/>
        </w:rPr>
        <w:t xml:space="preserve"> ________</w:t>
      </w:r>
      <w:r>
        <w:rPr>
          <w:sz w:val="28"/>
        </w:rPr>
        <w:tab/>
      </w:r>
    </w:p>
    <w:p w:rsidR="000B05AC" w:rsidRDefault="000B05AC" w:rsidP="000B05AC">
      <w:pPr>
        <w:pStyle w:val="a4"/>
        <w:spacing w:line="360" w:lineRule="auto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</w:t>
      </w:r>
      <w:r w:rsidRPr="007459DD">
        <w:rPr>
          <w:sz w:val="22"/>
          <w:szCs w:val="22"/>
        </w:rPr>
        <w:t xml:space="preserve"> </w:t>
      </w:r>
      <w:r w:rsidRPr="007459DD">
        <w:rPr>
          <w:sz w:val="22"/>
          <w:szCs w:val="22"/>
        </w:rPr>
        <w:tab/>
      </w:r>
    </w:p>
    <w:p w:rsidR="000B05AC" w:rsidRPr="007459DD" w:rsidRDefault="000B05AC" w:rsidP="000B05AC">
      <w:pPr>
        <w:pStyle w:val="a4"/>
        <w:rPr>
          <w:b/>
          <w:bCs/>
          <w:sz w:val="18"/>
          <w:szCs w:val="18"/>
        </w:rPr>
      </w:pPr>
      <w:r w:rsidRPr="007459DD">
        <w:rPr>
          <w:sz w:val="18"/>
          <w:szCs w:val="18"/>
        </w:rPr>
        <w:t>р.п.</w:t>
      </w:r>
      <w:r>
        <w:rPr>
          <w:sz w:val="18"/>
          <w:szCs w:val="18"/>
        </w:rPr>
        <w:t xml:space="preserve"> </w:t>
      </w:r>
      <w:r w:rsidRPr="007459DD">
        <w:rPr>
          <w:sz w:val="18"/>
          <w:szCs w:val="18"/>
        </w:rPr>
        <w:t>Карсун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0"/>
      </w:tblGrid>
      <w:tr w:rsidR="000B05AC" w:rsidRPr="00400B03" w:rsidTr="009A0438">
        <w:tc>
          <w:tcPr>
            <w:tcW w:w="9640" w:type="dxa"/>
            <w:hideMark/>
          </w:tcPr>
          <w:p w:rsidR="000B05AC" w:rsidRPr="003D1CA2" w:rsidRDefault="000B05AC" w:rsidP="009A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5AC" w:rsidRPr="003D1CA2" w:rsidRDefault="000B05AC" w:rsidP="009A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D1CA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признанию молодой семьи участницей муниципальной программы «Развитие молодёжной политики в Карсунском районе Ульяновской области на 2014-2018 годы» муниципальной подпрограммы «Обеспечение жильём молодых семей»</w:t>
            </w:r>
          </w:p>
        </w:tc>
      </w:tr>
    </w:tbl>
    <w:p w:rsidR="000B05AC" w:rsidRPr="00004E48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5AC" w:rsidRPr="00004E48" w:rsidRDefault="008B4597" w:rsidP="000B05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5AC" w:rsidRPr="00A44FB3">
        <w:rPr>
          <w:rFonts w:ascii="Times New Roman" w:hAnsi="Times New Roman"/>
          <w:sz w:val="28"/>
          <w:szCs w:val="28"/>
        </w:rPr>
        <w:t xml:space="preserve"> целях реализации мероприятий по проведению административной реформы, в соответствии с </w:t>
      </w:r>
      <w:hyperlink r:id="rId4" w:history="1">
        <w:r w:rsidR="000B05AC" w:rsidRPr="008B4597">
          <w:rPr>
            <w:rFonts w:ascii="Times New Roman" w:hAnsi="Times New Roman"/>
            <w:sz w:val="28"/>
            <w:szCs w:val="28"/>
          </w:rPr>
          <w:t>пунктом 1.4</w:t>
        </w:r>
      </w:hyperlink>
      <w:r w:rsidR="000B05AC" w:rsidRPr="008B4597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услуг, 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№493 от 04.06.2012 года «Об утверждении порядка разработки и утверждения административного регламента представления муниципальных услуг (исполнения функций)», р</w:t>
      </w:r>
      <w:r w:rsidRPr="00004E48">
        <w:rPr>
          <w:rFonts w:ascii="Times New Roman" w:hAnsi="Times New Roman"/>
          <w:sz w:val="28"/>
          <w:szCs w:val="28"/>
        </w:rPr>
        <w:t xml:space="preserve">уководствуясь статьями 13, 43 Устава муниципального образования «Карсунский район», </w:t>
      </w:r>
      <w:r w:rsidR="000B05AC" w:rsidRPr="00004E4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proofErr w:type="gramStart"/>
      <w:r w:rsidR="000B05AC" w:rsidRPr="00004E4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B05AC" w:rsidRPr="00004E4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B05AC" w:rsidRPr="00004E48">
        <w:rPr>
          <w:rFonts w:ascii="Times New Roman" w:hAnsi="Times New Roman"/>
          <w:sz w:val="28"/>
          <w:szCs w:val="28"/>
        </w:rPr>
        <w:t>н</w:t>
      </w:r>
      <w:proofErr w:type="spellEnd"/>
      <w:r w:rsidR="000B05AC" w:rsidRPr="00004E48">
        <w:rPr>
          <w:rFonts w:ascii="Times New Roman" w:hAnsi="Times New Roman"/>
          <w:sz w:val="28"/>
          <w:szCs w:val="28"/>
        </w:rPr>
        <w:t xml:space="preserve"> о в л я е </w:t>
      </w:r>
      <w:proofErr w:type="gramStart"/>
      <w:r w:rsidR="000B05AC" w:rsidRPr="00004E48">
        <w:rPr>
          <w:rFonts w:ascii="Times New Roman" w:hAnsi="Times New Roman"/>
          <w:sz w:val="28"/>
          <w:szCs w:val="28"/>
        </w:rPr>
        <w:t>т</w:t>
      </w:r>
      <w:proofErr w:type="gramEnd"/>
      <w:r w:rsidR="000B05AC" w:rsidRPr="00004E48">
        <w:rPr>
          <w:rFonts w:ascii="Times New Roman" w:hAnsi="Times New Roman"/>
          <w:sz w:val="28"/>
          <w:szCs w:val="28"/>
        </w:rPr>
        <w:t>:</w:t>
      </w:r>
    </w:p>
    <w:p w:rsidR="000B05AC" w:rsidRPr="00004E48" w:rsidRDefault="000B05AC" w:rsidP="000B05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04E48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признанию молодой семьи участницей </w:t>
      </w:r>
      <w:hyperlink r:id="rId5" w:anchor="sub_1000#sub_1000" w:history="1">
        <w:r w:rsidRPr="00A44FB3">
          <w:rPr>
            <w:rStyle w:val="a6"/>
            <w:b w:val="0"/>
            <w:color w:val="000000"/>
            <w:sz w:val="28"/>
            <w:szCs w:val="28"/>
          </w:rPr>
          <w:t xml:space="preserve">муниципальной </w:t>
        </w:r>
        <w:proofErr w:type="gramStart"/>
        <w:r w:rsidRPr="00A44FB3">
          <w:rPr>
            <w:rStyle w:val="a6"/>
            <w:b w:val="0"/>
            <w:color w:val="000000"/>
            <w:sz w:val="28"/>
            <w:szCs w:val="28"/>
          </w:rPr>
          <w:t>програм</w:t>
        </w:r>
      </w:hyperlink>
      <w:r w:rsidRPr="00A44FB3">
        <w:rPr>
          <w:rFonts w:ascii="Times New Roman" w:hAnsi="Times New Roman"/>
          <w:color w:val="000000"/>
          <w:sz w:val="28"/>
          <w:szCs w:val="28"/>
        </w:rPr>
        <w:t>мы</w:t>
      </w:r>
      <w:proofErr w:type="gramEnd"/>
      <w:r>
        <w:rPr>
          <w:b/>
          <w:color w:val="000000"/>
        </w:rPr>
        <w:t xml:space="preserve"> </w:t>
      </w:r>
      <w:r w:rsidRPr="00A44FB3">
        <w:rPr>
          <w:rFonts w:ascii="Times New Roman" w:hAnsi="Times New Roman"/>
          <w:sz w:val="28"/>
          <w:szCs w:val="28"/>
        </w:rPr>
        <w:t xml:space="preserve"> </w:t>
      </w:r>
      <w:r w:rsidRPr="00004E48">
        <w:rPr>
          <w:rFonts w:ascii="Times New Roman" w:hAnsi="Times New Roman"/>
          <w:sz w:val="28"/>
          <w:szCs w:val="28"/>
        </w:rPr>
        <w:t>«Развитие молодёжной политики в Карсунском районе Ульяновской области» на 2014-2018 годы</w:t>
      </w:r>
      <w:r>
        <w:rPr>
          <w:rFonts w:ascii="Times New Roman" w:hAnsi="Times New Roman"/>
          <w:sz w:val="28"/>
          <w:szCs w:val="28"/>
        </w:rPr>
        <w:t>» муниципальной подпрограммы</w:t>
      </w:r>
      <w:r w:rsidRPr="00004E48">
        <w:rPr>
          <w:rFonts w:ascii="Times New Roman" w:hAnsi="Times New Roman"/>
          <w:sz w:val="28"/>
          <w:szCs w:val="28"/>
        </w:rPr>
        <w:t xml:space="preserve"> </w:t>
      </w:r>
      <w:r w:rsidRPr="009F4B55">
        <w:rPr>
          <w:rFonts w:ascii="Times New Roman" w:hAnsi="Times New Roman"/>
          <w:sz w:val="28"/>
          <w:szCs w:val="28"/>
        </w:rPr>
        <w:t>«Обеспечение жильём молодых семей»</w:t>
      </w:r>
      <w:r w:rsidRPr="00004E48"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ожение</w:t>
      </w:r>
      <w:r w:rsidRPr="00004E48">
        <w:rPr>
          <w:rFonts w:ascii="Times New Roman" w:hAnsi="Times New Roman"/>
          <w:sz w:val="28"/>
          <w:szCs w:val="28"/>
        </w:rPr>
        <w:t>).</w:t>
      </w:r>
      <w:bookmarkEnd w:id="0"/>
    </w:p>
    <w:p w:rsidR="000B05AC" w:rsidRPr="00400B03" w:rsidRDefault="008B4597" w:rsidP="000B05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05AC" w:rsidRPr="007050B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0B05AC" w:rsidRPr="00D424CA">
        <w:rPr>
          <w:rFonts w:ascii="Times New Roman" w:hAnsi="Times New Roman"/>
          <w:sz w:val="28"/>
          <w:szCs w:val="28"/>
        </w:rPr>
        <w:t>вступает в силу со дня его опубликования (обнародования).</w:t>
      </w:r>
    </w:p>
    <w:p w:rsidR="000B05AC" w:rsidRPr="00400B03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ab/>
      </w:r>
      <w:r w:rsidR="008B4597">
        <w:rPr>
          <w:rFonts w:ascii="Times New Roman" w:hAnsi="Times New Roman"/>
          <w:sz w:val="28"/>
          <w:szCs w:val="28"/>
        </w:rPr>
        <w:t>3</w:t>
      </w:r>
      <w:r w:rsidRPr="00400B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0B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0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Pr="00400B03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по вопросам социального развития</w:t>
      </w:r>
      <w:r w:rsidRPr="00400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00B0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Карсунский район</w:t>
      </w:r>
      <w:r w:rsidRPr="00400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Романову И.А.</w:t>
      </w:r>
    </w:p>
    <w:p w:rsidR="000B05AC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5AC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5AC" w:rsidRPr="00400B03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5AC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B05AC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05AC" w:rsidRPr="00400B03" w:rsidRDefault="000B05AC" w:rsidP="000B05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Карсунский</w:t>
      </w:r>
      <w:r w:rsidRPr="00400B03">
        <w:rPr>
          <w:rFonts w:ascii="Times New Roman" w:hAnsi="Times New Roman"/>
          <w:sz w:val="28"/>
          <w:szCs w:val="28"/>
        </w:rPr>
        <w:t xml:space="preserve"> район»</w:t>
      </w:r>
      <w:r w:rsidRPr="00400B03">
        <w:rPr>
          <w:rFonts w:ascii="Times New Roman" w:hAnsi="Times New Roman"/>
          <w:sz w:val="28"/>
          <w:szCs w:val="28"/>
        </w:rPr>
        <w:tab/>
      </w:r>
      <w:r w:rsidRPr="00400B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00B0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00B03">
        <w:rPr>
          <w:rFonts w:ascii="Times New Roman" w:hAnsi="Times New Roman"/>
          <w:sz w:val="28"/>
          <w:szCs w:val="28"/>
        </w:rPr>
        <w:t xml:space="preserve"> </w:t>
      </w:r>
      <w:r w:rsidR="008B4597">
        <w:rPr>
          <w:rFonts w:ascii="Times New Roman" w:hAnsi="Times New Roman"/>
          <w:sz w:val="28"/>
          <w:szCs w:val="28"/>
        </w:rPr>
        <w:t xml:space="preserve">          </w:t>
      </w:r>
      <w:r w:rsidRPr="00400B03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Б</w:t>
      </w:r>
      <w:r w:rsidRPr="00400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Чубаров</w:t>
      </w:r>
    </w:p>
    <w:p w:rsidR="00D5638A" w:rsidRDefault="00D5638A"/>
    <w:sectPr w:rsidR="00D5638A" w:rsidSect="008B45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AC"/>
    <w:rsid w:val="000B05AC"/>
    <w:rsid w:val="001D2847"/>
    <w:rsid w:val="003E6655"/>
    <w:rsid w:val="004B4587"/>
    <w:rsid w:val="00535EFE"/>
    <w:rsid w:val="0054425C"/>
    <w:rsid w:val="008B4597"/>
    <w:rsid w:val="00BA51A1"/>
    <w:rsid w:val="00D5638A"/>
    <w:rsid w:val="00F36EF4"/>
    <w:rsid w:val="00F4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B05A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05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Гипертекстовая ссылка"/>
    <w:rsid w:val="000B05AC"/>
    <w:rPr>
      <w:rFonts w:ascii="Times New Roman" w:hAnsi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Users\PC\AppData\Roaming\USER\AppData\Local\Downloads\AppData\Local\Microsoft\Windows\Temporary%20Internet%20Files\Low\Content.IE5\JXKZ80E7\&#1054;&#1062;&#1055;%20&#1052;&#1086;&#1083;&#1086;&#1076;&#1077;&#1078;&#1100;%5b1%5d.rtf" TargetMode="External"/><Relationship Id="rId4" Type="http://schemas.openxmlformats.org/officeDocument/2006/relationships/hyperlink" Target="consultantplus://offline/ref=799921FCF3C51ED11F60E20E8ADB8FFE8FB30452089D572FD4A958BAE101B99AA564F3B0C60F6E46EA51B8Y4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2014-09-01T11:42:00Z</dcterms:created>
  <dcterms:modified xsi:type="dcterms:W3CDTF">2014-09-19T05:19:00Z</dcterms:modified>
</cp:coreProperties>
</file>