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D82" w:rsidRDefault="00010D82" w:rsidP="00010D82">
      <w:pPr>
        <w:jc w:val="center"/>
        <w:rPr>
          <w:sz w:val="28"/>
          <w:szCs w:val="28"/>
        </w:rPr>
      </w:pPr>
      <w:r>
        <w:rPr>
          <w:sz w:val="28"/>
          <w:szCs w:val="28"/>
        </w:rPr>
        <w:t xml:space="preserve">                                                                           </w:t>
      </w:r>
      <w:r w:rsidRPr="00535297">
        <w:rPr>
          <w:sz w:val="28"/>
          <w:szCs w:val="28"/>
        </w:rPr>
        <w:t>ПРИЛОЖЕНИЕ</w:t>
      </w:r>
    </w:p>
    <w:p w:rsidR="00EA7B5A" w:rsidRDefault="00010D82" w:rsidP="00010D82">
      <w:pPr>
        <w:jc w:val="center"/>
        <w:rPr>
          <w:sz w:val="28"/>
          <w:szCs w:val="28"/>
        </w:rPr>
      </w:pPr>
      <w:r>
        <w:rPr>
          <w:sz w:val="28"/>
          <w:szCs w:val="28"/>
        </w:rPr>
        <w:t xml:space="preserve">                                                                            </w:t>
      </w:r>
    </w:p>
    <w:p w:rsidR="00010D82" w:rsidRDefault="00EA7B5A" w:rsidP="00010D82">
      <w:pPr>
        <w:jc w:val="center"/>
        <w:rPr>
          <w:sz w:val="28"/>
          <w:szCs w:val="28"/>
        </w:rPr>
      </w:pPr>
      <w:r>
        <w:rPr>
          <w:sz w:val="28"/>
          <w:szCs w:val="28"/>
        </w:rPr>
        <w:t xml:space="preserve">                                                                             </w:t>
      </w:r>
      <w:r w:rsidR="00010D82">
        <w:rPr>
          <w:sz w:val="28"/>
          <w:szCs w:val="28"/>
        </w:rPr>
        <w:t>к постановлению администрации</w:t>
      </w:r>
    </w:p>
    <w:p w:rsidR="00010D82" w:rsidRDefault="00010D82" w:rsidP="00010D82">
      <w:pPr>
        <w:jc w:val="center"/>
        <w:rPr>
          <w:sz w:val="28"/>
          <w:szCs w:val="28"/>
        </w:rPr>
      </w:pPr>
      <w:r>
        <w:rPr>
          <w:sz w:val="28"/>
          <w:szCs w:val="28"/>
        </w:rPr>
        <w:t xml:space="preserve">                                                                           муниципального образования</w:t>
      </w:r>
    </w:p>
    <w:p w:rsidR="00010D82" w:rsidRDefault="00010D82" w:rsidP="00010D82">
      <w:pPr>
        <w:jc w:val="center"/>
        <w:rPr>
          <w:sz w:val="28"/>
          <w:szCs w:val="28"/>
        </w:rPr>
      </w:pPr>
      <w:r>
        <w:rPr>
          <w:sz w:val="28"/>
          <w:szCs w:val="28"/>
        </w:rPr>
        <w:t xml:space="preserve">                                                                              «Карсунский район»</w:t>
      </w:r>
    </w:p>
    <w:p w:rsidR="0082399C" w:rsidRDefault="00010D82" w:rsidP="00010D82">
      <w:pPr>
        <w:jc w:val="center"/>
      </w:pPr>
      <w:r>
        <w:rPr>
          <w:sz w:val="28"/>
          <w:szCs w:val="28"/>
        </w:rPr>
        <w:t xml:space="preserve">                                                                               </w:t>
      </w:r>
      <w:r w:rsidR="00560F6D">
        <w:rPr>
          <w:sz w:val="28"/>
          <w:szCs w:val="28"/>
        </w:rPr>
        <w:t>25 декабря 2014</w:t>
      </w:r>
      <w:r>
        <w:rPr>
          <w:sz w:val="28"/>
          <w:szCs w:val="28"/>
        </w:rPr>
        <w:t xml:space="preserve"> №</w:t>
      </w:r>
      <w:r w:rsidR="00560F6D">
        <w:rPr>
          <w:sz w:val="28"/>
          <w:szCs w:val="28"/>
        </w:rPr>
        <w:t xml:space="preserve"> 1284</w:t>
      </w:r>
    </w:p>
    <w:p w:rsidR="0082399C" w:rsidRDefault="0082399C" w:rsidP="0082399C">
      <w:pPr>
        <w:jc w:val="right"/>
      </w:pPr>
    </w:p>
    <w:p w:rsidR="0082399C" w:rsidRDefault="0082399C" w:rsidP="0082399C">
      <w:pPr>
        <w:jc w:val="center"/>
        <w:rPr>
          <w:b/>
          <w:sz w:val="28"/>
          <w:szCs w:val="28"/>
        </w:rPr>
      </w:pPr>
    </w:p>
    <w:p w:rsidR="0082399C" w:rsidRPr="0030659D" w:rsidRDefault="0082399C" w:rsidP="0082399C">
      <w:pPr>
        <w:jc w:val="center"/>
        <w:rPr>
          <w:sz w:val="28"/>
          <w:szCs w:val="28"/>
        </w:rPr>
      </w:pPr>
      <w:r w:rsidRPr="0030659D">
        <w:rPr>
          <w:sz w:val="28"/>
          <w:szCs w:val="28"/>
        </w:rPr>
        <w:t xml:space="preserve">Административный регламент предоставления муниципальной услуги по передаче в собственность граждан занимаемых ими жилых помещений в муниципальном жилищном фонде </w:t>
      </w:r>
    </w:p>
    <w:p w:rsidR="0082399C" w:rsidRPr="0030659D" w:rsidRDefault="0082399C" w:rsidP="0082399C">
      <w:pPr>
        <w:jc w:val="center"/>
        <w:rPr>
          <w:sz w:val="28"/>
          <w:szCs w:val="28"/>
        </w:rPr>
      </w:pPr>
    </w:p>
    <w:p w:rsidR="0082399C" w:rsidRPr="0030659D" w:rsidRDefault="0082399C" w:rsidP="0082399C">
      <w:pPr>
        <w:jc w:val="center"/>
        <w:rPr>
          <w:sz w:val="28"/>
          <w:szCs w:val="28"/>
        </w:rPr>
      </w:pPr>
    </w:p>
    <w:p w:rsidR="0082399C" w:rsidRPr="0030659D" w:rsidRDefault="0082399C" w:rsidP="0082399C">
      <w:pPr>
        <w:jc w:val="center"/>
        <w:rPr>
          <w:sz w:val="28"/>
          <w:szCs w:val="28"/>
        </w:rPr>
      </w:pPr>
      <w:r w:rsidRPr="0030659D">
        <w:rPr>
          <w:sz w:val="28"/>
          <w:szCs w:val="28"/>
        </w:rPr>
        <w:t xml:space="preserve">1. Общие положения </w:t>
      </w:r>
    </w:p>
    <w:p w:rsidR="0030659D" w:rsidRDefault="0030659D" w:rsidP="0082399C">
      <w:pPr>
        <w:ind w:firstLine="708"/>
        <w:jc w:val="both"/>
        <w:rPr>
          <w:sz w:val="28"/>
          <w:szCs w:val="28"/>
        </w:rPr>
      </w:pPr>
    </w:p>
    <w:p w:rsidR="0082399C" w:rsidRPr="0030659D" w:rsidRDefault="0082399C" w:rsidP="0082399C">
      <w:pPr>
        <w:ind w:firstLine="708"/>
        <w:jc w:val="both"/>
        <w:rPr>
          <w:sz w:val="28"/>
          <w:szCs w:val="28"/>
        </w:rPr>
      </w:pPr>
      <w:r w:rsidRPr="0030659D">
        <w:rPr>
          <w:sz w:val="28"/>
          <w:szCs w:val="28"/>
        </w:rPr>
        <w:t xml:space="preserve">1.1. Настоящий административный регламент устанавливает порядок предоставления муниципальной услуги, связанной с передачей в собственность граждан занимаемых ими жилых помещений в муниципальном жилищном фонде муниципального образования Карсунское городское поселение Ульяновской области (далее – МО Карсунское городское поселение). </w:t>
      </w:r>
    </w:p>
    <w:p w:rsidR="0082399C" w:rsidRPr="0030659D" w:rsidRDefault="0082399C" w:rsidP="0082399C">
      <w:pPr>
        <w:ind w:firstLine="708"/>
        <w:jc w:val="both"/>
        <w:rPr>
          <w:sz w:val="28"/>
          <w:szCs w:val="28"/>
        </w:rPr>
      </w:pPr>
      <w:r w:rsidRPr="0030659D">
        <w:rPr>
          <w:sz w:val="28"/>
          <w:szCs w:val="28"/>
        </w:rPr>
        <w:t>1.2. Правом на получение муниципальной услуги обладают физические лица, являющиеся по догов</w:t>
      </w:r>
      <w:bookmarkStart w:id="0" w:name="_GoBack"/>
      <w:bookmarkEnd w:id="0"/>
      <w:r w:rsidRPr="0030659D">
        <w:rPr>
          <w:sz w:val="28"/>
          <w:szCs w:val="28"/>
        </w:rPr>
        <w:t xml:space="preserve">орам социального найма нанимателями жилых помещений, находящихся в собственности МО Карсунское городское поселение, и члены их семей (далее - заявители). От имени заявителя может выступать физическое лицо, наделенное соответствующими полномочиями в установленном действующим законодательством порядке. </w:t>
      </w:r>
    </w:p>
    <w:p w:rsidR="0082399C" w:rsidRPr="0030659D" w:rsidRDefault="0082399C" w:rsidP="0082399C">
      <w:pPr>
        <w:ind w:firstLine="708"/>
        <w:jc w:val="both"/>
        <w:rPr>
          <w:sz w:val="28"/>
          <w:szCs w:val="28"/>
        </w:rPr>
      </w:pPr>
      <w:r w:rsidRPr="0030659D">
        <w:rPr>
          <w:sz w:val="28"/>
          <w:szCs w:val="28"/>
        </w:rPr>
        <w:t xml:space="preserve">1.3.Порядок информирования о правилах предоставления муниципальной услуги. Муниципальную услугу по передаче в собственность граждан занимаемых ими жилых помещений в муниципальном жилищном фонде осуществляет муниципальное казенное учреждение «Комитет по управлению муниципальным имуществом и земельным отношениям муниципального образования «Карсунский район» Ульяновской области (далее – Комитет). Комитет расположен по адресу: 433210, Ульяновская область, Карсунский район, р.п. Карсун,  ул. Куйбышева,  д.14, телефон: 8(84246) 2-48-19. Адрес электронной почты: </w:t>
      </w:r>
      <w:r w:rsidRPr="0030659D">
        <w:rPr>
          <w:sz w:val="28"/>
          <w:szCs w:val="28"/>
          <w:lang w:val="en-US"/>
        </w:rPr>
        <w:t>kumikarsun</w:t>
      </w:r>
      <w:r w:rsidRPr="0030659D">
        <w:rPr>
          <w:sz w:val="28"/>
          <w:szCs w:val="28"/>
        </w:rPr>
        <w:t xml:space="preserve">@mail.ru. Информирование по вопросам предоставления муниципальной услуги, прием, регистрацию, подготовку документов для рассмотрения запросов (заявлений) и документов к ним, подготовку проекта договора о передаче жилого помещения в собственность, либо проекта отказа в предоставлении услуги, выдачу результата муниципальной услуги осуществляет уполномоченный специалист муниципальное казенное учреждение «Комитет по управлению муниципальным имуществом и земельным отношениям муниципального образования «Карсунский район» Ульяновской области» (далее – уполномоченный специалист). Уполномоченный специалист осуществляет </w:t>
      </w:r>
      <w:r w:rsidRPr="0030659D">
        <w:rPr>
          <w:sz w:val="28"/>
          <w:szCs w:val="28"/>
        </w:rPr>
        <w:lastRenderedPageBreak/>
        <w:t xml:space="preserve">прием заявителей в соответствии с графиком приема. График приема граждан уполномоченного специалиста: </w:t>
      </w:r>
    </w:p>
    <w:p w:rsidR="0082399C" w:rsidRPr="0030659D" w:rsidRDefault="0082399C" w:rsidP="0082399C">
      <w:pPr>
        <w:ind w:firstLine="708"/>
        <w:jc w:val="both"/>
        <w:rPr>
          <w:sz w:val="28"/>
          <w:szCs w:val="28"/>
        </w:rPr>
      </w:pPr>
      <w:r w:rsidRPr="0030659D">
        <w:rPr>
          <w:sz w:val="28"/>
          <w:szCs w:val="28"/>
        </w:rPr>
        <w:t xml:space="preserve">Понедельник - четверг 8.00 - 12.00, 13.00 - 17.00. </w:t>
      </w:r>
    </w:p>
    <w:p w:rsidR="0082399C" w:rsidRPr="0030659D" w:rsidRDefault="0082399C" w:rsidP="0082399C">
      <w:pPr>
        <w:ind w:firstLine="708"/>
        <w:jc w:val="both"/>
        <w:rPr>
          <w:sz w:val="28"/>
          <w:szCs w:val="28"/>
        </w:rPr>
      </w:pPr>
      <w:r w:rsidRPr="0030659D">
        <w:rPr>
          <w:sz w:val="28"/>
          <w:szCs w:val="28"/>
        </w:rPr>
        <w:t>Пятница - неприемный день.</w:t>
      </w:r>
    </w:p>
    <w:p w:rsidR="0082399C" w:rsidRPr="0030659D" w:rsidRDefault="0082399C" w:rsidP="0082399C">
      <w:pPr>
        <w:ind w:firstLine="708"/>
        <w:jc w:val="both"/>
        <w:rPr>
          <w:sz w:val="28"/>
          <w:szCs w:val="28"/>
        </w:rPr>
      </w:pPr>
      <w:r w:rsidRPr="0030659D">
        <w:rPr>
          <w:sz w:val="28"/>
          <w:szCs w:val="28"/>
        </w:rPr>
        <w:t>Суббота-воскресенье- выходной день.</w:t>
      </w:r>
    </w:p>
    <w:p w:rsidR="0082399C" w:rsidRPr="0030659D" w:rsidRDefault="0082399C" w:rsidP="0082399C">
      <w:pPr>
        <w:ind w:firstLine="708"/>
        <w:jc w:val="both"/>
        <w:rPr>
          <w:sz w:val="28"/>
          <w:szCs w:val="28"/>
        </w:rPr>
      </w:pPr>
      <w:r w:rsidRPr="0030659D">
        <w:rPr>
          <w:sz w:val="28"/>
          <w:szCs w:val="28"/>
        </w:rPr>
        <w:t xml:space="preserve">Продолжительность рабочего дня, непосредственно предшествующего нерабочему праздничному дню, уменьшается на один час. Решение о передаче в собственность граждан занимаемых ими жилых помещений в муниципальном жилищном фонде МО Карсунское городское поселение, либо об отказе в передаче жилых помещений принимает Глава администрации муниципального образования «Карсунский район», и оформляется договором о передаче жилого помещения в собственность. Договор о передаче жилого помещения в собственность (мотивированный отказ в предоставлении муниципальной услуги) подписывает  Глава администрации муниципального образования «Карсунский район». Индивидуальное информирование по вопросам предоставления муниципальной услуги предоставляется: </w:t>
      </w:r>
    </w:p>
    <w:p w:rsidR="0082399C" w:rsidRPr="0030659D" w:rsidRDefault="0030659D" w:rsidP="0082399C">
      <w:pPr>
        <w:ind w:firstLine="708"/>
        <w:jc w:val="both"/>
        <w:rPr>
          <w:sz w:val="28"/>
          <w:szCs w:val="28"/>
        </w:rPr>
      </w:pPr>
      <w:r>
        <w:rPr>
          <w:sz w:val="28"/>
          <w:szCs w:val="28"/>
        </w:rPr>
        <w:t>а)</w:t>
      </w:r>
      <w:r w:rsidR="0082399C" w:rsidRPr="0030659D">
        <w:rPr>
          <w:sz w:val="28"/>
          <w:szCs w:val="28"/>
        </w:rPr>
        <w:t xml:space="preserve"> при личном обращении;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по письменным обращениям;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по телефону; </w:t>
      </w:r>
    </w:p>
    <w:p w:rsidR="0082399C" w:rsidRPr="0030659D" w:rsidRDefault="0030659D" w:rsidP="0082399C">
      <w:pPr>
        <w:ind w:firstLine="708"/>
        <w:jc w:val="both"/>
        <w:rPr>
          <w:sz w:val="28"/>
          <w:szCs w:val="28"/>
        </w:rPr>
      </w:pPr>
      <w:r>
        <w:rPr>
          <w:sz w:val="28"/>
          <w:szCs w:val="28"/>
        </w:rPr>
        <w:t>г)</w:t>
      </w:r>
      <w:r w:rsidR="0082399C" w:rsidRPr="0030659D">
        <w:rPr>
          <w:sz w:val="28"/>
          <w:szCs w:val="28"/>
        </w:rPr>
        <w:t xml:space="preserve"> по электронной почте. </w:t>
      </w:r>
    </w:p>
    <w:p w:rsidR="0082399C" w:rsidRPr="0030659D" w:rsidRDefault="0082399C" w:rsidP="0082399C">
      <w:pPr>
        <w:ind w:firstLine="708"/>
        <w:jc w:val="both"/>
        <w:rPr>
          <w:sz w:val="28"/>
          <w:szCs w:val="28"/>
        </w:rPr>
      </w:pPr>
      <w:r w:rsidRPr="0030659D">
        <w:rPr>
          <w:sz w:val="28"/>
          <w:szCs w:val="28"/>
        </w:rPr>
        <w:t xml:space="preserve">При предоставлении информации в ходе личного приема или по телефону уполномоченный специалист подробно и в вежливой (корректной) форме информируют заявителей: </w:t>
      </w:r>
    </w:p>
    <w:p w:rsidR="0082399C" w:rsidRPr="0030659D" w:rsidRDefault="0030659D" w:rsidP="0082399C">
      <w:pPr>
        <w:ind w:firstLine="708"/>
        <w:jc w:val="both"/>
        <w:rPr>
          <w:sz w:val="28"/>
          <w:szCs w:val="28"/>
        </w:rPr>
      </w:pPr>
      <w:r>
        <w:rPr>
          <w:sz w:val="28"/>
          <w:szCs w:val="28"/>
        </w:rPr>
        <w:t>а)</w:t>
      </w:r>
      <w:r w:rsidR="0082399C" w:rsidRPr="0030659D">
        <w:rPr>
          <w:sz w:val="28"/>
          <w:szCs w:val="28"/>
        </w:rPr>
        <w:t xml:space="preserve"> о месте нахождении; почтовом адресе; графике работы; сотрудниках, ответственных за предоставление муниципальной услуги, номерах телефонов и номерах кабинетов;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о порядке и сроках предоставления муниципальной услуги;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о перечне документов, необходимых для предоставления муниципальной услуги; </w:t>
      </w:r>
    </w:p>
    <w:p w:rsidR="0082399C" w:rsidRPr="0030659D" w:rsidRDefault="0030659D" w:rsidP="0082399C">
      <w:pPr>
        <w:ind w:firstLine="708"/>
        <w:jc w:val="both"/>
        <w:rPr>
          <w:sz w:val="28"/>
          <w:szCs w:val="28"/>
        </w:rPr>
      </w:pPr>
      <w:r>
        <w:rPr>
          <w:sz w:val="28"/>
          <w:szCs w:val="28"/>
        </w:rPr>
        <w:t>г)</w:t>
      </w:r>
      <w:r w:rsidR="0082399C" w:rsidRPr="0030659D">
        <w:rPr>
          <w:sz w:val="28"/>
          <w:szCs w:val="28"/>
        </w:rPr>
        <w:t xml:space="preserve"> о порядке обжалования действий (бездействия), а также решений специалистов Комитета. </w:t>
      </w:r>
    </w:p>
    <w:p w:rsidR="0082399C" w:rsidRPr="0030659D" w:rsidRDefault="0082399C" w:rsidP="0082399C">
      <w:pPr>
        <w:ind w:firstLine="708"/>
        <w:jc w:val="both"/>
        <w:rPr>
          <w:sz w:val="28"/>
          <w:szCs w:val="28"/>
        </w:rPr>
      </w:pPr>
      <w:r w:rsidRPr="0030659D">
        <w:rPr>
          <w:sz w:val="28"/>
          <w:szCs w:val="28"/>
        </w:rPr>
        <w:t xml:space="preserve">Личный прием граждан по вопросам консультирования о правилах предоставления муниципальной услуги организуется и осуществляется в соответствии со статьей 13 Федерального закона от 02.05.2006 № 59-ФЗ «О порядке рассмотрения обращений граждан Российской Федерации. Ответ на телефонный звонок должен начинаться с информации о наименовании администрации поселения, фамилии, имени, отчестве и должности специалиста, принявшего телефонный звонок. Максимальное время ответа на телефонный звонок - 10 минут.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сообщен номер телефона, по которому можно получить необходимую информацию. Письменные обращения заявителя по вопросам консультирования о правилах предоставления муниципальной услуги </w:t>
      </w:r>
      <w:r w:rsidRPr="0030659D">
        <w:rPr>
          <w:sz w:val="28"/>
          <w:szCs w:val="28"/>
        </w:rPr>
        <w:lastRenderedPageBreak/>
        <w:t xml:space="preserve">рассматриваются сотрудниками с учетом времени, необходимого для подготовки ответа, в срок, не превышающий 7 календарных дней со дня регистрации письменного обращения. Обращение за консультацией, поступившее в форме электронного документа, подлежит рассмотрению в порядке, установленном Федеральным законом от 02.05.2006 № 59-ФЗ «О порядке рассмотрения обращений граждан Российской Федерации». В обращении в обязательном порядке указывается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 В случае передачи отдельных административных действий по информированию о порядке предоставления муниципальной услуги многофункциональному центру (далее - МФЦ), действия, предусмотренные подразделом 1.3. раздела 1 настоящего административного регламента, осуществляются сотрудниками МФЦ в соответствии с заключаемыми соглашениями, в случае обращения заявителя в МФЦ. Публичное информирование по вопросам предоставления муниципальной услуги осуществляется путем размещения информации: </w:t>
      </w:r>
    </w:p>
    <w:p w:rsidR="0082399C" w:rsidRPr="0030659D" w:rsidRDefault="0030659D" w:rsidP="0082399C">
      <w:pPr>
        <w:ind w:firstLine="708"/>
        <w:jc w:val="both"/>
        <w:rPr>
          <w:sz w:val="28"/>
          <w:szCs w:val="28"/>
        </w:rPr>
      </w:pPr>
      <w:r>
        <w:rPr>
          <w:sz w:val="28"/>
          <w:szCs w:val="28"/>
        </w:rPr>
        <w:t>а)</w:t>
      </w:r>
      <w:r w:rsidR="0082399C" w:rsidRPr="0030659D">
        <w:rPr>
          <w:sz w:val="28"/>
          <w:szCs w:val="28"/>
        </w:rPr>
        <w:t xml:space="preserve"> на официальном сайте МО «Карсунский район» в сети «Интернет» </w:t>
      </w:r>
      <w:r w:rsidR="0082399C" w:rsidRPr="0030659D">
        <w:rPr>
          <w:sz w:val="28"/>
          <w:szCs w:val="28"/>
          <w:lang w:val="en-US"/>
        </w:rPr>
        <w:t>www</w:t>
      </w:r>
      <w:r w:rsidR="0082399C" w:rsidRPr="0030659D">
        <w:rPr>
          <w:sz w:val="28"/>
          <w:szCs w:val="28"/>
        </w:rPr>
        <w:t>.</w:t>
      </w:r>
      <w:r w:rsidR="0082399C" w:rsidRPr="0030659D">
        <w:rPr>
          <w:sz w:val="28"/>
          <w:szCs w:val="28"/>
          <w:lang w:val="en-US"/>
        </w:rPr>
        <w:t>karsun</w:t>
      </w:r>
      <w:r w:rsidR="0082399C" w:rsidRPr="0030659D">
        <w:rPr>
          <w:sz w:val="28"/>
          <w:szCs w:val="28"/>
        </w:rPr>
        <w:t>.</w:t>
      </w:r>
      <w:r w:rsidR="0082399C" w:rsidRPr="0030659D">
        <w:rPr>
          <w:sz w:val="28"/>
          <w:szCs w:val="28"/>
          <w:lang w:val="en-US"/>
        </w:rPr>
        <w:t>mo</w:t>
      </w:r>
      <w:r w:rsidR="0082399C" w:rsidRPr="0030659D">
        <w:rPr>
          <w:sz w:val="28"/>
          <w:szCs w:val="28"/>
        </w:rPr>
        <w:t xml:space="preserve">;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на Едином портале государственных и муниципальных услуг (функций)www.gosuslugi.ru,www.gosuslugi.ulgov.ru;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в средствах массовой информации (СМИ); - на информационных стендах, расположенных в местах предоставления муниципальных услуг (требования к месту размещения и оформления визуальной, текстовой информации информационных стендов изложены в подразделе 2.10. раздела 2 настоящего административного регламента). На официальном сайте МО «Карсунский район» (далее - Сайт) размещается информация о месте нахождения, графике работы, почтовом адресе, адресе электронной почты, справочных телефонах администрации, перечне необходимых для предоставления муниципальной услуги документов, текст административного регламента, порядок обжалования действий (бездействия) и решений специалистов.</w:t>
      </w:r>
    </w:p>
    <w:p w:rsidR="0082399C" w:rsidRPr="0030659D" w:rsidRDefault="0082399C" w:rsidP="0082399C">
      <w:pPr>
        <w:ind w:firstLine="708"/>
        <w:jc w:val="both"/>
        <w:rPr>
          <w:sz w:val="28"/>
          <w:szCs w:val="28"/>
        </w:rPr>
      </w:pPr>
    </w:p>
    <w:p w:rsidR="0082399C" w:rsidRPr="0030659D" w:rsidRDefault="0082399C" w:rsidP="0082399C">
      <w:pPr>
        <w:ind w:firstLine="708"/>
        <w:jc w:val="center"/>
        <w:rPr>
          <w:sz w:val="28"/>
          <w:szCs w:val="28"/>
        </w:rPr>
      </w:pPr>
      <w:r w:rsidRPr="0030659D">
        <w:rPr>
          <w:sz w:val="28"/>
          <w:szCs w:val="28"/>
        </w:rPr>
        <w:t>2. Стандарт предоставления муниципальной услуги</w:t>
      </w:r>
    </w:p>
    <w:p w:rsidR="0082399C" w:rsidRPr="0030659D" w:rsidRDefault="0082399C" w:rsidP="0082399C">
      <w:pPr>
        <w:ind w:firstLine="708"/>
        <w:jc w:val="both"/>
        <w:rPr>
          <w:sz w:val="28"/>
          <w:szCs w:val="28"/>
        </w:rPr>
      </w:pPr>
    </w:p>
    <w:p w:rsidR="0082399C" w:rsidRPr="0030659D" w:rsidRDefault="0082399C" w:rsidP="0082399C">
      <w:pPr>
        <w:ind w:firstLine="708"/>
        <w:jc w:val="both"/>
        <w:rPr>
          <w:sz w:val="28"/>
          <w:szCs w:val="28"/>
        </w:rPr>
      </w:pPr>
      <w:r w:rsidRPr="0030659D">
        <w:rPr>
          <w:sz w:val="28"/>
          <w:szCs w:val="28"/>
        </w:rPr>
        <w:t xml:space="preserve">2.1. Наименование муниципальной услуги Передача в собственность граждан занимаемых ими жилых помещений в муниципальном жилищном фонде (далее - муниципальная услуга). </w:t>
      </w:r>
    </w:p>
    <w:p w:rsidR="0082399C" w:rsidRPr="0030659D" w:rsidRDefault="0082399C" w:rsidP="0082399C">
      <w:pPr>
        <w:ind w:firstLine="708"/>
        <w:jc w:val="both"/>
        <w:rPr>
          <w:sz w:val="28"/>
          <w:szCs w:val="28"/>
        </w:rPr>
      </w:pPr>
      <w:r w:rsidRPr="0030659D">
        <w:rPr>
          <w:sz w:val="28"/>
          <w:szCs w:val="28"/>
        </w:rPr>
        <w:t xml:space="preserve">2.2. Наименование органа, предоставляющего муниципальную услугу – администрация муниципального образования «Карсунский район» Ульяновской области. Информирование по вопросам предоставления </w:t>
      </w:r>
      <w:r w:rsidRPr="0030659D">
        <w:rPr>
          <w:sz w:val="28"/>
          <w:szCs w:val="28"/>
        </w:rPr>
        <w:lastRenderedPageBreak/>
        <w:t xml:space="preserve">муниципальной услуги, прием, регистрацию, подготовку документов для рассмотрения запросов (заявлений) и документов к ним, подготовку проекта договора о передаче жилого помещения в собственность, либо проекта отказа в предоставлении услуги, выдачу результата муниципальной услуги осуществляет уполномоченный специалист </w:t>
      </w:r>
      <w:r w:rsidR="00B25E02" w:rsidRPr="0030659D">
        <w:rPr>
          <w:sz w:val="28"/>
          <w:szCs w:val="28"/>
        </w:rPr>
        <w:t>комитета</w:t>
      </w:r>
      <w:r w:rsidRPr="0030659D">
        <w:rPr>
          <w:sz w:val="28"/>
          <w:szCs w:val="28"/>
        </w:rPr>
        <w:t xml:space="preserve">. Решение о передаче в собственность граждан занимаемых ими жилых помещений в муниципальном жилищном фонде МО Карсунское городское поселение либо об отказе в передаче жилых помещений принимает Глава администрации района и оформляется договором о передаче жилого помещения в собственность. Договор о передаче жилого помещения в собственность (мотивированный отказ в предоставлении муниципальной услуги) подписывает Глава администрации района. При предоставлении муниципальной услуги от заявителя не требуется осуществления действий, в том числе согласований, необходимых для получения муниципальной услуги и связанных с обращением в иные органы, организации. </w:t>
      </w:r>
    </w:p>
    <w:p w:rsidR="0082399C" w:rsidRPr="0030659D" w:rsidRDefault="0082399C" w:rsidP="0082399C">
      <w:pPr>
        <w:ind w:firstLine="708"/>
        <w:jc w:val="both"/>
        <w:rPr>
          <w:sz w:val="28"/>
          <w:szCs w:val="28"/>
        </w:rPr>
      </w:pPr>
      <w:r w:rsidRPr="0030659D">
        <w:rPr>
          <w:sz w:val="28"/>
          <w:szCs w:val="28"/>
        </w:rPr>
        <w:t xml:space="preserve">2.3. Результат предоставления муниципальной услуги. Результатом предоставления муниципальной услуги является передача жилых помещений жилищного фонда МО Карсунское городское поселение в собственность граждан и выдача 3-х экземпляров договора о передаче жилого помещения в собственность, либо мотивированный отказ в предоставлении муниципальной услуги. </w:t>
      </w:r>
    </w:p>
    <w:p w:rsidR="0082399C" w:rsidRPr="0030659D" w:rsidRDefault="0082399C" w:rsidP="0082399C">
      <w:pPr>
        <w:ind w:firstLine="708"/>
        <w:jc w:val="both"/>
        <w:rPr>
          <w:sz w:val="28"/>
          <w:szCs w:val="28"/>
        </w:rPr>
      </w:pPr>
      <w:r w:rsidRPr="0030659D">
        <w:rPr>
          <w:sz w:val="28"/>
          <w:szCs w:val="28"/>
        </w:rPr>
        <w:t xml:space="preserve">2.4. Срок предоставления муниципальной услуги. Максимальное время ожидания в очереди при подаче запроса и при получении результата не должно превышать 15 минут. Запрос, поступивший от заявителя, регистрируется в журнале входящей документации в течение 15 минут. Решение о предоставлении (отказе в предоставлении) муниципальной услуги принимается в двухмесячный срок со дня подачи документов. </w:t>
      </w:r>
    </w:p>
    <w:p w:rsidR="0082399C" w:rsidRPr="0030659D" w:rsidRDefault="0082399C" w:rsidP="0082399C">
      <w:pPr>
        <w:ind w:firstLine="708"/>
        <w:jc w:val="both"/>
        <w:rPr>
          <w:sz w:val="28"/>
          <w:szCs w:val="28"/>
        </w:rPr>
      </w:pPr>
      <w:r w:rsidRPr="0030659D">
        <w:rPr>
          <w:sz w:val="28"/>
          <w:szCs w:val="28"/>
        </w:rPr>
        <w:t xml:space="preserve">2.5. Правовые основания для предоставления муниципальной услуги. </w:t>
      </w:r>
    </w:p>
    <w:p w:rsidR="0082399C" w:rsidRPr="0030659D" w:rsidRDefault="0030659D" w:rsidP="0082399C">
      <w:pPr>
        <w:ind w:firstLine="708"/>
        <w:jc w:val="both"/>
        <w:rPr>
          <w:sz w:val="28"/>
          <w:szCs w:val="28"/>
        </w:rPr>
      </w:pPr>
      <w:r>
        <w:rPr>
          <w:sz w:val="28"/>
          <w:szCs w:val="28"/>
        </w:rPr>
        <w:t>а)</w:t>
      </w:r>
      <w:r w:rsidR="0082399C" w:rsidRPr="0030659D">
        <w:rPr>
          <w:sz w:val="28"/>
          <w:szCs w:val="28"/>
        </w:rPr>
        <w:t xml:space="preserve"> Конституция Российской Федерации, принята всенародным голосованием 12.12.1993 (официальный текст Конституции РФ с внесенными в нее поправками от 30.12.2008 опубликован в изданиях «Российская газета», № 7, 21.01.2009, «Собрание законодательства РФ», 26.01.2009, № 4, ст. 445, «Парламентская газета», 4, 23, 29.01.2009);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Жилищный кодекс Российской Федерации от 29.12.2004 № 188-ФЗ(первоначальный текст документа опубликован в изданиях «Собрание законодательства РФ», 03.01.2005, № 1 (часть 1), ст. 14, «Российская газета», № 1, 12.01.2005, «Парламентская газета», № 7-8, 15.01.2005);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Закон Российской Федерации от 04.07.1991 № 1541-1 «О приватизации жилищного фонда в Российской Федерации» (первоначальный текст документа опубликован в изданиях «Ведомости СНД и ВС РСФСР», 11.07.1991, №</w:t>
      </w:r>
      <w:r>
        <w:rPr>
          <w:sz w:val="28"/>
          <w:szCs w:val="28"/>
        </w:rPr>
        <w:t xml:space="preserve"> </w:t>
      </w:r>
      <w:r w:rsidR="0082399C" w:rsidRPr="0030659D">
        <w:rPr>
          <w:sz w:val="28"/>
          <w:szCs w:val="28"/>
        </w:rPr>
        <w:t xml:space="preserve">28, ст. 959, «Бюллетень нормативных актов», №1, 1992); </w:t>
      </w:r>
    </w:p>
    <w:p w:rsidR="0082399C" w:rsidRPr="0030659D" w:rsidRDefault="0030659D" w:rsidP="0082399C">
      <w:pPr>
        <w:ind w:firstLine="708"/>
        <w:jc w:val="both"/>
        <w:rPr>
          <w:sz w:val="28"/>
          <w:szCs w:val="28"/>
        </w:rPr>
      </w:pPr>
      <w:r>
        <w:rPr>
          <w:sz w:val="28"/>
          <w:szCs w:val="28"/>
        </w:rPr>
        <w:t>г)</w:t>
      </w:r>
      <w:r w:rsidR="0082399C" w:rsidRPr="0030659D">
        <w:rPr>
          <w:sz w:val="28"/>
          <w:szCs w:val="28"/>
        </w:rPr>
        <w:t xml:space="preserve"> Федеральный закон от 06.10.2003 № 131-ФЗ «Об общих принципах организации местного самоуправления в Российской Федерации» (первоначальный текст документа опубликован в изданиях «Собрание </w:t>
      </w:r>
      <w:r w:rsidR="0082399C" w:rsidRPr="0030659D">
        <w:rPr>
          <w:sz w:val="28"/>
          <w:szCs w:val="28"/>
        </w:rPr>
        <w:lastRenderedPageBreak/>
        <w:t xml:space="preserve">законодательства РФ», 06.10.2003, № 40, ст. 3822, «Парламентская газета», № 186, 08.10.2003, «Российская газета», № 202, 08.10.2003); </w:t>
      </w:r>
    </w:p>
    <w:p w:rsidR="0082399C" w:rsidRPr="0030659D" w:rsidRDefault="0030659D" w:rsidP="0082399C">
      <w:pPr>
        <w:ind w:firstLine="708"/>
        <w:jc w:val="both"/>
        <w:rPr>
          <w:color w:val="FF0000"/>
          <w:sz w:val="28"/>
          <w:szCs w:val="28"/>
        </w:rPr>
      </w:pPr>
      <w:r>
        <w:rPr>
          <w:sz w:val="28"/>
          <w:szCs w:val="28"/>
        </w:rPr>
        <w:t>д)</w:t>
      </w:r>
      <w:r w:rsidR="0082399C" w:rsidRPr="0030659D">
        <w:rPr>
          <w:sz w:val="28"/>
          <w:szCs w:val="28"/>
        </w:rPr>
        <w:t xml:space="preserve"> Устав муниципального образования «Карсунский район» Ульяновской области, принятый решением Совета депутатов муниципального образования «Карсунский район» Ульяновской области 16.11.2006 г. № 95. </w:t>
      </w:r>
    </w:p>
    <w:p w:rsidR="0082399C" w:rsidRPr="0030659D" w:rsidRDefault="0082399C" w:rsidP="0082399C">
      <w:pPr>
        <w:ind w:firstLine="708"/>
        <w:jc w:val="both"/>
        <w:rPr>
          <w:sz w:val="28"/>
          <w:szCs w:val="28"/>
        </w:rPr>
      </w:pPr>
      <w:r w:rsidRPr="0030659D">
        <w:rPr>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290DE8" w:rsidRPr="0030659D" w:rsidRDefault="0082399C" w:rsidP="00290DE8">
      <w:pPr>
        <w:tabs>
          <w:tab w:val="left" w:pos="9467"/>
        </w:tabs>
        <w:ind w:firstLine="709"/>
        <w:jc w:val="both"/>
        <w:rPr>
          <w:rFonts w:eastAsia="Arial" w:cs="Arial"/>
          <w:color w:val="C00000"/>
          <w:sz w:val="28"/>
          <w:szCs w:val="28"/>
        </w:rPr>
      </w:pPr>
      <w:r w:rsidRPr="0030659D">
        <w:rPr>
          <w:sz w:val="28"/>
          <w:szCs w:val="28"/>
        </w:rPr>
        <w:t xml:space="preserve">2.6.1. Муниципальная услуга предоставляет на основании заявления о предоставлении муниципальной услуги на имя Главы администрации </w:t>
      </w:r>
      <w:r w:rsidR="00B25E02" w:rsidRPr="0030659D">
        <w:rPr>
          <w:sz w:val="28"/>
          <w:szCs w:val="28"/>
        </w:rPr>
        <w:t>района</w:t>
      </w:r>
      <w:r w:rsidRPr="0030659D">
        <w:rPr>
          <w:sz w:val="28"/>
          <w:szCs w:val="28"/>
        </w:rPr>
        <w:t xml:space="preserve"> (примерный бланк - приложение 1). К заявлению прикладываются следующие документы </w:t>
      </w:r>
      <w:r w:rsidR="00290DE8" w:rsidRPr="0030659D">
        <w:rPr>
          <w:rFonts w:eastAsia="Arial" w:cs="Arial"/>
          <w:sz w:val="28"/>
          <w:szCs w:val="28"/>
        </w:rPr>
        <w:t xml:space="preserve">и </w:t>
      </w:r>
      <w:r w:rsidR="00010F0A" w:rsidRPr="0030659D">
        <w:rPr>
          <w:rFonts w:eastAsia="Arial" w:cs="Arial"/>
          <w:sz w:val="28"/>
          <w:szCs w:val="28"/>
        </w:rPr>
        <w:t>документы,</w:t>
      </w:r>
      <w:r w:rsidR="00290DE8" w:rsidRPr="0030659D">
        <w:rPr>
          <w:rFonts w:eastAsia="Arial" w:cs="Arial"/>
          <w:sz w:val="28"/>
          <w:szCs w:val="28"/>
        </w:rPr>
        <w:t xml:space="preserve"> которые заявитель вправе представить по собственной инициативе.</w:t>
      </w:r>
    </w:p>
    <w:p w:rsidR="0082399C" w:rsidRPr="0030659D" w:rsidRDefault="0082399C" w:rsidP="0082399C">
      <w:pPr>
        <w:ind w:firstLine="708"/>
        <w:jc w:val="both"/>
        <w:rPr>
          <w:sz w:val="28"/>
          <w:szCs w:val="28"/>
        </w:rPr>
      </w:pPr>
      <w:r w:rsidRPr="0030659D">
        <w:rPr>
          <w:sz w:val="28"/>
          <w:szCs w:val="28"/>
        </w:rPr>
        <w:t xml:space="preserve">1) копии документов, удостоверяющих личность заявителя и личность каждого из членов его семьи - в 1 экземпляре, возвращаются заявителю при выдаче результата муниципальной услуги; 1) ордер на жилое помещение -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2) договор социального найма жилого помещения (при его наличии),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3) справка (справки) формы №8 -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4) копия финансового лицевого счета - предоставляется в 1 экземпляре,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5) документ, подтверждающий неучастие заявителя в приватизации (справка «БТИ») -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6) документ, подтверждающий неучастие заявителя в приватизации, из Федеральной службы государственной регистрации кадастра и картографии, остается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7) кадастровый паспорт жилого помещения - предоставляется в 1 экземпляре, возвращается заявителю при выдаче результата муниципальной услуги; </w:t>
      </w:r>
    </w:p>
    <w:p w:rsidR="0082399C" w:rsidRPr="0030659D" w:rsidRDefault="0082399C" w:rsidP="0082399C">
      <w:pPr>
        <w:ind w:firstLine="708"/>
        <w:jc w:val="both"/>
        <w:rPr>
          <w:sz w:val="28"/>
          <w:szCs w:val="28"/>
        </w:rPr>
      </w:pPr>
      <w:r w:rsidRPr="0030659D">
        <w:rPr>
          <w:sz w:val="28"/>
          <w:szCs w:val="28"/>
        </w:rPr>
        <w:t xml:space="preserve">8) технический паспорт жилого помещения - предоставляется в 1 экземпляре, возвращается заявителю при выдаче результата муниципальной услуги; </w:t>
      </w:r>
    </w:p>
    <w:p w:rsidR="0082399C" w:rsidRPr="0030659D" w:rsidRDefault="0082399C" w:rsidP="0082399C">
      <w:pPr>
        <w:ind w:firstLine="708"/>
        <w:jc w:val="both"/>
        <w:rPr>
          <w:sz w:val="28"/>
          <w:szCs w:val="28"/>
        </w:rPr>
      </w:pPr>
      <w:r w:rsidRPr="0030659D">
        <w:rPr>
          <w:sz w:val="28"/>
          <w:szCs w:val="28"/>
        </w:rPr>
        <w:t xml:space="preserve">9) документы, выданные органами опеки и попечительства (в случае подачи заявления от имени недееспособного гражданина), остаются в администрации поселения; </w:t>
      </w:r>
    </w:p>
    <w:p w:rsidR="0082399C" w:rsidRPr="0030659D" w:rsidRDefault="0082399C" w:rsidP="0082399C">
      <w:pPr>
        <w:ind w:firstLine="708"/>
        <w:jc w:val="both"/>
        <w:rPr>
          <w:sz w:val="28"/>
          <w:szCs w:val="28"/>
        </w:rPr>
      </w:pPr>
      <w:r w:rsidRPr="0030659D">
        <w:rPr>
          <w:sz w:val="28"/>
          <w:szCs w:val="28"/>
        </w:rPr>
        <w:t xml:space="preserve">10) разрешение органов опеки и попечительства (в случаях установленных действующим законодательством), остается в администрации поселения. Жилые помещения, в которых проживают исключительно несовершеннолетние в возрасте до 14 лет, передаются им в собственность по заявлению родителей (усыновителей), опекунов с предварительного разрешения органов опеки и попечительства либо по инициативе указанных органов. Жилые помещения, в которых проживают исключительно несовершеннолетние в возрасте от 14 до 18 лет, передаются им в </w:t>
      </w:r>
      <w:r w:rsidRPr="0030659D">
        <w:rPr>
          <w:sz w:val="28"/>
          <w:szCs w:val="28"/>
        </w:rPr>
        <w:lastRenderedPageBreak/>
        <w:t xml:space="preserve">собственность по их заявлению с согласия родителей (усыновителей), попечителей и органов опеки и попечительства. Копии всех прилагаемых к заявлению документов, за исключением копий документов, верность которых засвидетельствована в нотариальном порядке, представляются с подлинниками, которые после проведения сверки возвращаются заявителю. Заявителю выдается расписка в получении заявления и приложенных к нему документов с указанием их перечня и даты их получения. Копия расписки с подписью заявителя в ее получении хранится в администрации. При подаче запроса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 При подаче запроса (заявления) по почте документы, необходимые для получения решения о передаче жилых помещений жилищного фонда, представляются в оригиналах, либо нотариально заверенных копиях. Документы (их копии или сведения, содержащиеся в них), указанные в подпункте 7, 8 пункта 2.6.1. подраздела 2.6 раздела 2 настоящего административного регламента, запрашиваются администрацией поселения в соответствии с действующим законодательством, если заявитель не представил указанные документы самостоятельно. </w:t>
      </w:r>
    </w:p>
    <w:p w:rsidR="0082399C" w:rsidRPr="0030659D" w:rsidRDefault="0082399C" w:rsidP="0082399C">
      <w:pPr>
        <w:ind w:firstLine="708"/>
        <w:jc w:val="both"/>
        <w:rPr>
          <w:sz w:val="28"/>
          <w:szCs w:val="28"/>
        </w:rPr>
      </w:pPr>
      <w:r w:rsidRPr="0030659D">
        <w:rPr>
          <w:sz w:val="28"/>
          <w:szCs w:val="28"/>
        </w:rPr>
        <w:t xml:space="preserve">2.6.2. Запрос о предоставлении муниципальной услуги, а так же иные документы по желанию заявителя могут быть представлены заявителем при личном обращении в администрацию </w:t>
      </w:r>
      <w:r w:rsidR="00B25E02" w:rsidRPr="0030659D">
        <w:rPr>
          <w:sz w:val="28"/>
          <w:szCs w:val="28"/>
        </w:rPr>
        <w:t>района</w:t>
      </w:r>
      <w:r w:rsidRPr="0030659D">
        <w:rPr>
          <w:sz w:val="28"/>
          <w:szCs w:val="28"/>
        </w:rPr>
        <w:t xml:space="preserve"> либо направлен им по почте (по электронной почте в виде электронного документа, подписанного электронной подписью (с </w:t>
      </w:r>
      <w:r w:rsidR="0030659D" w:rsidRPr="0030659D">
        <w:rPr>
          <w:sz w:val="28"/>
          <w:szCs w:val="28"/>
        </w:rPr>
        <w:t>использованием,</w:t>
      </w:r>
      <w:r w:rsidRPr="0030659D">
        <w:rPr>
          <w:sz w:val="28"/>
          <w:szCs w:val="28"/>
        </w:rPr>
        <w:t xml:space="preserve"> в том числе универсальной электронной карты), а также в электронном виде с использованием Портала государственных услуг. От заявителя запрещается требовать:</w:t>
      </w:r>
    </w:p>
    <w:p w:rsidR="0082399C" w:rsidRPr="0030659D" w:rsidRDefault="0082399C" w:rsidP="0082399C">
      <w:pPr>
        <w:ind w:firstLine="708"/>
        <w:jc w:val="both"/>
        <w:rPr>
          <w:sz w:val="28"/>
          <w:szCs w:val="28"/>
        </w:rPr>
      </w:pPr>
      <w:r w:rsidRPr="0030659D">
        <w:rPr>
          <w:sz w:val="28"/>
          <w:szCs w:val="28"/>
        </w:rPr>
        <w:t xml:space="preserve"> </w:t>
      </w:r>
      <w:r w:rsidR="0030659D">
        <w:rPr>
          <w:sz w:val="28"/>
          <w:szCs w:val="28"/>
        </w:rPr>
        <w:t>а)</w:t>
      </w:r>
      <w:r w:rsidRPr="0030659D">
        <w:rPr>
          <w:sz w:val="28"/>
          <w:szCs w:val="28"/>
        </w:rPr>
        <w:t xml:space="preserve"> 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предоставление документов и информации, которые находятся в распоряжении администрации поселения,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Ульяновской области, муниципальными правовыми актами МО «Карсунский район». </w:t>
      </w:r>
    </w:p>
    <w:p w:rsidR="0082399C" w:rsidRPr="0030659D" w:rsidRDefault="0082399C" w:rsidP="0082399C">
      <w:pPr>
        <w:ind w:firstLine="708"/>
        <w:jc w:val="both"/>
        <w:rPr>
          <w:sz w:val="28"/>
          <w:szCs w:val="28"/>
        </w:rPr>
      </w:pPr>
      <w:r w:rsidRPr="0030659D">
        <w:rPr>
          <w:sz w:val="28"/>
          <w:szCs w:val="28"/>
        </w:rPr>
        <w:t xml:space="preserve">2.7. Исчерпывающий перечень оснований для отказа в приеме заявления о предоставлении муниципальной услуги. </w:t>
      </w:r>
    </w:p>
    <w:p w:rsidR="0082399C" w:rsidRPr="0030659D" w:rsidRDefault="0082399C" w:rsidP="0082399C">
      <w:pPr>
        <w:ind w:firstLine="708"/>
        <w:jc w:val="both"/>
        <w:rPr>
          <w:sz w:val="28"/>
          <w:szCs w:val="28"/>
        </w:rPr>
      </w:pPr>
      <w:r w:rsidRPr="0030659D">
        <w:rPr>
          <w:sz w:val="28"/>
          <w:szCs w:val="28"/>
        </w:rPr>
        <w:t xml:space="preserve">Оснований для отказа в приеме заявления о предоставлении муниципальной услуги не имеется. </w:t>
      </w:r>
    </w:p>
    <w:p w:rsidR="0082399C" w:rsidRPr="0030659D" w:rsidRDefault="0082399C" w:rsidP="0082399C">
      <w:pPr>
        <w:ind w:firstLine="708"/>
        <w:jc w:val="both"/>
        <w:rPr>
          <w:sz w:val="28"/>
          <w:szCs w:val="28"/>
        </w:rPr>
      </w:pPr>
      <w:r w:rsidRPr="0030659D">
        <w:rPr>
          <w:sz w:val="28"/>
          <w:szCs w:val="28"/>
        </w:rPr>
        <w:t xml:space="preserve">2.8. Исчерпывающий перечень оснований для отказа в предоставлении муниципальной услуги. </w:t>
      </w:r>
    </w:p>
    <w:p w:rsidR="0082399C" w:rsidRPr="0030659D" w:rsidRDefault="0082399C" w:rsidP="0082399C">
      <w:pPr>
        <w:ind w:firstLine="708"/>
        <w:jc w:val="both"/>
        <w:rPr>
          <w:sz w:val="28"/>
          <w:szCs w:val="28"/>
        </w:rPr>
      </w:pPr>
      <w:r w:rsidRPr="0030659D">
        <w:rPr>
          <w:sz w:val="28"/>
          <w:szCs w:val="28"/>
        </w:rPr>
        <w:t xml:space="preserve">В предоставлении муниципальной услуги отказывается в случаях, если: </w:t>
      </w:r>
    </w:p>
    <w:p w:rsidR="0082399C" w:rsidRPr="0030659D" w:rsidRDefault="0030659D" w:rsidP="0082399C">
      <w:pPr>
        <w:ind w:firstLine="708"/>
        <w:jc w:val="both"/>
        <w:rPr>
          <w:sz w:val="28"/>
          <w:szCs w:val="28"/>
        </w:rPr>
      </w:pPr>
      <w:r>
        <w:rPr>
          <w:sz w:val="28"/>
          <w:szCs w:val="28"/>
        </w:rPr>
        <w:lastRenderedPageBreak/>
        <w:t>а)</w:t>
      </w:r>
      <w:r w:rsidR="0082399C" w:rsidRPr="0030659D">
        <w:rPr>
          <w:sz w:val="28"/>
          <w:szCs w:val="28"/>
        </w:rPr>
        <w:t xml:space="preserve"> у заявителя отсутствует право в соответствии с действующим законодательством на приватизацию занимаемого жилого помещения;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жилое помещение, которое желает приватизировать заявитель, не подлежит приватизации в соответствии с требованиями действующего законодательства;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заявителем предоставлен неполный пакет документов, предусмотренных подразделом 2.6. раздела 2 настоящего административного регламента. </w:t>
      </w:r>
    </w:p>
    <w:p w:rsidR="0082399C" w:rsidRPr="0030659D" w:rsidRDefault="0082399C" w:rsidP="0082399C">
      <w:pPr>
        <w:ind w:firstLine="708"/>
        <w:jc w:val="both"/>
        <w:rPr>
          <w:sz w:val="28"/>
          <w:szCs w:val="28"/>
        </w:rPr>
      </w:pPr>
      <w:r w:rsidRPr="0030659D">
        <w:rPr>
          <w:sz w:val="28"/>
          <w:szCs w:val="28"/>
        </w:rPr>
        <w:t xml:space="preserve">2.9. Размер платы, взимаемой с заявителя при предоставлении муниципальной услуги, и способы ее взимания. Муниципальная услуга предоставляется бесплатно. </w:t>
      </w:r>
    </w:p>
    <w:p w:rsidR="0082399C" w:rsidRPr="0030659D" w:rsidRDefault="0082399C" w:rsidP="0082399C">
      <w:pPr>
        <w:ind w:firstLine="708"/>
        <w:jc w:val="both"/>
        <w:rPr>
          <w:sz w:val="28"/>
          <w:szCs w:val="28"/>
        </w:rPr>
      </w:pPr>
      <w:r w:rsidRPr="0030659D">
        <w:rPr>
          <w:sz w:val="28"/>
          <w:szCs w:val="28"/>
        </w:rPr>
        <w:t xml:space="preserve">2.10. Требования к помещениям, в которых предоставляется муниципальная услуга. 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 Требования к местам ожидания Места ожидания в очереди на предоставление муниципальной услуги оборудованы стульями (кресельными секциями, скамьями (банкетками). Требования к местам для заполнения запросов о предоставлении муниципальной услуги. 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 Требования к информационным стендам Информационные стенды располагаются в местах общественного доступа в помещении, где предоставляется муниципальная услуга. На информационном стенде размещается следующая информация: а) полный текст административного регламента с приложениями, в том числе с обязательным указанием перечня документов, необходимых для предоставления муниципальной услуги; б) блок-схема; в) образцы заполнения заявлений; г) порядок обжалования действий (или бездействия) сотрудников, а также принимаемых ими решений при предоставлении муниципальной услуги. </w:t>
      </w:r>
    </w:p>
    <w:p w:rsidR="0030659D" w:rsidRDefault="0082399C" w:rsidP="0082399C">
      <w:pPr>
        <w:ind w:firstLine="708"/>
        <w:jc w:val="both"/>
        <w:rPr>
          <w:sz w:val="28"/>
          <w:szCs w:val="28"/>
        </w:rPr>
      </w:pPr>
      <w:r w:rsidRPr="0030659D">
        <w:rPr>
          <w:sz w:val="28"/>
          <w:szCs w:val="28"/>
        </w:rPr>
        <w:t xml:space="preserve">2.11. Показатели доступности и качества предоставления муниципальной услуги. Показателями качества предоставления муниципальной услуги являются: </w:t>
      </w:r>
    </w:p>
    <w:p w:rsidR="0030659D" w:rsidRDefault="0030659D" w:rsidP="0082399C">
      <w:pPr>
        <w:ind w:firstLine="708"/>
        <w:jc w:val="both"/>
        <w:rPr>
          <w:sz w:val="28"/>
          <w:szCs w:val="28"/>
        </w:rPr>
      </w:pPr>
      <w:r>
        <w:rPr>
          <w:sz w:val="28"/>
          <w:szCs w:val="28"/>
        </w:rPr>
        <w:t>а)</w:t>
      </w:r>
      <w:r w:rsidR="0082399C" w:rsidRPr="0030659D">
        <w:rPr>
          <w:sz w:val="28"/>
          <w:szCs w:val="28"/>
        </w:rPr>
        <w:t xml:space="preserve"> соблюдения сроков предоставления муниципальной услуги (изложены в подразделе 2.4. раздела 2 настоящего административного регламента); </w:t>
      </w:r>
    </w:p>
    <w:p w:rsidR="0030659D" w:rsidRDefault="0030659D" w:rsidP="0082399C">
      <w:pPr>
        <w:ind w:firstLine="708"/>
        <w:jc w:val="both"/>
        <w:rPr>
          <w:sz w:val="28"/>
          <w:szCs w:val="28"/>
        </w:rPr>
      </w:pPr>
      <w:r>
        <w:rPr>
          <w:sz w:val="28"/>
          <w:szCs w:val="28"/>
        </w:rPr>
        <w:t>б)</w:t>
      </w:r>
      <w:r w:rsidR="0082399C" w:rsidRPr="0030659D">
        <w:rPr>
          <w:sz w:val="28"/>
          <w:szCs w:val="28"/>
        </w:rPr>
        <w:t xml:space="preserve"> отсутствие жалоб на действия (бездействие), решения, принятые ответственным сотрудником администрации. Показателями доступности предоставления муниципальной услуги являются: </w:t>
      </w:r>
    </w:p>
    <w:p w:rsidR="0030659D" w:rsidRDefault="0030659D" w:rsidP="0082399C">
      <w:pPr>
        <w:ind w:firstLine="708"/>
        <w:jc w:val="both"/>
        <w:rPr>
          <w:sz w:val="28"/>
          <w:szCs w:val="28"/>
        </w:rPr>
      </w:pPr>
      <w:r>
        <w:rPr>
          <w:sz w:val="28"/>
          <w:szCs w:val="28"/>
        </w:rPr>
        <w:t>в)</w:t>
      </w:r>
      <w:r w:rsidR="0082399C" w:rsidRPr="0030659D">
        <w:rPr>
          <w:sz w:val="28"/>
          <w:szCs w:val="28"/>
        </w:rPr>
        <w:t xml:space="preserve"> возможность получения информации о порядке оказания муниципальной услуги путем индивидуального и публичного информирования, в том числе с  использованием информационно-</w:t>
      </w:r>
      <w:r w:rsidR="0082399C" w:rsidRPr="0030659D">
        <w:rPr>
          <w:sz w:val="28"/>
          <w:szCs w:val="28"/>
        </w:rPr>
        <w:lastRenderedPageBreak/>
        <w:t xml:space="preserve">телекоммуникационных технологий (изложено в подразделе 1.3. раздела 1 настоящего административного регламента); </w:t>
      </w:r>
    </w:p>
    <w:p w:rsidR="0030659D" w:rsidRDefault="0030659D" w:rsidP="0082399C">
      <w:pPr>
        <w:ind w:firstLine="708"/>
        <w:jc w:val="both"/>
        <w:rPr>
          <w:sz w:val="28"/>
          <w:szCs w:val="28"/>
        </w:rPr>
      </w:pPr>
      <w:r>
        <w:rPr>
          <w:sz w:val="28"/>
          <w:szCs w:val="28"/>
        </w:rPr>
        <w:t>г)</w:t>
      </w:r>
      <w:r w:rsidR="0082399C" w:rsidRPr="0030659D">
        <w:rPr>
          <w:sz w:val="28"/>
          <w:szCs w:val="28"/>
        </w:rPr>
        <w:t xml:space="preserve"> соблюдение требований комфортности к местам предоставления муниципальной услуги (изложены в подразделе 2.10. раздела 2 настоящего административного регламента); </w:t>
      </w:r>
    </w:p>
    <w:p w:rsidR="0082399C" w:rsidRPr="0030659D" w:rsidRDefault="0030659D" w:rsidP="0082399C">
      <w:pPr>
        <w:ind w:firstLine="708"/>
        <w:jc w:val="both"/>
        <w:rPr>
          <w:sz w:val="28"/>
          <w:szCs w:val="28"/>
        </w:rPr>
      </w:pPr>
      <w:r>
        <w:rPr>
          <w:sz w:val="28"/>
          <w:szCs w:val="28"/>
        </w:rPr>
        <w:t>д)</w:t>
      </w:r>
      <w:r w:rsidR="0082399C" w:rsidRPr="0030659D">
        <w:rPr>
          <w:sz w:val="28"/>
          <w:szCs w:val="28"/>
        </w:rPr>
        <w:t xml:space="preserve"> возможность подачи запроса (заявления) и получение результата муниципальной услуги в многофункциональном центре.</w:t>
      </w:r>
    </w:p>
    <w:p w:rsidR="0030659D" w:rsidRDefault="0030659D" w:rsidP="0082399C">
      <w:pPr>
        <w:ind w:firstLine="708"/>
        <w:jc w:val="center"/>
        <w:rPr>
          <w:sz w:val="28"/>
          <w:szCs w:val="28"/>
        </w:rPr>
      </w:pPr>
    </w:p>
    <w:p w:rsidR="0082399C" w:rsidRPr="0030659D" w:rsidRDefault="0082399C" w:rsidP="0082399C">
      <w:pPr>
        <w:ind w:firstLine="708"/>
        <w:jc w:val="center"/>
        <w:rPr>
          <w:sz w:val="28"/>
          <w:szCs w:val="28"/>
        </w:rPr>
      </w:pPr>
      <w:r w:rsidRPr="0030659D">
        <w:rPr>
          <w:sz w:val="28"/>
          <w:szCs w:val="28"/>
        </w:rPr>
        <w:t xml:space="preserve">3. Административные процедуры (состав, последовательность и сроки выполнения административных процедур, требования к порядку их </w:t>
      </w:r>
    </w:p>
    <w:p w:rsidR="0082399C" w:rsidRPr="0030659D" w:rsidRDefault="0082399C" w:rsidP="0082399C">
      <w:pPr>
        <w:ind w:firstLine="708"/>
        <w:jc w:val="center"/>
        <w:rPr>
          <w:sz w:val="28"/>
          <w:szCs w:val="28"/>
        </w:rPr>
      </w:pPr>
      <w:r w:rsidRPr="0030659D">
        <w:rPr>
          <w:sz w:val="28"/>
          <w:szCs w:val="28"/>
        </w:rPr>
        <w:t>выполнения, в том числе особенности выполнения административных процедур в электронной форме)</w:t>
      </w:r>
    </w:p>
    <w:p w:rsidR="0082399C" w:rsidRPr="0030659D" w:rsidRDefault="0082399C" w:rsidP="0082399C">
      <w:pPr>
        <w:ind w:firstLine="708"/>
        <w:jc w:val="both"/>
        <w:rPr>
          <w:sz w:val="28"/>
          <w:szCs w:val="28"/>
        </w:rPr>
      </w:pPr>
    </w:p>
    <w:p w:rsidR="0082399C" w:rsidRPr="0030659D" w:rsidRDefault="0082399C" w:rsidP="0082399C">
      <w:pPr>
        <w:ind w:firstLine="708"/>
        <w:jc w:val="both"/>
        <w:rPr>
          <w:sz w:val="28"/>
          <w:szCs w:val="28"/>
        </w:rPr>
      </w:pPr>
      <w:r w:rsidRPr="0030659D">
        <w:rPr>
          <w:sz w:val="28"/>
          <w:szCs w:val="28"/>
        </w:rPr>
        <w:t xml:space="preserve">3.1. Предоставление муниципальной услуги включает в себя следующие административные процедуры: </w:t>
      </w:r>
    </w:p>
    <w:p w:rsidR="0082399C" w:rsidRPr="0030659D" w:rsidRDefault="0030659D" w:rsidP="0082399C">
      <w:pPr>
        <w:ind w:firstLine="708"/>
        <w:jc w:val="both"/>
        <w:rPr>
          <w:sz w:val="28"/>
          <w:szCs w:val="28"/>
        </w:rPr>
      </w:pPr>
      <w:r>
        <w:rPr>
          <w:sz w:val="28"/>
          <w:szCs w:val="28"/>
        </w:rPr>
        <w:t>а)</w:t>
      </w:r>
      <w:r w:rsidR="0082399C" w:rsidRPr="0030659D">
        <w:rPr>
          <w:sz w:val="28"/>
          <w:szCs w:val="28"/>
        </w:rPr>
        <w:t xml:space="preserve"> прием, регистрация в режиме «Одного окна» заявлений граждан и юридических лиц о передаче в собственность граждан занимаемых ими жилых помещений в муниципальном жилищном фонде МО Карсунское городское поселение и  выдача расписки в получении документов; </w:t>
      </w:r>
    </w:p>
    <w:p w:rsidR="0082399C" w:rsidRPr="0030659D" w:rsidRDefault="0030659D" w:rsidP="0082399C">
      <w:pPr>
        <w:ind w:firstLine="708"/>
        <w:jc w:val="both"/>
        <w:rPr>
          <w:sz w:val="28"/>
          <w:szCs w:val="28"/>
        </w:rPr>
      </w:pPr>
      <w:r>
        <w:rPr>
          <w:sz w:val="28"/>
          <w:szCs w:val="28"/>
        </w:rPr>
        <w:t>б)</w:t>
      </w:r>
      <w:r w:rsidR="0082399C" w:rsidRPr="0030659D">
        <w:rPr>
          <w:sz w:val="28"/>
          <w:szCs w:val="28"/>
        </w:rPr>
        <w:t xml:space="preserve"> правовая экспертиза представленного пакета документов. Принятие решения о передаче в собственность граждан занимаемых ими жилых помещений в муниципальном жилищном фонде МО Карсунское горо</w:t>
      </w:r>
      <w:r w:rsidR="00B25E02" w:rsidRPr="0030659D">
        <w:rPr>
          <w:sz w:val="28"/>
          <w:szCs w:val="28"/>
        </w:rPr>
        <w:t>д</w:t>
      </w:r>
      <w:r w:rsidR="0082399C" w:rsidRPr="0030659D">
        <w:rPr>
          <w:sz w:val="28"/>
          <w:szCs w:val="28"/>
        </w:rPr>
        <w:t xml:space="preserve">ское поселение; </w:t>
      </w:r>
    </w:p>
    <w:p w:rsidR="0082399C" w:rsidRPr="0030659D" w:rsidRDefault="0030659D" w:rsidP="0082399C">
      <w:pPr>
        <w:ind w:firstLine="708"/>
        <w:jc w:val="both"/>
        <w:rPr>
          <w:sz w:val="28"/>
          <w:szCs w:val="28"/>
        </w:rPr>
      </w:pPr>
      <w:r>
        <w:rPr>
          <w:sz w:val="28"/>
          <w:szCs w:val="28"/>
        </w:rPr>
        <w:t>в)</w:t>
      </w:r>
      <w:r w:rsidR="0082399C" w:rsidRPr="0030659D">
        <w:rPr>
          <w:sz w:val="28"/>
          <w:szCs w:val="28"/>
        </w:rPr>
        <w:t xml:space="preserve"> выдача заявителю Договора о передаче в собственность граждан занимаемых ими жилых помещений в муниципальном жилищном фонде МО Карсунское городское поселение. Описание последовательности прохождения процедуры предоставления муниципальной услуги представлено в виде блок - схемы в приложении 2 к настоящему административному регламенту.</w:t>
      </w:r>
    </w:p>
    <w:p w:rsidR="0082399C" w:rsidRPr="0030659D" w:rsidRDefault="0082399C" w:rsidP="0082399C">
      <w:pPr>
        <w:ind w:firstLine="708"/>
        <w:jc w:val="both"/>
        <w:rPr>
          <w:sz w:val="28"/>
          <w:szCs w:val="28"/>
        </w:rPr>
      </w:pPr>
    </w:p>
    <w:p w:rsidR="0082399C" w:rsidRPr="0030659D" w:rsidRDefault="0082399C" w:rsidP="0082399C">
      <w:pPr>
        <w:ind w:firstLine="708"/>
        <w:jc w:val="both"/>
        <w:rPr>
          <w:sz w:val="28"/>
          <w:szCs w:val="28"/>
        </w:rPr>
      </w:pPr>
      <w:r w:rsidRPr="0030659D">
        <w:rPr>
          <w:sz w:val="28"/>
          <w:szCs w:val="28"/>
        </w:rPr>
        <w:t xml:space="preserve">3.2. Прием, регистрация в режиме «Одного окна» заявлений граждан и юридических лиц о передаче в собственность граждан занимаемых ими жилых помещений в муниципальном жилищном фонде МО Карсунское городское поселение и выдача расписки в получении документов. Юридическим фактом для начала административной процедуры является поступление от заявителя заявления (запроса) о предоставлении муниципальной услуги с необходимыми документами. Уполномоченный специалист при личном обращении заявителя просит предъявить документ, удостоверяющий личность (для представителя также просит предъявить документ, подтверждающий его полномочия), сверяет личность заявителя с документом. Уполномоченный специалист проверяет наличие всех необходимых документов. Если заявителем представлен не полный пакет документов, Уполномоченный специалист обязан предложить дополнить пакет документов и проинформировать заявителя о последствиях не предоставления их. Уполномоченный специалист, принявший заявление, </w:t>
      </w:r>
      <w:r w:rsidRPr="0030659D">
        <w:rPr>
          <w:sz w:val="28"/>
          <w:szCs w:val="28"/>
        </w:rPr>
        <w:lastRenderedPageBreak/>
        <w:t xml:space="preserve">регистрирует заявление в электронном журнале или в соответствующем журнале в рукописной форме, выдает расписку в получении заявления с указанием регистрационного номера расписки (соответствует номеру в электронном журнале входящей документации), перечня документов, даты подачи заявления, подписи специалиста, принявшего заявление (с расшифровкой подписи), даты получения результата, форма получения результата (лично или с использованием почтовой связи). Расписка составляется в двух экземплярах. Один экземпляр выдается заявителю, второй остается в администрации поселения. На заявлении ставится номер регистрации в электронном журнале. Запрос регистрируется в электронном журнале входящей документации в течение 15 минут. Заявление о передаче в собственность граждан занимаемых ими жилых помещений в муниципальном жилищном фонде МО Карсунское городское поселение подготавливается заявителем, либо, по желанию заявителя, уполномоченным специалистом, который при приеме от заявителя документов вносит данные заявителей в электронную форму заявления в режиме «Одного окна» с последующей выдачей заявителям распечатанного заявления для его подписания. В случае если сведения, содержащиеся в представленных документах, не позволяют заполнить заявление, уполномоченный специалист возвращает документы с разъяснением причины возврата, что не лишает заявителя возможности самостоятельно оформить заявление. Уполномоченный специалист за 30 минут до окончания рабочего дня передает заявление о предоставлении муниципальной услуги Главе администрации района на визирование. В случае передачи отдельных административных действий по приему, регистрации, проверке комплектности входящих документов МФЦ, действия, предусмотренные подразделом 3.1. раздела 3 настоящего административного регламента, осуществляются сотрудниками МФЦ в соответствии с заключаемыми соглашениями, в случае обращения заявителя за предоставлением муниципальной услуги через МФЦ. В указанном случае МФЦ представляет интересы заявителей при взаимодействии с администрацией поселения. </w:t>
      </w:r>
    </w:p>
    <w:p w:rsidR="0082399C" w:rsidRPr="0030659D" w:rsidRDefault="0082399C" w:rsidP="0082399C">
      <w:pPr>
        <w:ind w:firstLine="708"/>
        <w:jc w:val="both"/>
        <w:rPr>
          <w:sz w:val="28"/>
          <w:szCs w:val="28"/>
        </w:rPr>
      </w:pPr>
    </w:p>
    <w:p w:rsidR="0082399C" w:rsidRPr="0030659D" w:rsidRDefault="0082399C" w:rsidP="0082399C">
      <w:pPr>
        <w:ind w:firstLine="708"/>
        <w:jc w:val="both"/>
        <w:rPr>
          <w:sz w:val="28"/>
          <w:szCs w:val="28"/>
        </w:rPr>
      </w:pPr>
      <w:r w:rsidRPr="0030659D">
        <w:rPr>
          <w:sz w:val="28"/>
          <w:szCs w:val="28"/>
        </w:rPr>
        <w:t xml:space="preserve">3.3. Правовая экспертиза представленного пакета документов. Принятие решения о передаче в собственность граждан занимаемых ими жилых помещений в муниципальном жилищном фонде муниципального образования Карсунское городское поселение. Юридическим фактом для начала административной процедуры является поступление к Главе администрации района зарегистрированного заявления с приложенными к нему документами. Глава администрации района визирует их и передает уполномоченному специалисту. Уполномоченный специалист проводит проверку и анализ представленных документов на их соответствие нормам действующего законодательства и иных правовых актов. В случае если имеются основания для отказа в предоставлении муниципальной услуги, указанные в подразделе 2.8 раздела 2 настоящего административного регламента, то оформляет </w:t>
      </w:r>
      <w:r w:rsidRPr="0030659D">
        <w:rPr>
          <w:sz w:val="28"/>
          <w:szCs w:val="28"/>
        </w:rPr>
        <w:lastRenderedPageBreak/>
        <w:t xml:space="preserve">мотивированный отказ. В случае если основания для отказа в предоставлении муниципальной услуги отсутствуют, Уполномоченный специалист, готовит проект договора о передаче в передаче в собственность граждан занимаемых ими жилых помещений в муниципальном жилищном фонде МО Карсункое городское поселение (далее - Договор). Договор готовится в 3-х экземплярах (мотивированный отказ в предоставлении муниципальной услуги в 2-х экземплярах) и передается Главе администрации района на подпись. Глава администрации района после поступления Договора (мотивированного отказа) проводит проверку подготовленного проекта, подписывает его и возвращает уполномоченному специалисту. Уполномоченный специалист вносит реквизиты Договора (мотивированного отказа) в электронный журнал учёта или в соответствующий журнал в рукописной форме. Выдача заявителю Договора о передаче в собственность граждан занимаемых ими жилых помещений в муниципальном жилищном фонде МО Карсунское городское поселение. Уполномоченный специалист в зависимости от формы выдачи результата, указанного в расписке, в течение 1 рабочего дня по имеющимся в заявлении телефонам информирует граждан и юридических лиц о необходимости получить Договор или мотивированный отказ в предоставлении муниципальной услуги, либо направляет мотивированный отказ в предоставлении муниципальной услуги почтовой связью. Вместе с результатом муниципальной услуги заявителю возвращается кадастровый (или технический) паспорт жилого помещения. Уполномоченный специалист при выдаче договора о передаче в собственность граждан занимаемых ими жилых помещений в муниципальном жилищном фонде МО Карсунское городское поселение, информирует заявителя о том, что завершение передачи жилого помещения в собственность граждан является государственная регистрация договора о передаче жилого помещения в собственность граждан в Управлении Федеральной службы государственной регистрации, кадастра и картографии по Ульяновской области (Карсунский, Сурский, Майнский отдел), расположенном по адресу: 433210 Ульяновская область, Карсунский район, р.п. Карсун, ул. Куйбышева, д. 40. Уполномоченный специалист выдает 2 экземпляра Договора и кадастровый (или технический) паспорт жилого помещения лично заявителю при предоставлении следующих документов: </w:t>
      </w:r>
    </w:p>
    <w:p w:rsidR="0030659D" w:rsidRDefault="0030659D" w:rsidP="0030659D">
      <w:pPr>
        <w:tabs>
          <w:tab w:val="left" w:pos="851"/>
        </w:tabs>
        <w:ind w:firstLine="708"/>
        <w:jc w:val="both"/>
        <w:rPr>
          <w:sz w:val="28"/>
          <w:szCs w:val="28"/>
        </w:rPr>
      </w:pPr>
      <w:r>
        <w:rPr>
          <w:sz w:val="28"/>
          <w:szCs w:val="28"/>
        </w:rPr>
        <w:t xml:space="preserve">  а)</w:t>
      </w:r>
      <w:r w:rsidR="0082399C" w:rsidRPr="0030659D">
        <w:rPr>
          <w:sz w:val="28"/>
          <w:szCs w:val="28"/>
        </w:rPr>
        <w:t xml:space="preserve"> документа, удостоверяющего личность заявителя или его представителя;         </w:t>
      </w:r>
    </w:p>
    <w:p w:rsidR="0082399C" w:rsidRPr="0030659D" w:rsidRDefault="0030659D" w:rsidP="0030659D">
      <w:pPr>
        <w:tabs>
          <w:tab w:val="left" w:pos="851"/>
        </w:tabs>
        <w:ind w:firstLine="708"/>
        <w:jc w:val="both"/>
        <w:rPr>
          <w:sz w:val="28"/>
          <w:szCs w:val="28"/>
        </w:rPr>
      </w:pPr>
      <w:r>
        <w:rPr>
          <w:sz w:val="28"/>
          <w:szCs w:val="28"/>
        </w:rPr>
        <w:t xml:space="preserve"> б)</w:t>
      </w:r>
      <w:r w:rsidR="0082399C" w:rsidRPr="0030659D">
        <w:rPr>
          <w:sz w:val="28"/>
          <w:szCs w:val="28"/>
        </w:rPr>
        <w:t xml:space="preserve"> документа, подтверждающего полномочия представителя заявителя (в случае обращения за результатом представителя). </w:t>
      </w:r>
    </w:p>
    <w:p w:rsidR="0082399C" w:rsidRPr="0030659D" w:rsidRDefault="0082399C" w:rsidP="0082399C">
      <w:pPr>
        <w:ind w:firstLine="708"/>
        <w:jc w:val="both"/>
        <w:rPr>
          <w:sz w:val="28"/>
          <w:szCs w:val="28"/>
        </w:rPr>
      </w:pPr>
      <w:r w:rsidRPr="0030659D">
        <w:rPr>
          <w:sz w:val="28"/>
          <w:szCs w:val="28"/>
        </w:rPr>
        <w:t xml:space="preserve">Заявитель подтверждает получение документов личной подписью на экземпляре Договора, которое остается в администрации </w:t>
      </w:r>
      <w:r w:rsidR="00B25E02" w:rsidRPr="0030659D">
        <w:rPr>
          <w:sz w:val="28"/>
          <w:szCs w:val="28"/>
        </w:rPr>
        <w:t>района</w:t>
      </w:r>
      <w:r w:rsidRPr="0030659D">
        <w:rPr>
          <w:sz w:val="28"/>
          <w:szCs w:val="28"/>
        </w:rPr>
        <w:t xml:space="preserve">. В случае отправления мотивированного отказа в предоставлении услуги с использование почтовой связи, уполномоченным специалистом делается соответствующая отметка в журнале исходящей документации администрации </w:t>
      </w:r>
      <w:r w:rsidR="00B25E02" w:rsidRPr="0030659D">
        <w:rPr>
          <w:sz w:val="28"/>
          <w:szCs w:val="28"/>
        </w:rPr>
        <w:t>района</w:t>
      </w:r>
      <w:r w:rsidRPr="0030659D">
        <w:rPr>
          <w:sz w:val="28"/>
          <w:szCs w:val="28"/>
        </w:rPr>
        <w:t xml:space="preserve"> с указанием даты отправления мотивированного </w:t>
      </w:r>
      <w:r w:rsidRPr="0030659D">
        <w:rPr>
          <w:sz w:val="28"/>
          <w:szCs w:val="28"/>
        </w:rPr>
        <w:lastRenderedPageBreak/>
        <w:t>отказа в предоставлении услуги. В случае передачи отдельных административных действий по выдаче документов, являющихся результатом муниципальной услуги, МФЦ, действия по выдаче результата, предусмотренные подразделом 3.3. раздела 3 настоящего административного регламента, осуществляются сотрудниками МФЦ в соответствии с заключаемыми соглашениями, в случае обращения заявителя за предоставлением муниципальной услуги через МФЦ.</w:t>
      </w:r>
    </w:p>
    <w:p w:rsidR="0030659D" w:rsidRDefault="0030659D" w:rsidP="0082399C">
      <w:pPr>
        <w:ind w:firstLine="708"/>
        <w:jc w:val="center"/>
        <w:rPr>
          <w:sz w:val="28"/>
          <w:szCs w:val="28"/>
        </w:rPr>
      </w:pPr>
    </w:p>
    <w:p w:rsidR="0082399C" w:rsidRPr="0030659D" w:rsidRDefault="0082399C" w:rsidP="0082399C">
      <w:pPr>
        <w:ind w:firstLine="708"/>
        <w:jc w:val="center"/>
        <w:rPr>
          <w:sz w:val="28"/>
          <w:szCs w:val="28"/>
        </w:rPr>
      </w:pPr>
      <w:r w:rsidRPr="0030659D">
        <w:rPr>
          <w:sz w:val="28"/>
          <w:szCs w:val="28"/>
        </w:rPr>
        <w:t>4. Формы контроля за исполнением административного регламента.</w:t>
      </w:r>
    </w:p>
    <w:p w:rsidR="0082399C" w:rsidRPr="0030659D" w:rsidRDefault="0082399C" w:rsidP="0082399C">
      <w:pPr>
        <w:ind w:firstLine="708"/>
        <w:jc w:val="both"/>
        <w:rPr>
          <w:sz w:val="28"/>
          <w:szCs w:val="28"/>
        </w:rPr>
      </w:pPr>
    </w:p>
    <w:p w:rsidR="0030659D" w:rsidRDefault="0082399C" w:rsidP="0082399C">
      <w:pPr>
        <w:ind w:firstLine="708"/>
        <w:jc w:val="both"/>
        <w:rPr>
          <w:sz w:val="28"/>
          <w:szCs w:val="28"/>
        </w:rPr>
      </w:pPr>
      <w:r w:rsidRPr="0030659D">
        <w:rPr>
          <w:sz w:val="28"/>
          <w:szCs w:val="28"/>
        </w:rPr>
        <w:t xml:space="preserve">4.1. Текущий контроль за соблюдением и исполнением должностными лицами Администрации района положений настоящего административного регламента и иных нормативных правовых актов, регулирующих предоставление данной муниципальной услуги, а также принятием решений ответственными должностными лицами администрации поселения осуществляет Глава администрации района. Контроль за полнотой и качеством предоставления муниципальной услуги осуществляется путем проведения: </w:t>
      </w:r>
    </w:p>
    <w:p w:rsidR="0030659D" w:rsidRDefault="0082399C" w:rsidP="0082399C">
      <w:pPr>
        <w:ind w:firstLine="708"/>
        <w:jc w:val="both"/>
        <w:rPr>
          <w:sz w:val="28"/>
          <w:szCs w:val="28"/>
        </w:rPr>
      </w:pPr>
      <w:r w:rsidRPr="0030659D">
        <w:rPr>
          <w:sz w:val="28"/>
          <w:szCs w:val="28"/>
        </w:rPr>
        <w:t xml:space="preserve">1) плановых проверок. Плановые проверки проводятся в соответствии с планом работы, но не чаще одного раза в два года. </w:t>
      </w:r>
    </w:p>
    <w:p w:rsidR="0082399C" w:rsidRPr="0030659D" w:rsidRDefault="0082399C" w:rsidP="0082399C">
      <w:pPr>
        <w:ind w:firstLine="708"/>
        <w:jc w:val="both"/>
        <w:rPr>
          <w:sz w:val="28"/>
          <w:szCs w:val="28"/>
        </w:rPr>
      </w:pPr>
      <w:r w:rsidRPr="0030659D">
        <w:rPr>
          <w:sz w:val="28"/>
          <w:szCs w:val="28"/>
        </w:rPr>
        <w:t xml:space="preserve">2) внеплановых проверок. Внеплановые проверки проводятся в случае поступления обращений физических или юридических лиц с жалобами на нарушения их прав и законных интересов. </w:t>
      </w:r>
    </w:p>
    <w:p w:rsidR="0082399C" w:rsidRPr="0030659D" w:rsidRDefault="0082399C" w:rsidP="0082399C">
      <w:pPr>
        <w:ind w:firstLine="708"/>
        <w:jc w:val="both"/>
        <w:rPr>
          <w:sz w:val="28"/>
          <w:szCs w:val="28"/>
        </w:rPr>
      </w:pPr>
      <w:r w:rsidRPr="0030659D">
        <w:rPr>
          <w:sz w:val="28"/>
          <w:szCs w:val="28"/>
        </w:rPr>
        <w:t xml:space="preserve">4.2.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 </w:t>
      </w:r>
    </w:p>
    <w:p w:rsidR="0082399C" w:rsidRPr="0030659D" w:rsidRDefault="0082399C" w:rsidP="0082399C">
      <w:pPr>
        <w:ind w:firstLine="708"/>
        <w:jc w:val="both"/>
        <w:rPr>
          <w:sz w:val="28"/>
          <w:szCs w:val="28"/>
        </w:rPr>
      </w:pPr>
      <w:r w:rsidRPr="0030659D">
        <w:rPr>
          <w:sz w:val="28"/>
          <w:szCs w:val="28"/>
        </w:rPr>
        <w:t xml:space="preserve">4.3. Специалист администрации, виновный в несоблюдении или ненадлежащем соблюдении требований настоящего административного регламента, привлекается к дисциплинарной ответственности, а также несет гражданско-правовую, административную и уголовную ответственность в порядке, установленном федеральными законами. </w:t>
      </w:r>
    </w:p>
    <w:p w:rsidR="0082399C" w:rsidRPr="0030659D" w:rsidRDefault="0082399C" w:rsidP="0082399C">
      <w:pPr>
        <w:ind w:firstLine="708"/>
        <w:jc w:val="both"/>
        <w:rPr>
          <w:sz w:val="28"/>
          <w:szCs w:val="28"/>
        </w:rPr>
      </w:pPr>
      <w:r w:rsidRPr="0030659D">
        <w:rPr>
          <w:sz w:val="28"/>
          <w:szCs w:val="28"/>
        </w:rPr>
        <w:t xml:space="preserve">4.4. Персональная ответственность специалиста комитета закрепляется в их должностных инструкциях. </w:t>
      </w:r>
    </w:p>
    <w:p w:rsidR="0082399C" w:rsidRPr="0030659D" w:rsidRDefault="0082399C" w:rsidP="0082399C">
      <w:pPr>
        <w:jc w:val="center"/>
        <w:rPr>
          <w:sz w:val="28"/>
          <w:szCs w:val="28"/>
        </w:rPr>
      </w:pPr>
    </w:p>
    <w:p w:rsidR="00B25E02" w:rsidRPr="0030659D" w:rsidRDefault="00B25E02" w:rsidP="00B25E02">
      <w:pPr>
        <w:pStyle w:val="Default"/>
        <w:jc w:val="center"/>
        <w:rPr>
          <w:bCs/>
          <w:sz w:val="28"/>
          <w:szCs w:val="28"/>
        </w:rPr>
      </w:pPr>
      <w:r w:rsidRPr="0030659D">
        <w:rPr>
          <w:bCs/>
          <w:sz w:val="28"/>
          <w:szCs w:val="28"/>
        </w:rPr>
        <w:t>5. Порядок досудебного (внесудебного) обжалования заявителем решений и действий (бездействия) должностного лица, предоставляющего муниципальную услугу</w:t>
      </w:r>
    </w:p>
    <w:p w:rsidR="0030659D" w:rsidRDefault="0030659D" w:rsidP="00B25E02">
      <w:pPr>
        <w:pStyle w:val="Default"/>
        <w:jc w:val="both"/>
        <w:rPr>
          <w:sz w:val="28"/>
          <w:szCs w:val="28"/>
        </w:rPr>
      </w:pPr>
    </w:p>
    <w:p w:rsidR="00B25E02" w:rsidRPr="0030659D" w:rsidRDefault="00B25E02" w:rsidP="00B25E02">
      <w:pPr>
        <w:pStyle w:val="Default"/>
        <w:jc w:val="both"/>
        <w:rPr>
          <w:sz w:val="28"/>
          <w:szCs w:val="28"/>
        </w:rPr>
      </w:pPr>
      <w:r w:rsidRPr="0030659D">
        <w:rPr>
          <w:sz w:val="28"/>
          <w:szCs w:val="28"/>
        </w:rPr>
        <w:t>5.1. Обжалование действий (бездействия) и решений должностных лиц, осуществляемых (принятых) в ходе выполнения настоящего регламента, производится в соответствии с законодательством Российской Федерации.</w:t>
      </w:r>
    </w:p>
    <w:p w:rsidR="00B25E02" w:rsidRPr="0030659D" w:rsidRDefault="00B25E02" w:rsidP="00B25E02">
      <w:pPr>
        <w:pStyle w:val="Default"/>
        <w:jc w:val="both"/>
        <w:rPr>
          <w:sz w:val="28"/>
          <w:szCs w:val="28"/>
        </w:rPr>
      </w:pPr>
      <w:r w:rsidRPr="0030659D">
        <w:rPr>
          <w:sz w:val="28"/>
          <w:szCs w:val="28"/>
        </w:rPr>
        <w:t xml:space="preserve">5.2. Заявитель может обратиться в администрацию с жалобой в письменной форме на бумажном носителе лично, посредством почтовой связи, через МФЦ, через государственную информационную систему «Портал </w:t>
      </w:r>
      <w:r w:rsidRPr="0030659D">
        <w:rPr>
          <w:sz w:val="28"/>
          <w:szCs w:val="28"/>
        </w:rPr>
        <w:lastRenderedPageBreak/>
        <w:t>государственных и муниципальных услуг (функций) Ульяновской области» или направить жалобу на адрес электронной почты администрации в информационно-телекоммуникационной сети «Интернет». Подача жалобы осуществляется бесплатно.</w:t>
      </w:r>
    </w:p>
    <w:p w:rsidR="00B25E02" w:rsidRPr="0030659D" w:rsidRDefault="00B25E02" w:rsidP="00B25E02">
      <w:pPr>
        <w:pStyle w:val="Default"/>
        <w:jc w:val="both"/>
        <w:rPr>
          <w:sz w:val="28"/>
          <w:szCs w:val="28"/>
        </w:rPr>
      </w:pPr>
      <w:r w:rsidRPr="0030659D">
        <w:rPr>
          <w:sz w:val="28"/>
          <w:szCs w:val="28"/>
        </w:rPr>
        <w:t>5.3. Заявитель, обратившийся в администрацию с жалобой в письменном форме на бумажном носителе лично, посредством почтовой связи, через МФЦ или направивший жалобу в электронной форме на адрес электронной почты администрации, в информационно-телекоммуникационной сети «Интернет», оформляет ее в произвольной форме. Заявитель, направивший жалобу в электронной форме с использованием государственной информационной системы «Портал государственных и муниципальных услуг (функций) Ульяновской области», оформляет ее по установленной форме, утвержденной правовым актом исполнительного органа государственной власти Ульяновской области, уполномоченного в сфере, использования информационных и коммуникационных технологий в Ульяновской области. Подача жалобы осуществляется бесплатно.</w:t>
      </w:r>
    </w:p>
    <w:p w:rsidR="00B25E02" w:rsidRPr="0030659D" w:rsidRDefault="00B25E02" w:rsidP="00B25E02">
      <w:pPr>
        <w:pStyle w:val="Default"/>
        <w:jc w:val="both"/>
        <w:rPr>
          <w:sz w:val="28"/>
          <w:szCs w:val="28"/>
        </w:rPr>
      </w:pPr>
      <w:r w:rsidRPr="0030659D">
        <w:rPr>
          <w:sz w:val="28"/>
          <w:szCs w:val="28"/>
        </w:rPr>
        <w:t xml:space="preserve">5.4. Жалоба, поступившая в письменной форме на бумажном носителе в администрацию или в электронной форме на адрес электронной почты администрации в информационно-телекоммуникационной сети «Интернет», подлежит регистрации в журнале учета жалоб на решения и действия (бездействие) администрации муниципального образования «Карсунский район» и её сотрудников (далее – журнал) в день поступления жалобы с присвоением ей регистрационного номера. </w:t>
      </w:r>
    </w:p>
    <w:p w:rsidR="00B25E02" w:rsidRPr="0030659D" w:rsidRDefault="00B25E02" w:rsidP="00B25E02">
      <w:pPr>
        <w:pStyle w:val="Default"/>
        <w:ind w:firstLine="708"/>
        <w:jc w:val="both"/>
        <w:rPr>
          <w:sz w:val="28"/>
          <w:szCs w:val="28"/>
        </w:rPr>
      </w:pPr>
      <w:r w:rsidRPr="0030659D">
        <w:rPr>
          <w:sz w:val="28"/>
          <w:szCs w:val="28"/>
        </w:rPr>
        <w:t>Администрация, выдает расписку заявителю в получении от него жалобы в письменной форме на бумажном носителе с указанием регистрационного номера жалобы, даты и времени ее приема.</w:t>
      </w:r>
    </w:p>
    <w:p w:rsidR="00B25E02" w:rsidRPr="0030659D" w:rsidRDefault="00B25E02" w:rsidP="00B25E02">
      <w:pPr>
        <w:pStyle w:val="Default"/>
        <w:jc w:val="both"/>
        <w:rPr>
          <w:sz w:val="28"/>
          <w:szCs w:val="28"/>
        </w:rPr>
      </w:pPr>
      <w:r w:rsidRPr="0030659D">
        <w:rPr>
          <w:sz w:val="28"/>
          <w:szCs w:val="28"/>
        </w:rPr>
        <w:t>5.5. Жалобы, за исключением жалоб на решения, принятые Главой администрации, рассматриваются руководителем аппарата администрации, наделенным полномочиями по рассмотрению жалоб.</w:t>
      </w:r>
    </w:p>
    <w:p w:rsidR="00B25E02" w:rsidRPr="0030659D" w:rsidRDefault="00B25E02" w:rsidP="00B25E02">
      <w:pPr>
        <w:pStyle w:val="Default"/>
        <w:jc w:val="both"/>
        <w:rPr>
          <w:sz w:val="28"/>
          <w:szCs w:val="28"/>
        </w:rPr>
      </w:pPr>
      <w:r w:rsidRPr="0030659D">
        <w:rPr>
          <w:sz w:val="28"/>
          <w:szCs w:val="28"/>
        </w:rPr>
        <w:t>5.6. Жалобы на решения, принятые Главой администрации, рассматриваются непосредственно Главой администрации.</w:t>
      </w:r>
    </w:p>
    <w:p w:rsidR="00B25E02" w:rsidRPr="0030659D" w:rsidRDefault="00B25E02" w:rsidP="00B25E02">
      <w:pPr>
        <w:pStyle w:val="Default"/>
        <w:jc w:val="both"/>
        <w:rPr>
          <w:sz w:val="28"/>
          <w:szCs w:val="28"/>
        </w:rPr>
      </w:pPr>
      <w:r w:rsidRPr="0030659D">
        <w:rPr>
          <w:sz w:val="28"/>
          <w:szCs w:val="28"/>
        </w:rPr>
        <w:t>5.7. Основанием для отказа в рассмотрении жалобы является:</w:t>
      </w:r>
    </w:p>
    <w:p w:rsidR="00B25E02" w:rsidRPr="0030659D" w:rsidRDefault="00B25E02" w:rsidP="00B25E02">
      <w:pPr>
        <w:pStyle w:val="Default"/>
        <w:jc w:val="both"/>
        <w:rPr>
          <w:sz w:val="28"/>
          <w:szCs w:val="28"/>
        </w:rPr>
      </w:pPr>
      <w:r w:rsidRPr="0030659D">
        <w:rPr>
          <w:sz w:val="28"/>
          <w:szCs w:val="28"/>
        </w:rPr>
        <w:t>5.7.1. представление жалобы с серьезными повреждениями, не позволяющими однозначно истолковать её содержание;</w:t>
      </w:r>
    </w:p>
    <w:p w:rsidR="00B25E02" w:rsidRPr="0030659D" w:rsidRDefault="00B25E02" w:rsidP="00B25E02">
      <w:pPr>
        <w:pStyle w:val="Default"/>
        <w:jc w:val="both"/>
        <w:rPr>
          <w:sz w:val="28"/>
          <w:szCs w:val="28"/>
        </w:rPr>
      </w:pPr>
      <w:r w:rsidRPr="0030659D">
        <w:rPr>
          <w:sz w:val="28"/>
          <w:szCs w:val="28"/>
        </w:rPr>
        <w:t>5.7.2. отсутствие в жалобе указания на фамилию, сведения о месте жительстве заявителя - физического лица либо наименование, сведения о месте нахождении заявителя - юридического лица, по которым должен быть направлен ответ заявителю в письменной форме.</w:t>
      </w:r>
    </w:p>
    <w:p w:rsidR="00B25E02" w:rsidRPr="0030659D" w:rsidRDefault="00B25E02" w:rsidP="00B25E02">
      <w:pPr>
        <w:pStyle w:val="Default"/>
        <w:jc w:val="both"/>
        <w:rPr>
          <w:sz w:val="28"/>
          <w:szCs w:val="28"/>
        </w:rPr>
      </w:pPr>
      <w:r w:rsidRPr="0030659D">
        <w:rPr>
          <w:sz w:val="28"/>
          <w:szCs w:val="28"/>
        </w:rPr>
        <w:t>5.8. Жалоба рассматривается руководителем аппарата администрации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или в исправлении допущенных опечаток и ошибок либо в случае обжалования нарушения установленного срока таких исправлений - в течение 5 рабочих дней со дня её регистрации.</w:t>
      </w:r>
    </w:p>
    <w:p w:rsidR="00B25E02" w:rsidRPr="0030659D" w:rsidRDefault="00B25E02" w:rsidP="00B25E02">
      <w:pPr>
        <w:pStyle w:val="Default"/>
        <w:jc w:val="both"/>
        <w:rPr>
          <w:sz w:val="28"/>
          <w:szCs w:val="28"/>
        </w:rPr>
      </w:pPr>
      <w:r w:rsidRPr="0030659D">
        <w:rPr>
          <w:sz w:val="28"/>
          <w:szCs w:val="28"/>
        </w:rPr>
        <w:lastRenderedPageBreak/>
        <w:t>5.9. По результатам рассмотрения жалобы руководитель аппарата администрации выносит одно из следующих решений:</w:t>
      </w:r>
    </w:p>
    <w:p w:rsidR="00B25E02" w:rsidRPr="0030659D" w:rsidRDefault="00B25E02" w:rsidP="00B25E02">
      <w:pPr>
        <w:pStyle w:val="Default"/>
        <w:jc w:val="both"/>
        <w:rPr>
          <w:sz w:val="28"/>
          <w:szCs w:val="28"/>
        </w:rPr>
      </w:pPr>
      <w:r w:rsidRPr="0030659D">
        <w:rPr>
          <w:sz w:val="28"/>
          <w:szCs w:val="28"/>
        </w:rPr>
        <w:t>5.9.1. удовлетворить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а также в иных формах;</w:t>
      </w:r>
    </w:p>
    <w:p w:rsidR="00B25E02" w:rsidRPr="0030659D" w:rsidRDefault="00B25E02" w:rsidP="00B25E02">
      <w:pPr>
        <w:pStyle w:val="Default"/>
        <w:jc w:val="both"/>
        <w:rPr>
          <w:sz w:val="28"/>
          <w:szCs w:val="28"/>
        </w:rPr>
      </w:pPr>
      <w:r w:rsidRPr="0030659D">
        <w:rPr>
          <w:sz w:val="28"/>
          <w:szCs w:val="28"/>
        </w:rPr>
        <w:t>5.9.2. отказать в удовлетворении жалобы.</w:t>
      </w:r>
    </w:p>
    <w:p w:rsidR="00B25E02" w:rsidRPr="0030659D" w:rsidRDefault="00B25E02" w:rsidP="00B25E02">
      <w:pPr>
        <w:pStyle w:val="Default"/>
        <w:jc w:val="both"/>
        <w:rPr>
          <w:sz w:val="28"/>
          <w:szCs w:val="28"/>
        </w:rPr>
      </w:pPr>
      <w:r w:rsidRPr="0030659D">
        <w:rPr>
          <w:sz w:val="28"/>
          <w:szCs w:val="28"/>
        </w:rPr>
        <w:t>5.10. В течение одного рабочего дня со дня принятия решения, указанного в пункте 5.9. настоящего раздела, заявителю в письменной форме и по его желанию в электронной форме направляется мотивированный ответ о результатах рассмотрения жалобы.</w:t>
      </w:r>
    </w:p>
    <w:p w:rsidR="00B25E02" w:rsidRPr="0030659D" w:rsidRDefault="00B25E02" w:rsidP="00B25E02">
      <w:pPr>
        <w:pStyle w:val="Default"/>
        <w:jc w:val="both"/>
        <w:rPr>
          <w:sz w:val="28"/>
          <w:szCs w:val="28"/>
        </w:rPr>
      </w:pPr>
      <w:r w:rsidRPr="0030659D">
        <w:rPr>
          <w:sz w:val="28"/>
          <w:szCs w:val="28"/>
        </w:rPr>
        <w:t>5.11. В случае установления в ходе или по результатам рассмотрения жалобы признаков состава административного правонарушения руководитель аппарата администрации в течение одного рабочего дня со дня принятия решения об удовлетворении жалобы составляет протокол об административном правонарушении, предусмотренный статьёй 25 Кодекса Ульяновской области об административных правонарушениях и направляет имеющиеся материалы в соответствующие органы, в установленном законодательством порядке.</w:t>
      </w:r>
    </w:p>
    <w:p w:rsidR="00B25E02" w:rsidRPr="0030659D" w:rsidRDefault="00B25E02" w:rsidP="00B25E02">
      <w:pPr>
        <w:pStyle w:val="Default"/>
        <w:jc w:val="both"/>
        <w:rPr>
          <w:sz w:val="28"/>
          <w:szCs w:val="28"/>
        </w:rPr>
      </w:pPr>
      <w:r w:rsidRPr="0030659D">
        <w:rPr>
          <w:sz w:val="28"/>
          <w:szCs w:val="28"/>
        </w:rPr>
        <w:t>5.12. В случае установления в ходе или по результатам рассмотрения жалобы признаков состава преступления руководитель аппарата администрации в течение одного рабочего дня со дня принятия соответствующего решения направляет имеющиеся материалы в органы прокуратуры, в установленном законодательством порядке.</w:t>
      </w:r>
    </w:p>
    <w:p w:rsidR="00B25E02" w:rsidRPr="0030659D" w:rsidRDefault="00B25E02" w:rsidP="00B25E02">
      <w:pPr>
        <w:rPr>
          <w:sz w:val="28"/>
          <w:szCs w:val="28"/>
        </w:rPr>
      </w:pPr>
    </w:p>
    <w:p w:rsidR="00D95D46" w:rsidRPr="0030659D" w:rsidRDefault="00D95D46" w:rsidP="00B25E02">
      <w:pPr>
        <w:ind w:firstLine="708"/>
        <w:jc w:val="both"/>
        <w:rPr>
          <w:sz w:val="28"/>
          <w:szCs w:val="28"/>
        </w:rPr>
      </w:pPr>
    </w:p>
    <w:sectPr w:rsidR="00D95D46" w:rsidRPr="0030659D" w:rsidSect="0030659D">
      <w:headerReference w:type="default" r:id="rId6"/>
      <w:pgSz w:w="11906" w:h="16838"/>
      <w:pgMar w:top="1134" w:right="73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175" w:rsidRDefault="008B6175" w:rsidP="0082399C">
      <w:r>
        <w:separator/>
      </w:r>
    </w:p>
  </w:endnote>
  <w:endnote w:type="continuationSeparator" w:id="0">
    <w:p w:rsidR="008B6175" w:rsidRDefault="008B6175" w:rsidP="0082399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175" w:rsidRDefault="008B6175" w:rsidP="0082399C">
      <w:r>
        <w:separator/>
      </w:r>
    </w:p>
  </w:footnote>
  <w:footnote w:type="continuationSeparator" w:id="0">
    <w:p w:rsidR="008B6175" w:rsidRDefault="008B6175" w:rsidP="008239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100752"/>
      <w:docPartObj>
        <w:docPartGallery w:val="Page Numbers (Top of Page)"/>
        <w:docPartUnique/>
      </w:docPartObj>
    </w:sdtPr>
    <w:sdtContent>
      <w:p w:rsidR="0082399C" w:rsidRDefault="00420FCD">
        <w:pPr>
          <w:pStyle w:val="a3"/>
          <w:jc w:val="center"/>
        </w:pPr>
        <w:r>
          <w:fldChar w:fldCharType="begin"/>
        </w:r>
        <w:r w:rsidR="0082399C">
          <w:instrText>PAGE   \* MERGEFORMAT</w:instrText>
        </w:r>
        <w:r>
          <w:fldChar w:fldCharType="separate"/>
        </w:r>
        <w:r w:rsidR="00560F6D">
          <w:rPr>
            <w:noProof/>
          </w:rPr>
          <w:t>13</w:t>
        </w:r>
        <w:r>
          <w:fldChar w:fldCharType="end"/>
        </w:r>
      </w:p>
    </w:sdtContent>
  </w:sdt>
  <w:p w:rsidR="0082399C" w:rsidRDefault="0082399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305759"/>
    <w:rsid w:val="00010D82"/>
    <w:rsid w:val="00010F0A"/>
    <w:rsid w:val="000B47DB"/>
    <w:rsid w:val="000D4536"/>
    <w:rsid w:val="00186FFA"/>
    <w:rsid w:val="002438F7"/>
    <w:rsid w:val="00290DE8"/>
    <w:rsid w:val="00305759"/>
    <w:rsid w:val="00305EBF"/>
    <w:rsid w:val="0030659D"/>
    <w:rsid w:val="003276EC"/>
    <w:rsid w:val="004074FF"/>
    <w:rsid w:val="00420FCD"/>
    <w:rsid w:val="004846A5"/>
    <w:rsid w:val="00506D61"/>
    <w:rsid w:val="00560F6D"/>
    <w:rsid w:val="0082399C"/>
    <w:rsid w:val="008B6175"/>
    <w:rsid w:val="00B25E02"/>
    <w:rsid w:val="00B910EB"/>
    <w:rsid w:val="00D95D46"/>
    <w:rsid w:val="00EA7B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9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399C"/>
    <w:pPr>
      <w:tabs>
        <w:tab w:val="center" w:pos="4677"/>
        <w:tab w:val="right" w:pos="9355"/>
      </w:tabs>
    </w:pPr>
  </w:style>
  <w:style w:type="character" w:customStyle="1" w:styleId="a4">
    <w:name w:val="Верхний колонтитул Знак"/>
    <w:basedOn w:val="a0"/>
    <w:link w:val="a3"/>
    <w:uiPriority w:val="99"/>
    <w:rsid w:val="0082399C"/>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2399C"/>
    <w:pPr>
      <w:tabs>
        <w:tab w:val="center" w:pos="4677"/>
        <w:tab w:val="right" w:pos="9355"/>
      </w:tabs>
    </w:pPr>
  </w:style>
  <w:style w:type="character" w:customStyle="1" w:styleId="a6">
    <w:name w:val="Нижний колонтитул Знак"/>
    <w:basedOn w:val="a0"/>
    <w:link w:val="a5"/>
    <w:uiPriority w:val="99"/>
    <w:rsid w:val="0082399C"/>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2399C"/>
    <w:rPr>
      <w:rFonts w:ascii="Tahoma" w:hAnsi="Tahoma" w:cs="Tahoma"/>
      <w:sz w:val="16"/>
      <w:szCs w:val="16"/>
    </w:rPr>
  </w:style>
  <w:style w:type="character" w:customStyle="1" w:styleId="a8">
    <w:name w:val="Текст выноски Знак"/>
    <w:basedOn w:val="a0"/>
    <w:link w:val="a7"/>
    <w:uiPriority w:val="99"/>
    <w:semiHidden/>
    <w:rsid w:val="0082399C"/>
    <w:rPr>
      <w:rFonts w:ascii="Tahoma" w:eastAsia="Times New Roman" w:hAnsi="Tahoma" w:cs="Tahoma"/>
      <w:sz w:val="16"/>
      <w:szCs w:val="16"/>
      <w:lang w:eastAsia="ru-RU"/>
    </w:rPr>
  </w:style>
  <w:style w:type="paragraph" w:customStyle="1" w:styleId="Default">
    <w:name w:val="Default"/>
    <w:uiPriority w:val="99"/>
    <w:rsid w:val="00B25E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9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399C"/>
    <w:pPr>
      <w:tabs>
        <w:tab w:val="center" w:pos="4677"/>
        <w:tab w:val="right" w:pos="9355"/>
      </w:tabs>
    </w:pPr>
  </w:style>
  <w:style w:type="character" w:customStyle="1" w:styleId="a4">
    <w:name w:val="Верхний колонтитул Знак"/>
    <w:basedOn w:val="a0"/>
    <w:link w:val="a3"/>
    <w:uiPriority w:val="99"/>
    <w:rsid w:val="0082399C"/>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2399C"/>
    <w:pPr>
      <w:tabs>
        <w:tab w:val="center" w:pos="4677"/>
        <w:tab w:val="right" w:pos="9355"/>
      </w:tabs>
    </w:pPr>
  </w:style>
  <w:style w:type="character" w:customStyle="1" w:styleId="a6">
    <w:name w:val="Нижний колонтитул Знак"/>
    <w:basedOn w:val="a0"/>
    <w:link w:val="a5"/>
    <w:uiPriority w:val="99"/>
    <w:rsid w:val="0082399C"/>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2399C"/>
    <w:rPr>
      <w:rFonts w:ascii="Tahoma" w:hAnsi="Tahoma" w:cs="Tahoma"/>
      <w:sz w:val="16"/>
      <w:szCs w:val="16"/>
    </w:rPr>
  </w:style>
  <w:style w:type="character" w:customStyle="1" w:styleId="a8">
    <w:name w:val="Текст выноски Знак"/>
    <w:basedOn w:val="a0"/>
    <w:link w:val="a7"/>
    <w:uiPriority w:val="99"/>
    <w:semiHidden/>
    <w:rsid w:val="0082399C"/>
    <w:rPr>
      <w:rFonts w:ascii="Tahoma" w:eastAsia="Times New Roman" w:hAnsi="Tahoma" w:cs="Tahoma"/>
      <w:sz w:val="16"/>
      <w:szCs w:val="16"/>
      <w:lang w:eastAsia="ru-RU"/>
    </w:rPr>
  </w:style>
  <w:style w:type="paragraph" w:customStyle="1" w:styleId="Default">
    <w:name w:val="Default"/>
    <w:uiPriority w:val="99"/>
    <w:rsid w:val="00B25E0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1536893185">
      <w:bodyDiv w:val="1"/>
      <w:marLeft w:val="0"/>
      <w:marRight w:val="0"/>
      <w:marTop w:val="0"/>
      <w:marBottom w:val="0"/>
      <w:divBdr>
        <w:top w:val="none" w:sz="0" w:space="0" w:color="auto"/>
        <w:left w:val="none" w:sz="0" w:space="0" w:color="auto"/>
        <w:bottom w:val="none" w:sz="0" w:space="0" w:color="auto"/>
        <w:right w:val="none" w:sz="0" w:space="0" w:color="auto"/>
      </w:divBdr>
    </w:div>
    <w:div w:id="1589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13</Pages>
  <Words>4963</Words>
  <Characters>28291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14</cp:revision>
  <cp:lastPrinted>2014-12-24T12:06:00Z</cp:lastPrinted>
  <dcterms:created xsi:type="dcterms:W3CDTF">2014-09-24T07:14:00Z</dcterms:created>
  <dcterms:modified xsi:type="dcterms:W3CDTF">2014-12-26T05:48:00Z</dcterms:modified>
</cp:coreProperties>
</file>