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B5" w:rsidRDefault="00823568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C09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A6481A">
        <w:rPr>
          <w:rFonts w:ascii="Times New Roman" w:hAnsi="Times New Roman" w:cs="Times New Roman"/>
          <w:sz w:val="28"/>
          <w:szCs w:val="28"/>
        </w:rPr>
        <w:t xml:space="preserve">  </w:t>
      </w:r>
      <w:r w:rsidR="003433CD">
        <w:rPr>
          <w:rFonts w:ascii="Times New Roman" w:hAnsi="Times New Roman" w:cs="Times New Roman"/>
          <w:sz w:val="28"/>
          <w:szCs w:val="28"/>
        </w:rPr>
        <w:t xml:space="preserve">  </w:t>
      </w:r>
      <w:r w:rsidR="00A6481A">
        <w:rPr>
          <w:rFonts w:ascii="Times New Roman" w:hAnsi="Times New Roman" w:cs="Times New Roman"/>
          <w:sz w:val="28"/>
          <w:szCs w:val="28"/>
        </w:rPr>
        <w:t xml:space="preserve">  </w:t>
      </w:r>
      <w:r w:rsidR="003433CD">
        <w:rPr>
          <w:rFonts w:ascii="Times New Roman" w:hAnsi="Times New Roman" w:cs="Times New Roman"/>
          <w:sz w:val="28"/>
          <w:szCs w:val="28"/>
        </w:rPr>
        <w:t xml:space="preserve"> </w:t>
      </w:r>
      <w:r w:rsidR="00AC09B5">
        <w:rPr>
          <w:rFonts w:ascii="Times New Roman" w:hAnsi="Times New Roman" w:cs="Times New Roman"/>
          <w:sz w:val="28"/>
          <w:szCs w:val="28"/>
        </w:rPr>
        <w:t>ПРИЛОЖЕНИЕ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к постановлению администрации                                      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муниципального образования</w:t>
      </w:r>
    </w:p>
    <w:p w:rsidR="00AC09B5" w:rsidRDefault="00AC09B5" w:rsidP="00AC0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«Карсунский район»</w:t>
      </w:r>
    </w:p>
    <w:p w:rsidR="00AC09B5" w:rsidRDefault="00AC09B5" w:rsidP="00AC09B5">
      <w:pPr>
        <w:shd w:val="clear" w:color="auto" w:fill="FFFFFF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89178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B532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91784">
        <w:rPr>
          <w:rFonts w:ascii="Times New Roman" w:hAnsi="Times New Roman" w:cs="Times New Roman"/>
          <w:sz w:val="28"/>
          <w:szCs w:val="28"/>
        </w:rPr>
        <w:t xml:space="preserve">  </w:t>
      </w:r>
      <w:r w:rsidR="001B5322">
        <w:rPr>
          <w:rFonts w:ascii="Times New Roman" w:hAnsi="Times New Roman" w:cs="Times New Roman"/>
          <w:sz w:val="28"/>
          <w:szCs w:val="28"/>
        </w:rPr>
        <w:t xml:space="preserve">от 14.09.2016 </w:t>
      </w:r>
      <w:r w:rsidR="005170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B5322" w:rsidRPr="001B5322">
        <w:rPr>
          <w:rFonts w:ascii="Times New Roman" w:hAnsi="Times New Roman" w:cs="Times New Roman"/>
          <w:sz w:val="28"/>
          <w:szCs w:val="28"/>
        </w:rPr>
        <w:t xml:space="preserve"> 410</w:t>
      </w:r>
      <w:r>
        <w:t xml:space="preserve">     </w:t>
      </w:r>
    </w:p>
    <w:p w:rsidR="00891784" w:rsidRDefault="00891784" w:rsidP="00AC09B5">
      <w:pPr>
        <w:shd w:val="clear" w:color="auto" w:fill="FFFFFF"/>
      </w:pPr>
    </w:p>
    <w:p w:rsidR="00891784" w:rsidRDefault="00891784" w:rsidP="00AC09B5">
      <w:pPr>
        <w:shd w:val="clear" w:color="auto" w:fill="FFFFFF"/>
      </w:pP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«ПРИЛОЖЕНИЕ № 2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постановлению администрации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муниципального образования 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«Карсунский район»</w:t>
      </w:r>
    </w:p>
    <w:p w:rsidR="00AC09B5" w:rsidRDefault="00AC09B5" w:rsidP="00AC09B5">
      <w:pPr>
        <w:shd w:val="clear" w:color="auto" w:fill="FFFFFF"/>
        <w:spacing w:after="0" w:line="240" w:lineRule="auto"/>
        <w:ind w:left="850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от 28.11.2013 № 1066</w:t>
      </w:r>
    </w:p>
    <w:p w:rsidR="00AC09B5" w:rsidRDefault="00AC09B5" w:rsidP="00AC0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09B5" w:rsidRPr="00F11E0E" w:rsidRDefault="00AC09B5" w:rsidP="00AC09B5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E0E">
        <w:rPr>
          <w:rFonts w:ascii="Times New Roman" w:hAnsi="Times New Roman" w:cs="Times New Roman"/>
          <w:b/>
          <w:sz w:val="26"/>
          <w:szCs w:val="26"/>
        </w:rPr>
        <w:t>ПЕРЕЧЕНЬ</w:t>
      </w:r>
    </w:p>
    <w:p w:rsidR="00F11E0E" w:rsidRDefault="00AC09B5" w:rsidP="00AC09B5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E0E">
        <w:rPr>
          <w:rFonts w:ascii="Times New Roman" w:hAnsi="Times New Roman" w:cs="Times New Roman"/>
          <w:b/>
          <w:sz w:val="26"/>
          <w:szCs w:val="26"/>
        </w:rPr>
        <w:t xml:space="preserve">мероприятий по реализации муниципальной программы «Развитие муниципальной службы в администрации </w:t>
      </w:r>
    </w:p>
    <w:p w:rsidR="00AC09B5" w:rsidRPr="00F11E0E" w:rsidRDefault="00AC09B5" w:rsidP="00AC09B5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11E0E">
        <w:rPr>
          <w:rFonts w:ascii="Times New Roman" w:hAnsi="Times New Roman" w:cs="Times New Roman"/>
          <w:b/>
          <w:sz w:val="26"/>
          <w:szCs w:val="26"/>
        </w:rPr>
        <w:t>муниципального образования «Карсунский район» Ульяновской области на 2014-201</w:t>
      </w:r>
      <w:r w:rsidR="001D75D7" w:rsidRPr="00F11E0E">
        <w:rPr>
          <w:rFonts w:ascii="Times New Roman" w:hAnsi="Times New Roman" w:cs="Times New Roman"/>
          <w:b/>
          <w:sz w:val="26"/>
          <w:szCs w:val="26"/>
        </w:rPr>
        <w:t>9</w:t>
      </w:r>
      <w:r w:rsidRPr="00F11E0E">
        <w:rPr>
          <w:rFonts w:ascii="Times New Roman" w:hAnsi="Times New Roman" w:cs="Times New Roman"/>
          <w:b/>
          <w:sz w:val="26"/>
          <w:szCs w:val="26"/>
        </w:rPr>
        <w:t xml:space="preserve"> годы</w:t>
      </w:r>
    </w:p>
    <w:p w:rsidR="00AC09B5" w:rsidRDefault="00AC09B5" w:rsidP="00AC0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-459" w:type="dxa"/>
        <w:tblLayout w:type="fixed"/>
        <w:tblLook w:val="04A0"/>
      </w:tblPr>
      <w:tblGrid>
        <w:gridCol w:w="582"/>
        <w:gridCol w:w="1310"/>
        <w:gridCol w:w="974"/>
        <w:gridCol w:w="1670"/>
        <w:gridCol w:w="456"/>
        <w:gridCol w:w="2446"/>
        <w:gridCol w:w="996"/>
        <w:gridCol w:w="876"/>
        <w:gridCol w:w="698"/>
        <w:gridCol w:w="696"/>
        <w:gridCol w:w="696"/>
        <w:gridCol w:w="696"/>
        <w:gridCol w:w="696"/>
        <w:gridCol w:w="2092"/>
      </w:tblGrid>
      <w:tr w:rsidR="001D75D7" w:rsidTr="00757349">
        <w:tc>
          <w:tcPr>
            <w:tcW w:w="58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№</w:t>
            </w:r>
          </w:p>
          <w:p w:rsidR="00D75259" w:rsidRDefault="00D7525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п/п</w:t>
            </w:r>
          </w:p>
        </w:tc>
        <w:tc>
          <w:tcPr>
            <w:tcW w:w="2284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ind w:right="125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мероприятий</w:t>
            </w:r>
          </w:p>
        </w:tc>
        <w:tc>
          <w:tcPr>
            <w:tcW w:w="16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</w:t>
            </w:r>
          </w:p>
          <w:p w:rsidR="00D75259" w:rsidRDefault="00D7525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исполнения</w:t>
            </w:r>
          </w:p>
        </w:tc>
        <w:tc>
          <w:tcPr>
            <w:tcW w:w="2902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</w:p>
        </w:tc>
        <w:tc>
          <w:tcPr>
            <w:tcW w:w="535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4E42A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финансирования необходимый для реализации мероприятий Программы, тыс. руб. за счет бюджета </w:t>
            </w:r>
            <w:r w:rsidR="004E42A2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</w:t>
            </w:r>
            <w:r w:rsidR="004E42A2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E42A2">
              <w:rPr>
                <w:rFonts w:ascii="Times New Roman" w:hAnsi="Times New Roman" w:cs="Times New Roman"/>
                <w:b/>
                <w:sz w:val="24"/>
                <w:szCs w:val="24"/>
              </w:rPr>
              <w:t>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«Карсунский район»</w:t>
            </w:r>
          </w:p>
        </w:tc>
        <w:tc>
          <w:tcPr>
            <w:tcW w:w="20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Ожидаемый </w:t>
            </w:r>
          </w:p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645B66" w:rsidTr="00757349">
        <w:tc>
          <w:tcPr>
            <w:tcW w:w="58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2284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16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290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9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43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по годам</w:t>
            </w:r>
          </w:p>
        </w:tc>
        <w:tc>
          <w:tcPr>
            <w:tcW w:w="20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5D7" w:rsidTr="00757349">
        <w:tc>
          <w:tcPr>
            <w:tcW w:w="58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2284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16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290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9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i-IN" w:bidi="hi-IN"/>
              </w:rPr>
            </w:pP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 w:rsidP="00D752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20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75259" w:rsidRDefault="00D752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75259" w:rsidTr="00757349">
        <w:tc>
          <w:tcPr>
            <w:tcW w:w="18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 w:rsidP="00AC09B5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9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AC09B5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Совершенствование нормативной базы, регулирующей вопросы развития муниципальной службы </w:t>
            </w:r>
          </w:p>
          <w:p w:rsidR="00D75259" w:rsidRDefault="00D75259">
            <w:pPr>
              <w:pStyle w:val="a4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образования «Карсунский район» Ульяновской области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1.1.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пальных правовых актов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прохождения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ниципальной 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 на их соответс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вие законодател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ству Российской Федерации и 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новской области </w:t>
            </w:r>
          </w:p>
        </w:tc>
        <w:tc>
          <w:tcPr>
            <w:tcW w:w="1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один раз в квартал (пе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вое число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следнего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сяца в ква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тале)</w:t>
            </w:r>
          </w:p>
        </w:tc>
        <w:tc>
          <w:tcPr>
            <w:tcW w:w="29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1D75D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Отдел </w:t>
            </w:r>
            <w:r w:rsidR="001D75D7">
              <w:rPr>
                <w:szCs w:val="24"/>
              </w:rPr>
              <w:t>муниципальной службы, кадров и архивного дела</w:t>
            </w:r>
            <w:r>
              <w:rPr>
                <w:szCs w:val="24"/>
              </w:rPr>
              <w:t xml:space="preserve">/ отдел </w:t>
            </w:r>
            <w:r>
              <w:rPr>
                <w:szCs w:val="24"/>
              </w:rPr>
              <w:lastRenderedPageBreak/>
              <w:t xml:space="preserve">правового обеспечения  администрации муниципального образования «Карсунский район» 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1.2.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Приведение муниципальных правовых актов по вопросам прохождения муниципальной службы в соответствие с действующим законодательством  (внесение изменений в действующие правовые акты или разработка новых)</w:t>
            </w:r>
          </w:p>
        </w:tc>
        <w:tc>
          <w:tcPr>
            <w:tcW w:w="1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 месячный срок со дня вступления соответствующего правового акта Российской Федерации, Ульяновской области в законную силу</w:t>
            </w:r>
          </w:p>
        </w:tc>
        <w:tc>
          <w:tcPr>
            <w:tcW w:w="29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1D75D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Отдел </w:t>
            </w:r>
            <w:r w:rsidR="001D75D7">
              <w:rPr>
                <w:szCs w:val="24"/>
              </w:rPr>
              <w:t>муниципальной службы, кадров и архивного дела</w:t>
            </w:r>
            <w:r>
              <w:rPr>
                <w:szCs w:val="24"/>
              </w:rPr>
              <w:t>/ отдел правового обеспечения  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1.3.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Актуализация должностных инструкций муниципальных служащих</w:t>
            </w:r>
          </w:p>
        </w:tc>
        <w:tc>
          <w:tcPr>
            <w:tcW w:w="1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 месячный срок со дня изменения функционала</w:t>
            </w:r>
          </w:p>
        </w:tc>
        <w:tc>
          <w:tcPr>
            <w:tcW w:w="29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Начальники управлений, отделов администрации муниципального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вания «Карсунский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он»/</w:t>
            </w:r>
            <w:r w:rsidRPr="001D75D7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 w:rsidR="001D75D7" w:rsidRPr="001D75D7">
              <w:rPr>
                <w:rFonts w:ascii="Times New Roman" w:hAnsi="Times New Roman" w:cs="Times New Roman"/>
                <w:sz w:val="24"/>
                <w:szCs w:val="24"/>
              </w:rPr>
              <w:t>муниципал</w:t>
            </w:r>
            <w:r w:rsidR="001D75D7" w:rsidRPr="001D75D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D75D7" w:rsidRPr="001D75D7">
              <w:rPr>
                <w:rFonts w:ascii="Times New Roman" w:hAnsi="Times New Roman" w:cs="Times New Roman"/>
                <w:sz w:val="24"/>
                <w:szCs w:val="24"/>
              </w:rPr>
              <w:t>ной службы, кадров и а</w:t>
            </w:r>
            <w:r w:rsidR="001D75D7" w:rsidRPr="001D75D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D75D7" w:rsidRPr="001D75D7">
              <w:rPr>
                <w:rFonts w:ascii="Times New Roman" w:hAnsi="Times New Roman" w:cs="Times New Roman"/>
                <w:sz w:val="24"/>
                <w:szCs w:val="24"/>
              </w:rPr>
              <w:t>хивного дела</w:t>
            </w:r>
            <w:r w:rsidRPr="001D75D7">
              <w:rPr>
                <w:rFonts w:ascii="Times New Roman" w:hAnsi="Times New Roman" w:cs="Times New Roman"/>
                <w:sz w:val="24"/>
                <w:szCs w:val="24"/>
              </w:rPr>
              <w:t xml:space="preserve">   админис</w:t>
            </w:r>
            <w:r w:rsidRPr="001D75D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D75D7">
              <w:rPr>
                <w:rFonts w:ascii="Times New Roman" w:hAnsi="Times New Roman" w:cs="Times New Roman"/>
                <w:sz w:val="24"/>
                <w:szCs w:val="24"/>
              </w:rPr>
              <w:t>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59" w:rsidTr="00757349">
        <w:tc>
          <w:tcPr>
            <w:tcW w:w="18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 w:rsidP="00AC09B5">
            <w:pPr>
              <w:pStyle w:val="a3"/>
              <w:numPr>
                <w:ilvl w:val="0"/>
                <w:numId w:val="3"/>
              </w:numPr>
              <w:snapToGrid w:val="0"/>
              <w:jc w:val="center"/>
              <w:rPr>
                <w:b/>
                <w:szCs w:val="24"/>
              </w:rPr>
            </w:pPr>
          </w:p>
        </w:tc>
        <w:tc>
          <w:tcPr>
            <w:tcW w:w="1299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AC09B5">
            <w:pPr>
              <w:pStyle w:val="a3"/>
              <w:numPr>
                <w:ilvl w:val="0"/>
                <w:numId w:val="3"/>
              </w:numPr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Совершенствование системы управления муниципальной службой </w:t>
            </w:r>
          </w:p>
          <w:p w:rsidR="00D75259" w:rsidRDefault="00D75259">
            <w:pPr>
              <w:pStyle w:val="a3"/>
              <w:snapToGrid w:val="0"/>
              <w:ind w:left="360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муниципального образования «Карсункий район» Ульяновской области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2.1.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Подготовка проекта </w:t>
            </w:r>
            <w:r>
              <w:rPr>
                <w:szCs w:val="24"/>
              </w:rPr>
              <w:lastRenderedPageBreak/>
              <w:t>решения Совета депутатов о внесении изменений в структуру и предельную штатную численность администрации, органов местного самоуправления муниципального образования «Карсунский район» (далее Карсунский район)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Руководитель </w:t>
            </w:r>
            <w:r>
              <w:rPr>
                <w:szCs w:val="24"/>
              </w:rPr>
              <w:lastRenderedPageBreak/>
              <w:t>аппарата администрации муниципального образования «Карсунский район»</w:t>
            </w: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Упорядочение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структуры 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нистрации, орг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моуправления МО «Карсунский район»</w:t>
            </w:r>
          </w:p>
        </w:tc>
      </w:tr>
      <w:tr w:rsidR="00D75259" w:rsidTr="00757349">
        <w:tc>
          <w:tcPr>
            <w:tcW w:w="18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</w:p>
        </w:tc>
        <w:tc>
          <w:tcPr>
            <w:tcW w:w="1299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3. Повышение престижа муниципальной службы муниципального образования «Карсунский район»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3.1.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к муниципальным наградам и почё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ным званиям (м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стного, областного, федерального уровня) 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июнь, декабрь ежегодно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3.2.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уровня корпоративной культуры в рамках </w:t>
            </w:r>
            <w:r>
              <w:rPr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</w:t>
            </w:r>
            <w:r>
              <w:rPr>
                <w:szCs w:val="24"/>
              </w:rPr>
              <w:lastRenderedPageBreak/>
              <w:t xml:space="preserve">администрации муниципального образования «Карсунский район»/отдел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3.3.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4E42A2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Опубликование в </w:t>
            </w:r>
            <w:r w:rsidR="004E42A2">
              <w:rPr>
                <w:szCs w:val="24"/>
              </w:rPr>
              <w:t>средствах массовой информации</w:t>
            </w:r>
            <w:r>
              <w:rPr>
                <w:szCs w:val="24"/>
              </w:rPr>
              <w:t xml:space="preserve"> о молодежи, работающей в органах местного самоуправления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Постоянно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</w:p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259" w:rsidRDefault="00D7525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5D7" w:rsidTr="00757349">
        <w:trPr>
          <w:trHeight w:val="241"/>
        </w:trPr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3.4.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4E42A2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Методическое сопровождение деятельности муниципальной службы муниципального образования «Карсунский </w:t>
            </w:r>
            <w:r>
              <w:rPr>
                <w:szCs w:val="24"/>
              </w:rPr>
              <w:lastRenderedPageBreak/>
              <w:t>район»</w:t>
            </w:r>
          </w:p>
          <w:p w:rsidR="00430F46" w:rsidRDefault="00430F46" w:rsidP="004E42A2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Постоянно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1D75D7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Отдел </w:t>
            </w:r>
            <w:r w:rsidR="001D75D7">
              <w:rPr>
                <w:szCs w:val="24"/>
              </w:rPr>
              <w:t xml:space="preserve">информатизации, </w:t>
            </w:r>
            <w:r>
              <w:rPr>
                <w:szCs w:val="24"/>
              </w:rPr>
              <w:t>административной реформы</w:t>
            </w:r>
            <w:r w:rsidR="001D75D7">
              <w:rPr>
                <w:szCs w:val="24"/>
              </w:rPr>
              <w:t xml:space="preserve"> и защиты информации</w:t>
            </w:r>
            <w:r>
              <w:rPr>
                <w:szCs w:val="24"/>
              </w:rPr>
              <w:t xml:space="preserve"> администрации МО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3.5.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Финансирование повышения квалификации и профессиональной подготовки муниципальных служащих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Управление финансов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276,146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40,146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CA216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профе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сиональных </w:t>
            </w:r>
          </w:p>
          <w:p w:rsidR="00D75259" w:rsidRDefault="00D7525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качеств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щих</w:t>
            </w:r>
          </w:p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3.6.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карьерного роста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Руководитель аппарата администрации муниципального образования «Карсунский район»/Руководители структурных подразделений 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3.7.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Назначение  ежемесячных пенсий за выслугу лет к трудовой пенсии лицам, замещавшим должности муниципальной службы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2014 – 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>муниципальной службы, кадров и архивного дела</w:t>
            </w:r>
            <w:r>
              <w:rPr>
                <w:szCs w:val="24"/>
              </w:rPr>
              <w:t xml:space="preserve">  администрации муниципального </w:t>
            </w:r>
            <w:r>
              <w:rPr>
                <w:szCs w:val="24"/>
              </w:rPr>
              <w:lastRenderedPageBreak/>
              <w:t>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</w:p>
        </w:tc>
      </w:tr>
      <w:tr w:rsidR="00D75259" w:rsidTr="00757349">
        <w:tc>
          <w:tcPr>
            <w:tcW w:w="18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9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Развитие кадрового потенциала муниципальной службы муниципального образования «Карсунский район»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4.1.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Совершенствование методов конкурсного отбора лиц, претендующих на замещение вакантных должностей муниципальной службы Карсунского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Руководитель аппарата администрации/отдел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на муниципальную службу квалиф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цированных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циалистов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4.2.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Применение современных кадровых технологий при проведении квалификационного экзамена, аттестации муниципальных служащих Карсунского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both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профессиональной компетентности, мотивации муниципальных служащих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4.3.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Планирование должностного роста муниципальных служащих на основе их профессиональных заслуг и деловых качеств, ротации кадрового состава муниципальной службы Карсунского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пальных служ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4.4.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Формирование на конкурсной основе кадрового резерва для замещения вакантных должностей муниципальной службы администрации Карсунского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полнения треб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ваний законод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4.5.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Привлечение наиболее подготовленных студентов высших учебных заведений Ульяновской области для работы в муниципальных органах </w:t>
            </w:r>
            <w:r>
              <w:rPr>
                <w:szCs w:val="24"/>
              </w:rPr>
              <w:lastRenderedPageBreak/>
              <w:t>Карсунского района на общественных началах с дальнейшим включением их в кадровый резерв и назначением на должности муниципальной службы Карсунского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</w:pPr>
            <w:r>
              <w:lastRenderedPageBreak/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район»/,</w:t>
            </w:r>
            <w:r w:rsidR="001D75D7">
              <w:rPr>
                <w:szCs w:val="24"/>
              </w:rPr>
              <w:t xml:space="preserve"> </w:t>
            </w:r>
            <w:r>
              <w:rPr>
                <w:szCs w:val="24"/>
              </w:rPr>
              <w:t>высшие учебные заведения</w:t>
            </w: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(по согласованию)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Привлечение на муниципальную службу Карсунского района перспективных молодых специалистов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4.6.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Внедрение новых форм и методов проведения аттестации муниципальных служащих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center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Руководитель аппарата/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фессиональной компетентности муниципальных служащих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4.7.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Мониторинг соответствия муниципальных служащих утвержденным спецификациям должностей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</w:pPr>
            <w:r>
              <w:t>1 раз в год на 1 августа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 xml:space="preserve">администрации муниципального </w:t>
            </w:r>
            <w:r>
              <w:rPr>
                <w:szCs w:val="24"/>
              </w:rPr>
              <w:lastRenderedPageBreak/>
              <w:t>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фессиональной компетентности муниципальных служащих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4.8.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Определение в потребности в обучении, переподготовке и повышении квалификационных служащих за счет средств районного бюджета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</w:pPr>
            <w:r>
              <w:t>ежегодно до 5 мая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Повышение профессиональной компетентности муниципальных служащих </w:t>
            </w:r>
          </w:p>
        </w:tc>
      </w:tr>
      <w:tr w:rsidR="00D75259" w:rsidTr="00757349">
        <w:tc>
          <w:tcPr>
            <w:tcW w:w="18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</w:p>
        </w:tc>
        <w:tc>
          <w:tcPr>
            <w:tcW w:w="1299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5. Организация работы по предупреждению коррупции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5.1.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Реализация механизмов выявления, разрешения и предотвращения конфликта интересов на муниципальной службе Карсункого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both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противодействия коррупции в органах местного самоуправления Карского района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5.2.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Предъявление в установленном </w:t>
            </w:r>
            <w:r>
              <w:rPr>
                <w:szCs w:val="24"/>
              </w:rPr>
              <w:lastRenderedPageBreak/>
              <w:t xml:space="preserve">законом порядке квалификационных требований к гражданам, претендующим на замещение должностей муниципальной службы  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</w:pPr>
            <w:r>
              <w:lastRenderedPageBreak/>
              <w:t xml:space="preserve">при поступлении на </w:t>
            </w:r>
            <w:r>
              <w:lastRenderedPageBreak/>
              <w:t>муниципальную службу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Руководители структурных </w:t>
            </w:r>
            <w:r>
              <w:rPr>
                <w:szCs w:val="24"/>
              </w:rPr>
              <w:lastRenderedPageBreak/>
              <w:t xml:space="preserve">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Обеспечение требований </w:t>
            </w:r>
            <w:r>
              <w:rPr>
                <w:szCs w:val="24"/>
              </w:rPr>
              <w:lastRenderedPageBreak/>
              <w:t>законодательства</w:t>
            </w: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            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5.3.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своевременного представления муниципальными служащими сведений о доходах, расходах, об имуществе и обязательствах имущественного характера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</w:pPr>
            <w:r>
              <w:t>Не позднее 30 апреля, следующего за отчетным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«Карсунский район»/ отдел </w:t>
            </w:r>
            <w:r w:rsidR="001D75D7">
              <w:rPr>
                <w:szCs w:val="24"/>
              </w:rPr>
              <w:t xml:space="preserve">муниципальной службы, кадров и архивного дела </w:t>
            </w:r>
            <w:r>
              <w:rPr>
                <w:szCs w:val="24"/>
              </w:rPr>
              <w:t>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требований законодательства</w:t>
            </w: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  <w:tr w:rsidR="00D75259" w:rsidTr="00757349">
        <w:tc>
          <w:tcPr>
            <w:tcW w:w="18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</w:p>
        </w:tc>
        <w:tc>
          <w:tcPr>
            <w:tcW w:w="12992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6. Организация взаимодействия с институтами гражданского общества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6.1.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Совершенствование средств и методов информирования населения о деятельности органов местного </w:t>
            </w:r>
            <w:r>
              <w:rPr>
                <w:szCs w:val="24"/>
              </w:rPr>
              <w:lastRenderedPageBreak/>
              <w:t>самоуправления Карсунского района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both"/>
            </w:pPr>
            <w:r>
              <w:lastRenderedPageBreak/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Руководители структурных подразделений администрации муниципального образования </w:t>
            </w:r>
            <w:r>
              <w:rPr>
                <w:szCs w:val="24"/>
              </w:rPr>
              <w:lastRenderedPageBreak/>
              <w:t>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Обеспечение открытости деятельности органов местного самоуправления Карсунского </w:t>
            </w:r>
            <w:r>
              <w:rPr>
                <w:szCs w:val="24"/>
              </w:rPr>
              <w:lastRenderedPageBreak/>
              <w:t>района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6.2.</w:t>
            </w:r>
          </w:p>
        </w:tc>
        <w:tc>
          <w:tcPr>
            <w:tcW w:w="22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получения отзывов от граждан о качестве полученных муниципальных услуг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3"/>
              <w:snapToGrid w:val="0"/>
              <w:jc w:val="both"/>
            </w:pPr>
            <w:r>
              <w:t>2014-2019 годы</w:t>
            </w:r>
          </w:p>
        </w:tc>
        <w:tc>
          <w:tcPr>
            <w:tcW w:w="24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Руководители структурных подразделений администрации муниципального образования «Карсунский район»/ отдел общественных коммуникаций   администрации муниципального образования «Карсунский район»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Обеспечение открытости деятельности органов местного самоуправления Карсунского района</w:t>
            </w:r>
          </w:p>
        </w:tc>
      </w:tr>
      <w:tr w:rsidR="001D75D7" w:rsidTr="00757349">
        <w:tc>
          <w:tcPr>
            <w:tcW w:w="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  <w:r>
              <w:rPr>
                <w:szCs w:val="24"/>
              </w:rPr>
              <w:t>6.3</w:t>
            </w:r>
          </w:p>
        </w:tc>
        <w:tc>
          <w:tcPr>
            <w:tcW w:w="685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 w:rsidP="00F11E0E">
            <w:pPr>
              <w:pStyle w:val="a3"/>
              <w:snapToGrid w:val="0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276,146</w:t>
            </w:r>
          </w:p>
        </w:tc>
        <w:tc>
          <w:tcPr>
            <w:tcW w:w="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40,146</w:t>
            </w:r>
          </w:p>
        </w:tc>
        <w:tc>
          <w:tcPr>
            <w:tcW w:w="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 w:rsidP="00CA216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5259" w:rsidRDefault="00D7525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Pr="00D75259" w:rsidRDefault="00D75259">
            <w:pPr>
              <w:pStyle w:val="a3"/>
              <w:snapToGrid w:val="0"/>
              <w:jc w:val="both"/>
              <w:rPr>
                <w:b/>
                <w:szCs w:val="24"/>
              </w:rPr>
            </w:pPr>
            <w:r w:rsidRPr="00D75259">
              <w:rPr>
                <w:b/>
                <w:szCs w:val="24"/>
              </w:rPr>
              <w:t>50,0</w:t>
            </w:r>
          </w:p>
        </w:tc>
        <w:tc>
          <w:tcPr>
            <w:tcW w:w="20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  <w:p w:rsidR="00D75259" w:rsidRDefault="00D75259">
            <w:pPr>
              <w:pStyle w:val="a3"/>
              <w:snapToGrid w:val="0"/>
              <w:jc w:val="both"/>
              <w:rPr>
                <w:szCs w:val="24"/>
              </w:rPr>
            </w:pPr>
          </w:p>
        </w:tc>
      </w:tr>
    </w:tbl>
    <w:p w:rsidR="00AC09B5" w:rsidRDefault="00AC09B5" w:rsidP="00AC09B5">
      <w:pPr>
        <w:jc w:val="center"/>
      </w:pPr>
      <w:r>
        <w:t>_______________________________»</w:t>
      </w:r>
    </w:p>
    <w:p w:rsidR="00AC09B5" w:rsidRDefault="00AC09B5" w:rsidP="00AC09B5">
      <w:pPr>
        <w:jc w:val="center"/>
      </w:pPr>
      <w:r>
        <w:t>_____________</w:t>
      </w:r>
    </w:p>
    <w:sectPr w:rsidR="00AC09B5" w:rsidSect="00757349">
      <w:headerReference w:type="default" r:id="rId7"/>
      <w:pgSz w:w="16838" w:h="11906" w:orient="landscape"/>
      <w:pgMar w:top="1134" w:right="68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F79" w:rsidRPr="00634806" w:rsidRDefault="00E66F79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separator/>
      </w:r>
    </w:p>
  </w:endnote>
  <w:endnote w:type="continuationSeparator" w:id="0">
    <w:p w:rsidR="00E66F79" w:rsidRPr="00634806" w:rsidRDefault="00E66F79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F79" w:rsidRPr="00634806" w:rsidRDefault="00E66F79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separator/>
      </w:r>
    </w:p>
  </w:footnote>
  <w:footnote w:type="continuationSeparator" w:id="0">
    <w:p w:rsidR="00E66F79" w:rsidRPr="00634806" w:rsidRDefault="00E66F79" w:rsidP="00634806">
      <w:pPr>
        <w:pStyle w:val="a3"/>
        <w:rPr>
          <w:rFonts w:asciiTheme="minorHAnsi" w:eastAsiaTheme="minorEastAsia" w:hAnsiTheme="minorHAnsi" w:cstheme="minorBidi"/>
          <w:sz w:val="22"/>
          <w:szCs w:val="22"/>
          <w:lang w:eastAsia="ru-RU" w:bidi="ar-S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89391"/>
      <w:docPartObj>
        <w:docPartGallery w:val="Page Numbers (Top of Page)"/>
        <w:docPartUnique/>
      </w:docPartObj>
    </w:sdtPr>
    <w:sdtContent>
      <w:p w:rsidR="00645B66" w:rsidRDefault="00687DC6">
        <w:pPr>
          <w:pStyle w:val="a6"/>
          <w:jc w:val="center"/>
        </w:pPr>
        <w:fldSimple w:instr=" PAGE   \* MERGEFORMAT ">
          <w:r w:rsidR="001B5322">
            <w:rPr>
              <w:noProof/>
            </w:rPr>
            <w:t>11</w:t>
          </w:r>
        </w:fldSimple>
      </w:p>
    </w:sdtContent>
  </w:sdt>
  <w:p w:rsidR="00645B66" w:rsidRDefault="00645B6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1">
    <w:nsid w:val="49811B88"/>
    <w:multiLevelType w:val="hybridMultilevel"/>
    <w:tmpl w:val="7C02C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63B6"/>
    <w:rsid w:val="00002214"/>
    <w:rsid w:val="000042BC"/>
    <w:rsid w:val="00015ED8"/>
    <w:rsid w:val="000236D8"/>
    <w:rsid w:val="000450D5"/>
    <w:rsid w:val="00053D84"/>
    <w:rsid w:val="000630F2"/>
    <w:rsid w:val="00064D18"/>
    <w:rsid w:val="00066E3C"/>
    <w:rsid w:val="00076B1D"/>
    <w:rsid w:val="0009181A"/>
    <w:rsid w:val="000978C6"/>
    <w:rsid w:val="000A53E1"/>
    <w:rsid w:val="000C04A2"/>
    <w:rsid w:val="000D152F"/>
    <w:rsid w:val="000D66BC"/>
    <w:rsid w:val="000E3DF2"/>
    <w:rsid w:val="001024DB"/>
    <w:rsid w:val="00105C15"/>
    <w:rsid w:val="00117130"/>
    <w:rsid w:val="0012385D"/>
    <w:rsid w:val="001431FD"/>
    <w:rsid w:val="001478ED"/>
    <w:rsid w:val="001543AF"/>
    <w:rsid w:val="00165769"/>
    <w:rsid w:val="00182B99"/>
    <w:rsid w:val="00186FC5"/>
    <w:rsid w:val="00196B3D"/>
    <w:rsid w:val="001B5322"/>
    <w:rsid w:val="001B6485"/>
    <w:rsid w:val="001C0B3A"/>
    <w:rsid w:val="001D0DDE"/>
    <w:rsid w:val="001D75D7"/>
    <w:rsid w:val="001E0EA8"/>
    <w:rsid w:val="001E2F0A"/>
    <w:rsid w:val="001F1A64"/>
    <w:rsid w:val="002064C0"/>
    <w:rsid w:val="002158A6"/>
    <w:rsid w:val="00252BC7"/>
    <w:rsid w:val="002561E2"/>
    <w:rsid w:val="0026484F"/>
    <w:rsid w:val="00274C7F"/>
    <w:rsid w:val="00280A26"/>
    <w:rsid w:val="00282714"/>
    <w:rsid w:val="00285E1B"/>
    <w:rsid w:val="002922EB"/>
    <w:rsid w:val="002A02BD"/>
    <w:rsid w:val="002B390D"/>
    <w:rsid w:val="002E05BC"/>
    <w:rsid w:val="002F186E"/>
    <w:rsid w:val="00304D71"/>
    <w:rsid w:val="00313C0A"/>
    <w:rsid w:val="0032760B"/>
    <w:rsid w:val="00333E08"/>
    <w:rsid w:val="003352FD"/>
    <w:rsid w:val="003433CD"/>
    <w:rsid w:val="00345767"/>
    <w:rsid w:val="00372B57"/>
    <w:rsid w:val="003C0500"/>
    <w:rsid w:val="003C51F6"/>
    <w:rsid w:val="00402125"/>
    <w:rsid w:val="004172F8"/>
    <w:rsid w:val="00430F46"/>
    <w:rsid w:val="00443A81"/>
    <w:rsid w:val="00456E03"/>
    <w:rsid w:val="00457229"/>
    <w:rsid w:val="00470E5D"/>
    <w:rsid w:val="004973CA"/>
    <w:rsid w:val="004A34D4"/>
    <w:rsid w:val="004D4DD6"/>
    <w:rsid w:val="004D554A"/>
    <w:rsid w:val="004E37A3"/>
    <w:rsid w:val="004E3A3C"/>
    <w:rsid w:val="004E42A2"/>
    <w:rsid w:val="004E5E52"/>
    <w:rsid w:val="00505A35"/>
    <w:rsid w:val="005170EB"/>
    <w:rsid w:val="005246A2"/>
    <w:rsid w:val="005323F1"/>
    <w:rsid w:val="00533008"/>
    <w:rsid w:val="00547BFC"/>
    <w:rsid w:val="00552358"/>
    <w:rsid w:val="00573BA9"/>
    <w:rsid w:val="00577CD3"/>
    <w:rsid w:val="00583725"/>
    <w:rsid w:val="00590638"/>
    <w:rsid w:val="0059517A"/>
    <w:rsid w:val="005953AD"/>
    <w:rsid w:val="005C1855"/>
    <w:rsid w:val="005C73DA"/>
    <w:rsid w:val="00620F28"/>
    <w:rsid w:val="0063181E"/>
    <w:rsid w:val="00634806"/>
    <w:rsid w:val="0064190A"/>
    <w:rsid w:val="00641978"/>
    <w:rsid w:val="00645B66"/>
    <w:rsid w:val="006460B7"/>
    <w:rsid w:val="0066619F"/>
    <w:rsid w:val="006800DD"/>
    <w:rsid w:val="00687DC6"/>
    <w:rsid w:val="00692FEF"/>
    <w:rsid w:val="006A21E7"/>
    <w:rsid w:val="006A4FC3"/>
    <w:rsid w:val="006A55E9"/>
    <w:rsid w:val="006B4B56"/>
    <w:rsid w:val="006C7BF5"/>
    <w:rsid w:val="006D0999"/>
    <w:rsid w:val="006F1CCB"/>
    <w:rsid w:val="006F58A4"/>
    <w:rsid w:val="007001E3"/>
    <w:rsid w:val="00712AC6"/>
    <w:rsid w:val="0072045A"/>
    <w:rsid w:val="00724C64"/>
    <w:rsid w:val="007252CA"/>
    <w:rsid w:val="0072571E"/>
    <w:rsid w:val="007502B2"/>
    <w:rsid w:val="00757349"/>
    <w:rsid w:val="00765528"/>
    <w:rsid w:val="00765FBB"/>
    <w:rsid w:val="00785E2F"/>
    <w:rsid w:val="00786D33"/>
    <w:rsid w:val="0078754F"/>
    <w:rsid w:val="0079185D"/>
    <w:rsid w:val="007A351A"/>
    <w:rsid w:val="007B70BC"/>
    <w:rsid w:val="007C4040"/>
    <w:rsid w:val="007D5F27"/>
    <w:rsid w:val="007F5E25"/>
    <w:rsid w:val="007F62F8"/>
    <w:rsid w:val="008121BF"/>
    <w:rsid w:val="00820CA2"/>
    <w:rsid w:val="00822A87"/>
    <w:rsid w:val="0082313C"/>
    <w:rsid w:val="00823568"/>
    <w:rsid w:val="00832DEF"/>
    <w:rsid w:val="00836A5A"/>
    <w:rsid w:val="0085015D"/>
    <w:rsid w:val="00850D2D"/>
    <w:rsid w:val="0088212B"/>
    <w:rsid w:val="00891784"/>
    <w:rsid w:val="008A57D6"/>
    <w:rsid w:val="008B2742"/>
    <w:rsid w:val="00920946"/>
    <w:rsid w:val="00921882"/>
    <w:rsid w:val="00942B94"/>
    <w:rsid w:val="00951225"/>
    <w:rsid w:val="00953C33"/>
    <w:rsid w:val="009642AC"/>
    <w:rsid w:val="00966CC3"/>
    <w:rsid w:val="00967DD2"/>
    <w:rsid w:val="00973C15"/>
    <w:rsid w:val="00974C67"/>
    <w:rsid w:val="00975B7D"/>
    <w:rsid w:val="009867C1"/>
    <w:rsid w:val="009867E1"/>
    <w:rsid w:val="00990E98"/>
    <w:rsid w:val="00996088"/>
    <w:rsid w:val="009A4478"/>
    <w:rsid w:val="009B079C"/>
    <w:rsid w:val="009B125E"/>
    <w:rsid w:val="009B2B25"/>
    <w:rsid w:val="009B4D24"/>
    <w:rsid w:val="009C0CDD"/>
    <w:rsid w:val="009C6706"/>
    <w:rsid w:val="009D3083"/>
    <w:rsid w:val="009F18A4"/>
    <w:rsid w:val="00A07CAD"/>
    <w:rsid w:val="00A23296"/>
    <w:rsid w:val="00A23C1D"/>
    <w:rsid w:val="00A31686"/>
    <w:rsid w:val="00A3244A"/>
    <w:rsid w:val="00A45180"/>
    <w:rsid w:val="00A46B43"/>
    <w:rsid w:val="00A6481A"/>
    <w:rsid w:val="00A65C50"/>
    <w:rsid w:val="00A66249"/>
    <w:rsid w:val="00A7166B"/>
    <w:rsid w:val="00A821AD"/>
    <w:rsid w:val="00A82C56"/>
    <w:rsid w:val="00AB07FD"/>
    <w:rsid w:val="00AC09B5"/>
    <w:rsid w:val="00AC1F92"/>
    <w:rsid w:val="00AC350B"/>
    <w:rsid w:val="00AD1080"/>
    <w:rsid w:val="00AD48B6"/>
    <w:rsid w:val="00AF7590"/>
    <w:rsid w:val="00AF770E"/>
    <w:rsid w:val="00B227B3"/>
    <w:rsid w:val="00B260BF"/>
    <w:rsid w:val="00B32593"/>
    <w:rsid w:val="00B35538"/>
    <w:rsid w:val="00B45659"/>
    <w:rsid w:val="00B56E8A"/>
    <w:rsid w:val="00B65C38"/>
    <w:rsid w:val="00B811CC"/>
    <w:rsid w:val="00B86F44"/>
    <w:rsid w:val="00BA186C"/>
    <w:rsid w:val="00BA4240"/>
    <w:rsid w:val="00BA5ADB"/>
    <w:rsid w:val="00BC1BA9"/>
    <w:rsid w:val="00BC481B"/>
    <w:rsid w:val="00BC62B6"/>
    <w:rsid w:val="00BF478C"/>
    <w:rsid w:val="00C0372E"/>
    <w:rsid w:val="00C11A96"/>
    <w:rsid w:val="00C1716F"/>
    <w:rsid w:val="00C25228"/>
    <w:rsid w:val="00C315C6"/>
    <w:rsid w:val="00C4572B"/>
    <w:rsid w:val="00C50800"/>
    <w:rsid w:val="00C54056"/>
    <w:rsid w:val="00C56A82"/>
    <w:rsid w:val="00C8181A"/>
    <w:rsid w:val="00C85F5A"/>
    <w:rsid w:val="00CA2165"/>
    <w:rsid w:val="00CA546B"/>
    <w:rsid w:val="00CB7718"/>
    <w:rsid w:val="00CB7BF2"/>
    <w:rsid w:val="00CC4614"/>
    <w:rsid w:val="00CC4F30"/>
    <w:rsid w:val="00CC7260"/>
    <w:rsid w:val="00CD36AF"/>
    <w:rsid w:val="00CE37F2"/>
    <w:rsid w:val="00CE5527"/>
    <w:rsid w:val="00CE787E"/>
    <w:rsid w:val="00D20478"/>
    <w:rsid w:val="00D35250"/>
    <w:rsid w:val="00D36E24"/>
    <w:rsid w:val="00D409F2"/>
    <w:rsid w:val="00D420D4"/>
    <w:rsid w:val="00D63D83"/>
    <w:rsid w:val="00D64FE7"/>
    <w:rsid w:val="00D67633"/>
    <w:rsid w:val="00D70234"/>
    <w:rsid w:val="00D7168A"/>
    <w:rsid w:val="00D75259"/>
    <w:rsid w:val="00D8654E"/>
    <w:rsid w:val="00D871C2"/>
    <w:rsid w:val="00D922FD"/>
    <w:rsid w:val="00DA52C5"/>
    <w:rsid w:val="00DC20CC"/>
    <w:rsid w:val="00DD3291"/>
    <w:rsid w:val="00DF4531"/>
    <w:rsid w:val="00DF5023"/>
    <w:rsid w:val="00E0737D"/>
    <w:rsid w:val="00E12C38"/>
    <w:rsid w:val="00E6077A"/>
    <w:rsid w:val="00E66F79"/>
    <w:rsid w:val="00E907C1"/>
    <w:rsid w:val="00EA1829"/>
    <w:rsid w:val="00EA2EFD"/>
    <w:rsid w:val="00EB63B6"/>
    <w:rsid w:val="00EC5815"/>
    <w:rsid w:val="00ED0D88"/>
    <w:rsid w:val="00EE34C3"/>
    <w:rsid w:val="00EF2770"/>
    <w:rsid w:val="00EF281D"/>
    <w:rsid w:val="00F02A0A"/>
    <w:rsid w:val="00F038A2"/>
    <w:rsid w:val="00F11492"/>
    <w:rsid w:val="00F11E0E"/>
    <w:rsid w:val="00F31517"/>
    <w:rsid w:val="00F405CC"/>
    <w:rsid w:val="00F5318D"/>
    <w:rsid w:val="00F538F6"/>
    <w:rsid w:val="00F547DD"/>
    <w:rsid w:val="00F6275B"/>
    <w:rsid w:val="00F74D50"/>
    <w:rsid w:val="00F86E95"/>
    <w:rsid w:val="00FA631B"/>
    <w:rsid w:val="00FA7655"/>
    <w:rsid w:val="00FB71CA"/>
    <w:rsid w:val="00FC11E6"/>
    <w:rsid w:val="00FE37A2"/>
    <w:rsid w:val="00FE69B3"/>
    <w:rsid w:val="00FF3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B63B6"/>
  </w:style>
  <w:style w:type="paragraph" w:customStyle="1" w:styleId="a3">
    <w:name w:val="Содержимое таблицы"/>
    <w:basedOn w:val="a"/>
    <w:rsid w:val="00EB63B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i-IN" w:bidi="hi-IN"/>
    </w:rPr>
  </w:style>
  <w:style w:type="paragraph" w:styleId="a4">
    <w:name w:val="No Spacing"/>
    <w:uiPriority w:val="1"/>
    <w:qFormat/>
    <w:rsid w:val="00823568"/>
    <w:pPr>
      <w:spacing w:after="0" w:line="240" w:lineRule="auto"/>
    </w:pPr>
  </w:style>
  <w:style w:type="table" w:styleId="a5">
    <w:name w:val="Table Grid"/>
    <w:basedOn w:val="a1"/>
    <w:uiPriority w:val="59"/>
    <w:rsid w:val="00E073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34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34806"/>
  </w:style>
  <w:style w:type="paragraph" w:styleId="a8">
    <w:name w:val="footer"/>
    <w:basedOn w:val="a"/>
    <w:link w:val="a9"/>
    <w:uiPriority w:val="99"/>
    <w:semiHidden/>
    <w:unhideWhenUsed/>
    <w:rsid w:val="00634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348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11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227</cp:revision>
  <cp:lastPrinted>2016-07-27T12:59:00Z</cp:lastPrinted>
  <dcterms:created xsi:type="dcterms:W3CDTF">2012-03-21T12:21:00Z</dcterms:created>
  <dcterms:modified xsi:type="dcterms:W3CDTF">2016-09-14T06:47:00Z</dcterms:modified>
</cp:coreProperties>
</file>