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246" w:rsidRDefault="002C66B7" w:rsidP="002C66B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2C66B7" w:rsidRDefault="002C66B7" w:rsidP="002C66B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2C66B7" w:rsidRDefault="002C66B7" w:rsidP="002C66B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 муниципального образования «Карсунский район»</w:t>
      </w:r>
    </w:p>
    <w:p w:rsidR="002C66B7" w:rsidRDefault="00CC4097" w:rsidP="002C66B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20.09.2016</w:t>
      </w:r>
      <w:r w:rsidR="002C66B7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418</w:t>
      </w:r>
    </w:p>
    <w:p w:rsidR="002C66B7" w:rsidRDefault="002C66B7" w:rsidP="002C66B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2C66B7" w:rsidRDefault="002C66B7" w:rsidP="002C66B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2C66B7" w:rsidRPr="002C66B7" w:rsidRDefault="002C66B7" w:rsidP="002C66B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2C66B7">
        <w:rPr>
          <w:rFonts w:ascii="Times New Roman" w:hAnsi="Times New Roman" w:cs="Times New Roman"/>
          <w:sz w:val="28"/>
          <w:szCs w:val="28"/>
        </w:rPr>
        <w:t>«ПРИЛОЖЕНИЕ  № 2</w:t>
      </w:r>
    </w:p>
    <w:p w:rsidR="002C66B7" w:rsidRPr="002C66B7" w:rsidRDefault="002C66B7" w:rsidP="002C66B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2C66B7" w:rsidRPr="002C66B7" w:rsidRDefault="002C66B7" w:rsidP="002C66B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2C66B7">
        <w:rPr>
          <w:rFonts w:ascii="Times New Roman" w:hAnsi="Times New Roman" w:cs="Times New Roman"/>
          <w:sz w:val="28"/>
          <w:szCs w:val="28"/>
        </w:rPr>
        <w:t>к порядку назначения и выплаты компенсации стоимости проезда к месту лечения и обратно гражданам, нуждающимся в процедурах</w:t>
      </w:r>
    </w:p>
    <w:p w:rsidR="002C66B7" w:rsidRPr="002C66B7" w:rsidRDefault="002C66B7" w:rsidP="002C66B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2C66B7">
        <w:rPr>
          <w:rFonts w:ascii="Times New Roman" w:hAnsi="Times New Roman" w:cs="Times New Roman"/>
          <w:sz w:val="28"/>
          <w:szCs w:val="28"/>
        </w:rPr>
        <w:t>программного  гемодиализа</w:t>
      </w:r>
    </w:p>
    <w:p w:rsidR="002C66B7" w:rsidRPr="002C66B7" w:rsidRDefault="002C66B7" w:rsidP="002C66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66B7" w:rsidRDefault="002C66B7" w:rsidP="002C6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6B7">
        <w:rPr>
          <w:rFonts w:ascii="Times New Roman" w:hAnsi="Times New Roman" w:cs="Times New Roman"/>
          <w:sz w:val="28"/>
          <w:szCs w:val="28"/>
        </w:rPr>
        <w:t xml:space="preserve">Расчет проезда инвалидов, посещающих программный гемодиализ и проживающих на территории муниципального образования «Карсунский район» с  01.01.2016 по 31.12.2016. </w:t>
      </w:r>
    </w:p>
    <w:p w:rsidR="002C66B7" w:rsidRPr="002C66B7" w:rsidRDefault="002C66B7" w:rsidP="002C66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6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2"/>
        <w:gridCol w:w="1583"/>
        <w:gridCol w:w="1134"/>
        <w:gridCol w:w="1559"/>
        <w:gridCol w:w="3402"/>
        <w:gridCol w:w="1417"/>
      </w:tblGrid>
      <w:tr w:rsidR="002C66B7" w:rsidRPr="002C66B7" w:rsidTr="007539BD">
        <w:trPr>
          <w:trHeight w:val="572"/>
        </w:trPr>
        <w:tc>
          <w:tcPr>
            <w:tcW w:w="652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583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Фамилия, имя,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отчество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пациента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диализного центра,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место проживания</w:t>
            </w:r>
          </w:p>
        </w:tc>
        <w:tc>
          <w:tcPr>
            <w:tcW w:w="1134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Стоимость проезда  к месту лечения и обратно за один раз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(г.Ульяновск)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(руб.)</w:t>
            </w:r>
          </w:p>
        </w:tc>
        <w:tc>
          <w:tcPr>
            <w:tcW w:w="1559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Количество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поездок на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год согласно медицинской информации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(выписки) диализного центра</w:t>
            </w:r>
          </w:p>
        </w:tc>
        <w:tc>
          <w:tcPr>
            <w:tcW w:w="3402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поездок пациента в диализный центр и сумма  оплаты 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с разбивкой по месяцам</w:t>
            </w:r>
          </w:p>
        </w:tc>
        <w:tc>
          <w:tcPr>
            <w:tcW w:w="1417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Стоимость проезда 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на 1 год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(руб.)</w:t>
            </w:r>
          </w:p>
        </w:tc>
      </w:tr>
      <w:tr w:rsidR="002C66B7" w:rsidRPr="002C66B7" w:rsidTr="007539BD">
        <w:tc>
          <w:tcPr>
            <w:tcW w:w="65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83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Дьячков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Владимир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Алексеевич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>р.п.Карсун</w:t>
            </w:r>
          </w:p>
        </w:tc>
        <w:tc>
          <w:tcPr>
            <w:tcW w:w="1134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390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157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Январь - 13п. х 390 руб. =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Февраль – 12п. х 390 руб. =   4680,00;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Март – 14п. х 390 руб.  =  5460,00;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Апрель – 13п. х 390 руб.  =  5070,0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Май – 13п. х 390 руб.  = 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Июнь – 13п. х 390 руб. =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Июль – 13п. х 390 руб. =   5070,00; 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Август – 13п. х 390 руб.  =  </w:t>
            </w:r>
            <w:r w:rsidRPr="002C66B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Сентябрь – 13п. х 390 руб. = 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Октябрь – 13 п. х 390 руб. = 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Ноябрь – 13п. х 390 руб.  =  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Декабрь – 14п. х 390 руб.  =  5460,00.</w:t>
            </w:r>
          </w:p>
        </w:tc>
        <w:tc>
          <w:tcPr>
            <w:tcW w:w="1417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61230,00</w:t>
            </w:r>
          </w:p>
        </w:tc>
      </w:tr>
      <w:tr w:rsidR="002C66B7" w:rsidRPr="002C66B7" w:rsidTr="007539BD">
        <w:trPr>
          <w:trHeight w:val="886"/>
        </w:trPr>
        <w:tc>
          <w:tcPr>
            <w:tcW w:w="65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1583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Богданова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Наталья Николаевна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>р.п. Языково</w:t>
            </w:r>
          </w:p>
        </w:tc>
        <w:tc>
          <w:tcPr>
            <w:tcW w:w="1134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265</w:t>
            </w:r>
          </w:p>
        </w:tc>
        <w:tc>
          <w:tcPr>
            <w:tcW w:w="1559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40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>2 поездки  в месяц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Январь - 2п. х 265 руб. 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Февраль - 2п. х 265руб. 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Март –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Апрель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Май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Июнь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Июль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Август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Сентябрь - 2п. х 265 руб. = 530,00;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Октябрь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Ноябрь - 2п. х 265 руб. = 530,00;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Декабрь - 2п. х 265 руб. = 530,00. </w:t>
            </w:r>
          </w:p>
        </w:tc>
        <w:tc>
          <w:tcPr>
            <w:tcW w:w="1417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6360,00</w:t>
            </w:r>
          </w:p>
        </w:tc>
      </w:tr>
      <w:tr w:rsidR="002C66B7" w:rsidRPr="002C66B7" w:rsidTr="007539BD">
        <w:tc>
          <w:tcPr>
            <w:tcW w:w="65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83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Байрамова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Минара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Зиятхан кзы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>с.Потьма</w:t>
            </w:r>
          </w:p>
        </w:tc>
        <w:tc>
          <w:tcPr>
            <w:tcW w:w="1134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459</w:t>
            </w:r>
          </w:p>
        </w:tc>
        <w:tc>
          <w:tcPr>
            <w:tcW w:w="1559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157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Январь - 13п. х(69 руб. + 390руб). = 5967,00;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Февраль - 13п. х 459 руб.  = 5967,00;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Март - 13п. х 459 руб.   = 5967,00; 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Апрель  - 13п. х 459 руб.  = 5967,00;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Май - 13п. х 459 руб.  = 5967,00; 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Июнь - 13п. х 459 руб.  = 5967,00;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Июль - 13п.  х 459 руб. =  5967,00; 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Август –  14п. х 459 руб. = 6426,00;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Сентябрь -13п. х 459 руб. = 5967,00;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Октябрь - 13п. х 459 руб.</w:t>
            </w: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=  </w:t>
            </w: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5967,00;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Ноябрь - 13п. х 459 руб. = 5967,00;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Декабрь - 13п. х 459 руб. = 5967,00.</w:t>
            </w:r>
          </w:p>
        </w:tc>
        <w:tc>
          <w:tcPr>
            <w:tcW w:w="1417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72063,00</w:t>
            </w:r>
          </w:p>
        </w:tc>
      </w:tr>
      <w:tr w:rsidR="002C66B7" w:rsidRPr="002C66B7" w:rsidTr="007539BD">
        <w:tc>
          <w:tcPr>
            <w:tcW w:w="65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583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Расторгуев Михаил Иванович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>р.п.Карсун</w:t>
            </w:r>
          </w:p>
        </w:tc>
        <w:tc>
          <w:tcPr>
            <w:tcW w:w="1134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390</w:t>
            </w:r>
          </w:p>
        </w:tc>
        <w:tc>
          <w:tcPr>
            <w:tcW w:w="1559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157</w:t>
            </w: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Январь - 13п. х 390 руб. = 5070,00;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Февраль – 13п. х 390 руб. = 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Март - 13п. х 390 руб.   =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Апрель  - 13п. х 390 руб.  =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Май – 13п. х 390 руб.   =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Июнь – 13 п. х 390 руб.  =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Июль  - 13п. х 390 руб.  = 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Август – 14п. х 390 руб.  = 5460,00;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Сентябрь - 13 п. х 390 руб. = 5070,00;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Октябрь – 13п. х 390 руб. =   5070,00;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Ноябрь – 13п. х 390 руб.  = 5070,00;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Декабрь - 13 х 390 руб.  = 5070,00.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17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61230,00</w:t>
            </w:r>
          </w:p>
        </w:tc>
      </w:tr>
      <w:tr w:rsidR="002C66B7" w:rsidRPr="002C66B7" w:rsidTr="007539BD">
        <w:tc>
          <w:tcPr>
            <w:tcW w:w="65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83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Федулова Татьяна Сергеевна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>р.п.Языково</w:t>
            </w:r>
          </w:p>
        </w:tc>
        <w:tc>
          <w:tcPr>
            <w:tcW w:w="1134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265</w:t>
            </w:r>
          </w:p>
        </w:tc>
        <w:tc>
          <w:tcPr>
            <w:tcW w:w="1559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40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>2 поездки   в  месяц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Январь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Февраль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Март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Апрель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Май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Июнь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Июль - 2п. х 265 руб. = </w:t>
            </w:r>
            <w:r w:rsidRPr="002C66B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530,00;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Август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Сентябрь - 2п. х 265 руб. = 530,00;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Октябрь - 2п. х 265 руб. = 530,00;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Ноябрь - 2п. х 265 руб. = 530,00;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Декабрь - 2п. х 265 руб. = 530,00.</w:t>
            </w:r>
          </w:p>
        </w:tc>
        <w:tc>
          <w:tcPr>
            <w:tcW w:w="1417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6360,00</w:t>
            </w:r>
          </w:p>
        </w:tc>
      </w:tr>
      <w:tr w:rsidR="002C66B7" w:rsidRPr="002C66B7" w:rsidTr="007539BD">
        <w:tc>
          <w:tcPr>
            <w:tcW w:w="65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1583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Щипанова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Нина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Михайловна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>с.Малое Станичное</w:t>
            </w:r>
          </w:p>
        </w:tc>
        <w:tc>
          <w:tcPr>
            <w:tcW w:w="1134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469</w:t>
            </w:r>
          </w:p>
        </w:tc>
        <w:tc>
          <w:tcPr>
            <w:tcW w:w="1559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157</w:t>
            </w:r>
          </w:p>
        </w:tc>
        <w:tc>
          <w:tcPr>
            <w:tcW w:w="340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Январь - 13п. х (79 руб. + 390 руб.) = 6097,00;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Февраль - 12п. х 469 руб. =    5628,00;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Март - 14п. х 469 руб. =  6566,00;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Апрель - 13п. х 469 руб.  =  6097,00;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Май - 13п .х 469 руб. =   6097,00;    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Июнь - 13п.  х 469 руб. =  6097,00;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Июль - 13п. х 469 руб. =  6097,00; 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Август - 13п. х 469 руб. =  6097,00;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Сентябрь - 13п. х 469 руб. =  6097,00; 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Октябрь - 13п. х 469 руб. =  6097,00;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Ноябрь - 13п. х 469 руб. =  6097,00;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Декабрь - 14п. х 469 руб. =  6566,00.</w:t>
            </w:r>
          </w:p>
        </w:tc>
        <w:tc>
          <w:tcPr>
            <w:tcW w:w="1417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73633,00</w:t>
            </w:r>
          </w:p>
        </w:tc>
      </w:tr>
      <w:tr w:rsidR="002C66B7" w:rsidRPr="002C66B7" w:rsidTr="007539BD">
        <w:tc>
          <w:tcPr>
            <w:tcW w:w="65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83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Фадейцева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Галина 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>с.Таволжанка</w:t>
            </w:r>
          </w:p>
        </w:tc>
        <w:tc>
          <w:tcPr>
            <w:tcW w:w="1134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412</w:t>
            </w:r>
          </w:p>
        </w:tc>
        <w:tc>
          <w:tcPr>
            <w:tcW w:w="1559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105</w:t>
            </w:r>
          </w:p>
        </w:tc>
        <w:tc>
          <w:tcPr>
            <w:tcW w:w="3402" w:type="dxa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Май -13 п. х (22 руб. + 390 руб.) = 5356,00;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Июнь – 13п. х 412 руб.  =      5356,00;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Июль – 13п. х 412 руб.  =      5356,00;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Август – 13п. х 412 руб. =      5356,00;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Сентябрь 13п. х 412 руб. =      5356,00;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Октябрь – 13п. х 412 руб. =       5356,00;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Ноябрь – 13п. х 412 руб. =       </w:t>
            </w:r>
            <w:r w:rsidRPr="002C66B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5356,00;</w:t>
            </w:r>
          </w:p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 xml:space="preserve">Декабрь 14п. х 412 руб. =      5768,00. </w:t>
            </w:r>
          </w:p>
        </w:tc>
        <w:tc>
          <w:tcPr>
            <w:tcW w:w="1417" w:type="dxa"/>
          </w:tcPr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C66B7" w:rsidRPr="002C66B7" w:rsidRDefault="002C66B7" w:rsidP="002C66B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sz w:val="26"/>
                <w:szCs w:val="26"/>
              </w:rPr>
              <w:t>43260,00</w:t>
            </w:r>
          </w:p>
        </w:tc>
      </w:tr>
      <w:tr w:rsidR="002C66B7" w:rsidRPr="002C66B7" w:rsidTr="007539BD">
        <w:tc>
          <w:tcPr>
            <w:tcW w:w="8330" w:type="dxa"/>
            <w:gridSpan w:val="5"/>
          </w:tcPr>
          <w:p w:rsidR="002C66B7" w:rsidRPr="002C66B7" w:rsidRDefault="002C66B7" w:rsidP="002C66B7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ИТОГО</w:t>
            </w:r>
          </w:p>
        </w:tc>
        <w:tc>
          <w:tcPr>
            <w:tcW w:w="1417" w:type="dxa"/>
            <w:vAlign w:val="center"/>
          </w:tcPr>
          <w:p w:rsidR="002C66B7" w:rsidRPr="002C66B7" w:rsidRDefault="002C66B7" w:rsidP="00FF30A5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>324</w:t>
            </w:r>
            <w:r w:rsidR="00FF30A5">
              <w:rPr>
                <w:rFonts w:ascii="Times New Roman" w:hAnsi="Times New Roman" w:cs="Times New Roman"/>
                <w:b/>
                <w:sz w:val="26"/>
                <w:szCs w:val="26"/>
              </w:rPr>
              <w:t> 1</w:t>
            </w:r>
            <w:r w:rsidRPr="002C66B7">
              <w:rPr>
                <w:rFonts w:ascii="Times New Roman" w:hAnsi="Times New Roman" w:cs="Times New Roman"/>
                <w:b/>
                <w:sz w:val="26"/>
                <w:szCs w:val="26"/>
              </w:rPr>
              <w:t>36</w:t>
            </w:r>
            <w:r w:rsidR="00FF30A5">
              <w:rPr>
                <w:rFonts w:ascii="Times New Roman" w:hAnsi="Times New Roman" w:cs="Times New Roman"/>
                <w:b/>
                <w:sz w:val="26"/>
                <w:szCs w:val="26"/>
              </w:rPr>
              <w:t>,00</w:t>
            </w:r>
          </w:p>
        </w:tc>
      </w:tr>
    </w:tbl>
    <w:p w:rsidR="002C66B7" w:rsidRDefault="002C66B7" w:rsidP="002C66B7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2C66B7" w:rsidRDefault="002C66B7" w:rsidP="002C66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______________» </w:t>
      </w:r>
    </w:p>
    <w:p w:rsidR="002C66B7" w:rsidRDefault="002C66B7" w:rsidP="002C66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66B7" w:rsidRPr="002C66B7" w:rsidRDefault="002C66B7" w:rsidP="002C66B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</w:p>
    <w:sectPr w:rsidR="002C66B7" w:rsidRPr="002C66B7" w:rsidSect="002C66B7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6B9" w:rsidRDefault="00CA56B9" w:rsidP="002C66B7">
      <w:pPr>
        <w:spacing w:after="0" w:line="240" w:lineRule="auto"/>
      </w:pPr>
      <w:r>
        <w:separator/>
      </w:r>
    </w:p>
  </w:endnote>
  <w:endnote w:type="continuationSeparator" w:id="0">
    <w:p w:rsidR="00CA56B9" w:rsidRDefault="00CA56B9" w:rsidP="002C6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6B9" w:rsidRDefault="00CA56B9" w:rsidP="002C66B7">
      <w:pPr>
        <w:spacing w:after="0" w:line="240" w:lineRule="auto"/>
      </w:pPr>
      <w:r>
        <w:separator/>
      </w:r>
    </w:p>
  </w:footnote>
  <w:footnote w:type="continuationSeparator" w:id="0">
    <w:p w:rsidR="00CA56B9" w:rsidRDefault="00CA56B9" w:rsidP="002C66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872001"/>
      <w:docPartObj>
        <w:docPartGallery w:val="Page Numbers (Top of Page)"/>
        <w:docPartUnique/>
      </w:docPartObj>
    </w:sdtPr>
    <w:sdtContent>
      <w:p w:rsidR="002C66B7" w:rsidRDefault="00E20E0D">
        <w:pPr>
          <w:pStyle w:val="a3"/>
          <w:jc w:val="center"/>
        </w:pPr>
        <w:fldSimple w:instr=" PAGE   \* MERGEFORMAT ">
          <w:r w:rsidR="00CC4097">
            <w:rPr>
              <w:noProof/>
            </w:rPr>
            <w:t>5</w:t>
          </w:r>
        </w:fldSimple>
      </w:p>
    </w:sdtContent>
  </w:sdt>
  <w:p w:rsidR="002C66B7" w:rsidRDefault="002C66B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C66B7"/>
    <w:rsid w:val="002C66B7"/>
    <w:rsid w:val="003E0246"/>
    <w:rsid w:val="00CA56B9"/>
    <w:rsid w:val="00CC4097"/>
    <w:rsid w:val="00E20E0D"/>
    <w:rsid w:val="00E804E0"/>
    <w:rsid w:val="00FF3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2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66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66B7"/>
  </w:style>
  <w:style w:type="paragraph" w:styleId="a5">
    <w:name w:val="footer"/>
    <w:basedOn w:val="a"/>
    <w:link w:val="a6"/>
    <w:uiPriority w:val="99"/>
    <w:semiHidden/>
    <w:unhideWhenUsed/>
    <w:rsid w:val="002C66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C66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711</Words>
  <Characters>4055</Characters>
  <Application>Microsoft Office Word</Application>
  <DocSecurity>0</DocSecurity>
  <Lines>33</Lines>
  <Paragraphs>9</Paragraphs>
  <ScaleCrop>false</ScaleCrop>
  <Company>Microsoft</Company>
  <LinksUpToDate>false</LinksUpToDate>
  <CharactersWithSpaces>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Admin</cp:lastModifiedBy>
  <cp:revision>5</cp:revision>
  <cp:lastPrinted>2016-09-16T07:56:00Z</cp:lastPrinted>
  <dcterms:created xsi:type="dcterms:W3CDTF">2016-07-26T11:58:00Z</dcterms:created>
  <dcterms:modified xsi:type="dcterms:W3CDTF">2016-09-20T05:36:00Z</dcterms:modified>
</cp:coreProperties>
</file>