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35C" w:rsidRDefault="002A778D" w:rsidP="002A778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B00090">
        <w:rPr>
          <w:rFonts w:ascii="Times New Roman" w:hAnsi="Times New Roman" w:cs="Times New Roman"/>
          <w:sz w:val="28"/>
          <w:szCs w:val="28"/>
        </w:rPr>
        <w:t>2</w:t>
      </w:r>
    </w:p>
    <w:p w:rsidR="002A778D" w:rsidRDefault="002A778D" w:rsidP="002A778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A778D" w:rsidRDefault="002A778D" w:rsidP="002A778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2A778D" w:rsidRPr="00351B6D" w:rsidRDefault="002A778D" w:rsidP="002A778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51B6D" w:rsidRPr="00351B6D">
        <w:rPr>
          <w:rFonts w:ascii="Times New Roman" w:hAnsi="Times New Roman" w:cs="Times New Roman"/>
          <w:sz w:val="28"/>
          <w:szCs w:val="28"/>
        </w:rPr>
        <w:t>17</w:t>
      </w:r>
      <w:r w:rsidR="00351B6D">
        <w:rPr>
          <w:rFonts w:ascii="Times New Roman" w:hAnsi="Times New Roman" w:cs="Times New Roman"/>
          <w:sz w:val="28"/>
          <w:szCs w:val="28"/>
        </w:rPr>
        <w:t>.11.2016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351B6D" w:rsidRPr="00351B6D">
        <w:rPr>
          <w:rFonts w:ascii="Times New Roman" w:hAnsi="Times New Roman" w:cs="Times New Roman"/>
          <w:sz w:val="28"/>
          <w:szCs w:val="28"/>
        </w:rPr>
        <w:t>496</w:t>
      </w:r>
    </w:p>
    <w:p w:rsidR="002A778D" w:rsidRDefault="002A778D" w:rsidP="002A778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A778D" w:rsidRDefault="002A778D" w:rsidP="002A778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A778D" w:rsidRPr="002A778D" w:rsidRDefault="002A778D" w:rsidP="002A77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78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2A778D" w:rsidRPr="002A778D" w:rsidRDefault="002A778D" w:rsidP="002A77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78D">
        <w:rPr>
          <w:rFonts w:ascii="Times New Roman" w:hAnsi="Times New Roman" w:cs="Times New Roman"/>
          <w:b/>
          <w:sz w:val="28"/>
          <w:szCs w:val="28"/>
        </w:rPr>
        <w:t xml:space="preserve">мероприятий по подготовке и изданию Ульяновской областной </w:t>
      </w:r>
    </w:p>
    <w:p w:rsidR="002A778D" w:rsidRDefault="002A778D" w:rsidP="002A77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78D">
        <w:rPr>
          <w:rFonts w:ascii="Times New Roman" w:hAnsi="Times New Roman" w:cs="Times New Roman"/>
          <w:b/>
          <w:sz w:val="28"/>
          <w:szCs w:val="28"/>
        </w:rPr>
        <w:t>Памятной Книги «Солдаты Отчизны»</w:t>
      </w:r>
    </w:p>
    <w:p w:rsidR="002A778D" w:rsidRDefault="002A778D" w:rsidP="002A77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68"/>
        <w:gridCol w:w="4842"/>
        <w:gridCol w:w="2262"/>
        <w:gridCol w:w="1799"/>
      </w:tblGrid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03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1808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Сроки и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полнения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2A778D" w:rsidRPr="00B00090" w:rsidRDefault="002A778D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Проведение заседания рабочей гру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пы по подготовке и изданию Уль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новской областной Памятной Книги «Солдаты Отчизны» (далее - Книги)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</w:p>
        </w:tc>
        <w:tc>
          <w:tcPr>
            <w:tcW w:w="1808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2A778D" w:rsidRPr="00B00090" w:rsidRDefault="002A778D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Создание в городских и сельских п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селениях муниципального образов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 рабочих групп по сбору материалов для Книги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Главы админ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страций горо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ских и сельских поселений (по согласованию)</w:t>
            </w:r>
          </w:p>
        </w:tc>
        <w:tc>
          <w:tcPr>
            <w:tcW w:w="1808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2A778D" w:rsidRPr="00B00090" w:rsidRDefault="002A778D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Осуществление сбора материала для Книги согласно опросному листу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</w:p>
        </w:tc>
        <w:tc>
          <w:tcPr>
            <w:tcW w:w="1808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2A778D" w:rsidRPr="00B00090" w:rsidRDefault="002A778D" w:rsidP="00B000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Изучение, обработка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 xml:space="preserve"> и редактиров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ние поступившего от рабочих групп поселений материала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</w:p>
        </w:tc>
        <w:tc>
          <w:tcPr>
            <w:tcW w:w="1808" w:type="dxa"/>
          </w:tcPr>
          <w:p w:rsidR="002A778D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2A778D" w:rsidRPr="00B00090" w:rsidRDefault="00B00090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Сдача готового материала Книги в областную редакционную комиссию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</w:p>
        </w:tc>
        <w:tc>
          <w:tcPr>
            <w:tcW w:w="1808" w:type="dxa"/>
          </w:tcPr>
          <w:p w:rsidR="002A778D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По мере подготовки материала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2A778D" w:rsidRPr="00B00090" w:rsidRDefault="00B00090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Презентация Книги в муниципальном образовании «Карсунский район»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</w:p>
        </w:tc>
        <w:tc>
          <w:tcPr>
            <w:tcW w:w="1808" w:type="dxa"/>
          </w:tcPr>
          <w:p w:rsidR="002A778D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По мере и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дания Книги</w:t>
            </w:r>
          </w:p>
        </w:tc>
      </w:tr>
      <w:tr w:rsidR="002A778D" w:rsidRPr="00B00090" w:rsidTr="002A778D">
        <w:tc>
          <w:tcPr>
            <w:tcW w:w="675" w:type="dxa"/>
          </w:tcPr>
          <w:p w:rsidR="002A778D" w:rsidRPr="00B00090" w:rsidRDefault="002A778D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2A778D" w:rsidRPr="00B00090" w:rsidRDefault="00B00090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Встречи героев Книги с учащимися образовательных учреждений района с целью пропаганды героических подвигов солдат, офицеров, прин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мавших участие в локальных войнах</w:t>
            </w:r>
          </w:p>
        </w:tc>
        <w:tc>
          <w:tcPr>
            <w:tcW w:w="1985" w:type="dxa"/>
          </w:tcPr>
          <w:p w:rsidR="002A778D" w:rsidRPr="00B00090" w:rsidRDefault="002A778D" w:rsidP="002A778D">
            <w:pPr>
              <w:jc w:val="center"/>
              <w:rPr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, дире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тора образов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тельных учре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B00090" w:rsidRPr="00B00090">
              <w:rPr>
                <w:rFonts w:ascii="Times New Roman" w:hAnsi="Times New Roman" w:cs="Times New Roman"/>
                <w:sz w:val="28"/>
                <w:szCs w:val="28"/>
              </w:rPr>
              <w:t>дений</w:t>
            </w:r>
          </w:p>
        </w:tc>
        <w:tc>
          <w:tcPr>
            <w:tcW w:w="1808" w:type="dxa"/>
          </w:tcPr>
          <w:p w:rsidR="002A778D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После пр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зентации Книги</w:t>
            </w:r>
          </w:p>
        </w:tc>
      </w:tr>
      <w:tr w:rsidR="00B00090" w:rsidRPr="00B00090" w:rsidTr="002A778D">
        <w:tc>
          <w:tcPr>
            <w:tcW w:w="675" w:type="dxa"/>
          </w:tcPr>
          <w:p w:rsidR="00B00090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B00090" w:rsidRPr="00B00090" w:rsidRDefault="00B00090" w:rsidP="002A77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Обновление стендов в школьных м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зеях с использованием информации из Книги</w:t>
            </w:r>
          </w:p>
        </w:tc>
        <w:tc>
          <w:tcPr>
            <w:tcW w:w="1985" w:type="dxa"/>
          </w:tcPr>
          <w:p w:rsidR="00B00090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Директора обр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зовательных у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реждений</w:t>
            </w:r>
          </w:p>
        </w:tc>
        <w:tc>
          <w:tcPr>
            <w:tcW w:w="1808" w:type="dxa"/>
          </w:tcPr>
          <w:p w:rsidR="00B00090" w:rsidRPr="00B00090" w:rsidRDefault="00B00090" w:rsidP="002A77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По отдел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B00090">
              <w:rPr>
                <w:rFonts w:ascii="Times New Roman" w:hAnsi="Times New Roman" w:cs="Times New Roman"/>
                <w:sz w:val="28"/>
                <w:szCs w:val="28"/>
              </w:rPr>
              <w:t>ному плану</w:t>
            </w:r>
          </w:p>
        </w:tc>
      </w:tr>
    </w:tbl>
    <w:p w:rsidR="002A778D" w:rsidRDefault="002A778D" w:rsidP="002A77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78D" w:rsidRDefault="00B00090" w:rsidP="002A77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2A778D" w:rsidRPr="002A778D" w:rsidRDefault="002A778D" w:rsidP="002A77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A778D" w:rsidRPr="002A778D" w:rsidSect="00E53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A778D"/>
    <w:rsid w:val="000271FE"/>
    <w:rsid w:val="002A778D"/>
    <w:rsid w:val="00351B6D"/>
    <w:rsid w:val="00B00090"/>
    <w:rsid w:val="00E53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7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2016-10-28T11:30:00Z</cp:lastPrinted>
  <dcterms:created xsi:type="dcterms:W3CDTF">2016-11-17T10:39:00Z</dcterms:created>
  <dcterms:modified xsi:type="dcterms:W3CDTF">2016-11-17T10:39:00Z</dcterms:modified>
</cp:coreProperties>
</file>