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B7E" w:rsidRPr="005E3CB4" w:rsidRDefault="00E17482" w:rsidP="00141B7E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5E3CB4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</w:t>
      </w:r>
      <w:r w:rsidR="00141B7E" w:rsidRPr="005E3CB4">
        <w:rPr>
          <w:rFonts w:ascii="Times New Roman" w:hAnsi="Times New Roman"/>
          <w:sz w:val="28"/>
          <w:szCs w:val="28"/>
          <w:lang w:eastAsia="en-US"/>
        </w:rPr>
        <w:t>ПРИЛОЖЕНИЕ № 2</w:t>
      </w:r>
    </w:p>
    <w:p w:rsidR="00141B7E" w:rsidRPr="005E3CB4" w:rsidRDefault="00141B7E" w:rsidP="00141B7E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141B7E" w:rsidRPr="005E3CB4" w:rsidRDefault="00141B7E" w:rsidP="00141B7E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5E3CB4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к постановлению администрации</w:t>
      </w:r>
    </w:p>
    <w:p w:rsidR="00141B7E" w:rsidRPr="005E3CB4" w:rsidRDefault="00141B7E" w:rsidP="00141B7E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5E3CB4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муниципального образования</w:t>
      </w:r>
    </w:p>
    <w:p w:rsidR="009B5ECB" w:rsidRDefault="00141B7E" w:rsidP="00141B7E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5E3CB4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«Карсунский район»    </w:t>
      </w:r>
    </w:p>
    <w:p w:rsidR="009B5ECB" w:rsidRDefault="009B5ECB" w:rsidP="00141B7E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Ульяновской области</w:t>
      </w:r>
      <w:r w:rsidR="00141B7E" w:rsidRPr="005E3CB4">
        <w:rPr>
          <w:rFonts w:ascii="Times New Roman" w:hAnsi="Times New Roman"/>
          <w:sz w:val="28"/>
          <w:szCs w:val="28"/>
          <w:lang w:eastAsia="en-US"/>
        </w:rPr>
        <w:t xml:space="preserve">        </w:t>
      </w:r>
    </w:p>
    <w:p w:rsidR="00141B7E" w:rsidRPr="00803AD7" w:rsidRDefault="00141B7E" w:rsidP="00141B7E">
      <w:pPr>
        <w:pStyle w:val="a3"/>
        <w:jc w:val="center"/>
        <w:rPr>
          <w:rFonts w:ascii="Times New Roman" w:hAnsi="Times New Roman"/>
          <w:sz w:val="28"/>
          <w:szCs w:val="28"/>
          <w:lang w:val="en-US" w:eastAsia="en-US"/>
        </w:rPr>
      </w:pPr>
      <w:r w:rsidRPr="005E3CB4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</w:t>
      </w:r>
      <w:r w:rsidR="009B5ECB">
        <w:rPr>
          <w:rFonts w:ascii="Times New Roman" w:hAnsi="Times New Roman"/>
          <w:sz w:val="28"/>
          <w:szCs w:val="28"/>
          <w:lang w:eastAsia="en-US"/>
        </w:rPr>
        <w:t xml:space="preserve">     </w:t>
      </w:r>
      <w:r w:rsidR="00803AD7">
        <w:rPr>
          <w:rFonts w:ascii="Times New Roman" w:hAnsi="Times New Roman"/>
          <w:sz w:val="28"/>
          <w:szCs w:val="28"/>
          <w:lang w:eastAsia="en-US"/>
        </w:rPr>
        <w:t>от 30.01.2017</w:t>
      </w:r>
      <w:r w:rsidRPr="005E3CB4">
        <w:rPr>
          <w:rFonts w:ascii="Times New Roman" w:hAnsi="Times New Roman"/>
          <w:sz w:val="28"/>
          <w:szCs w:val="28"/>
          <w:lang w:eastAsia="en-US"/>
        </w:rPr>
        <w:t xml:space="preserve">   №</w:t>
      </w:r>
      <w:r w:rsidR="00803AD7">
        <w:rPr>
          <w:rFonts w:ascii="Times New Roman" w:hAnsi="Times New Roman"/>
          <w:sz w:val="28"/>
          <w:szCs w:val="28"/>
          <w:lang w:val="en-US" w:eastAsia="en-US"/>
        </w:rPr>
        <w:t xml:space="preserve"> 33</w:t>
      </w:r>
    </w:p>
    <w:p w:rsidR="00141B7E" w:rsidRPr="005E3CB4" w:rsidRDefault="00141B7E" w:rsidP="00141B7E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141B7E" w:rsidRPr="005E3CB4" w:rsidRDefault="00141B7E" w:rsidP="00141B7E">
      <w:pPr>
        <w:pStyle w:val="a3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B048D7" w:rsidRPr="005E3CB4" w:rsidRDefault="00141B7E" w:rsidP="00E1748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5E3CB4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                                                                                                                 </w:t>
      </w:r>
      <w:r w:rsidR="005E3CB4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                            </w:t>
      </w:r>
      <w:r w:rsidRPr="005E3CB4">
        <w:rPr>
          <w:rFonts w:ascii="Times New Roman" w:hAnsi="Times New Roman"/>
          <w:color w:val="000000"/>
          <w:sz w:val="28"/>
          <w:szCs w:val="28"/>
          <w:lang w:eastAsia="en-US"/>
        </w:rPr>
        <w:t>«</w:t>
      </w:r>
      <w:r w:rsidR="00B048D7" w:rsidRPr="005E3CB4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 № 2</w:t>
      </w:r>
    </w:p>
    <w:p w:rsidR="00B048D7" w:rsidRPr="005E3CB4" w:rsidRDefault="00B048D7" w:rsidP="00B048D7">
      <w:pPr>
        <w:pStyle w:val="a3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B048D7" w:rsidRPr="005E3CB4" w:rsidRDefault="00B048D7" w:rsidP="00B048D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E3CB4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к </w:t>
      </w:r>
      <w:hyperlink r:id="rId7" w:anchor="sub_1000#sub_1000" w:history="1">
        <w:r w:rsidRPr="005E3CB4">
          <w:rPr>
            <w:rStyle w:val="a5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B048D7" w:rsidRPr="005E3CB4" w:rsidRDefault="00B048D7" w:rsidP="00B048D7">
      <w:pPr>
        <w:pStyle w:val="a3"/>
        <w:rPr>
          <w:rFonts w:ascii="Times New Roman" w:hAnsi="Times New Roman"/>
          <w:sz w:val="28"/>
          <w:szCs w:val="28"/>
        </w:rPr>
      </w:pPr>
    </w:p>
    <w:p w:rsidR="00B048D7" w:rsidRPr="005E3CB4" w:rsidRDefault="00B048D7" w:rsidP="00B04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3CB4">
        <w:rPr>
          <w:rFonts w:ascii="Times New Roman" w:hAnsi="Times New Roman"/>
          <w:b/>
          <w:sz w:val="28"/>
          <w:szCs w:val="28"/>
          <w:lang w:eastAsia="en-US"/>
        </w:rPr>
        <w:t>Система мероп</w:t>
      </w:r>
      <w:r w:rsidR="00BF36DC" w:rsidRPr="005E3CB4">
        <w:rPr>
          <w:rFonts w:ascii="Times New Roman" w:hAnsi="Times New Roman"/>
          <w:b/>
          <w:sz w:val="28"/>
          <w:szCs w:val="28"/>
          <w:lang w:eastAsia="en-US"/>
        </w:rPr>
        <w:t xml:space="preserve">риятий муниципальной программы </w:t>
      </w:r>
      <w:r w:rsidRPr="005E3CB4">
        <w:rPr>
          <w:rFonts w:ascii="Times New Roman" w:eastAsia="Times New Roman" w:hAnsi="Times New Roman" w:cs="Times New Roman"/>
          <w:b/>
          <w:sz w:val="28"/>
          <w:szCs w:val="28"/>
        </w:rPr>
        <w:t xml:space="preserve">«Сопровождение студентов, поступивших </w:t>
      </w:r>
    </w:p>
    <w:p w:rsidR="00D773D9" w:rsidRPr="005E3CB4" w:rsidRDefault="00B048D7" w:rsidP="00B04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3CB4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D773D9" w:rsidRPr="005E3CB4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образовательные учреждения высшего образования </w:t>
      </w:r>
      <w:r w:rsidRPr="005E3CB4">
        <w:rPr>
          <w:rFonts w:ascii="Times New Roman" w:eastAsia="Times New Roman" w:hAnsi="Times New Roman" w:cs="Times New Roman"/>
          <w:b/>
          <w:sz w:val="28"/>
          <w:szCs w:val="28"/>
        </w:rPr>
        <w:t xml:space="preserve">по договорам </w:t>
      </w:r>
      <w:r w:rsidR="00D773D9" w:rsidRPr="005E3CB4">
        <w:rPr>
          <w:rFonts w:ascii="Times New Roman" w:eastAsia="Times New Roman" w:hAnsi="Times New Roman" w:cs="Times New Roman"/>
          <w:b/>
          <w:sz w:val="28"/>
          <w:szCs w:val="28"/>
        </w:rPr>
        <w:t xml:space="preserve">о целевом обучении </w:t>
      </w:r>
      <w:r w:rsidR="004E3353" w:rsidRPr="005E3CB4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профильного</w:t>
      </w:r>
      <w:r w:rsidRPr="005E3CB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773D9" w:rsidRPr="005E3CB4" w:rsidRDefault="004E3353" w:rsidP="00D773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E3CB4">
        <w:rPr>
          <w:rFonts w:ascii="Times New Roman" w:eastAsia="Times New Roman" w:hAnsi="Times New Roman" w:cs="Times New Roman"/>
          <w:b/>
          <w:sz w:val="28"/>
          <w:szCs w:val="28"/>
        </w:rPr>
        <w:t>направления</w:t>
      </w:r>
      <w:r w:rsidR="00B048D7" w:rsidRPr="005E3CB4">
        <w:rPr>
          <w:rFonts w:ascii="Times New Roman" w:eastAsia="Times New Roman" w:hAnsi="Times New Roman" w:cs="Times New Roman"/>
          <w:b/>
          <w:sz w:val="28"/>
          <w:szCs w:val="28"/>
        </w:rPr>
        <w:t xml:space="preserve"> «Образование» на 2016 - 2020 годы»</w:t>
      </w:r>
      <w:r w:rsidR="00B048D7" w:rsidRPr="005E3CB4">
        <w:rPr>
          <w:rFonts w:ascii="Times New Roman" w:hAnsi="Times New Roman"/>
          <w:b/>
          <w:sz w:val="28"/>
          <w:szCs w:val="28"/>
        </w:rPr>
        <w:t xml:space="preserve"> </w:t>
      </w:r>
      <w:r w:rsidR="00B048D7" w:rsidRPr="005E3CB4">
        <w:rPr>
          <w:rFonts w:ascii="Times New Roman" w:hAnsi="Times New Roman"/>
          <w:b/>
          <w:sz w:val="28"/>
          <w:szCs w:val="28"/>
          <w:lang w:eastAsia="en-US"/>
        </w:rPr>
        <w:t xml:space="preserve">с ресурсным обеспечением, с разбивкой по срокам и  </w:t>
      </w:r>
    </w:p>
    <w:p w:rsidR="00B048D7" w:rsidRPr="005E3CB4" w:rsidRDefault="00B048D7" w:rsidP="00D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3CB4">
        <w:rPr>
          <w:rFonts w:ascii="Times New Roman" w:hAnsi="Times New Roman"/>
          <w:b/>
          <w:sz w:val="28"/>
          <w:szCs w:val="28"/>
          <w:lang w:eastAsia="en-US"/>
        </w:rPr>
        <w:t>муниципальным заказчикам</w:t>
      </w:r>
    </w:p>
    <w:p w:rsidR="00B048D7" w:rsidRPr="0091474B" w:rsidRDefault="00B048D7" w:rsidP="00B048D7">
      <w:pPr>
        <w:pStyle w:val="a3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14600" w:type="dxa"/>
        <w:tblInd w:w="2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119"/>
        <w:gridCol w:w="1842"/>
        <w:gridCol w:w="1843"/>
        <w:gridCol w:w="1276"/>
        <w:gridCol w:w="1276"/>
        <w:gridCol w:w="1275"/>
        <w:gridCol w:w="1276"/>
        <w:gridCol w:w="1134"/>
        <w:gridCol w:w="992"/>
      </w:tblGrid>
      <w:tr w:rsidR="00B048D7" w:rsidRPr="004E3353" w:rsidTr="00582C5D">
        <w:tc>
          <w:tcPr>
            <w:tcW w:w="567" w:type="dxa"/>
            <w:vMerge w:val="restart"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>№ п/п</w:t>
            </w:r>
          </w:p>
        </w:tc>
        <w:tc>
          <w:tcPr>
            <w:tcW w:w="3119" w:type="dxa"/>
            <w:vMerge w:val="restart"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 xml:space="preserve">Наименование </w:t>
            </w:r>
            <w:r w:rsidRPr="009B5ECB">
              <w:rPr>
                <w:rFonts w:ascii="Times New Roman" w:hAnsi="Times New Roman"/>
                <w:sz w:val="27"/>
                <w:szCs w:val="27"/>
              </w:rPr>
              <w:br/>
              <w:t>мероприятия</w:t>
            </w:r>
          </w:p>
        </w:tc>
        <w:tc>
          <w:tcPr>
            <w:tcW w:w="1842" w:type="dxa"/>
            <w:vMerge w:val="restart"/>
            <w:vAlign w:val="center"/>
          </w:tcPr>
          <w:p w:rsidR="00B048D7" w:rsidRPr="009B5ECB" w:rsidRDefault="00B048D7" w:rsidP="009B5ECB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>Муниципал</w:t>
            </w:r>
            <w:r w:rsidRPr="009B5ECB">
              <w:rPr>
                <w:rFonts w:ascii="Times New Roman" w:hAnsi="Times New Roman"/>
                <w:sz w:val="27"/>
                <w:szCs w:val="27"/>
              </w:rPr>
              <w:t>ь</w:t>
            </w:r>
            <w:r w:rsidR="009B5ECB">
              <w:rPr>
                <w:rFonts w:ascii="Times New Roman" w:hAnsi="Times New Roman"/>
                <w:sz w:val="27"/>
                <w:szCs w:val="27"/>
              </w:rPr>
              <w:t>ны</w:t>
            </w:r>
            <w:r w:rsidRPr="009B5ECB">
              <w:rPr>
                <w:rFonts w:ascii="Times New Roman" w:hAnsi="Times New Roman"/>
                <w:sz w:val="27"/>
                <w:szCs w:val="27"/>
              </w:rPr>
              <w:t>й заказчик</w:t>
            </w:r>
          </w:p>
        </w:tc>
        <w:tc>
          <w:tcPr>
            <w:tcW w:w="1843" w:type="dxa"/>
            <w:vMerge w:val="restart"/>
            <w:vAlign w:val="center"/>
          </w:tcPr>
          <w:p w:rsidR="00B048D7" w:rsidRPr="009B5ECB" w:rsidRDefault="00B048D7" w:rsidP="009B5ECB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>Источники финансир</w:t>
            </w:r>
            <w:r w:rsidRPr="009B5ECB">
              <w:rPr>
                <w:rFonts w:ascii="Times New Roman" w:hAnsi="Times New Roman"/>
                <w:sz w:val="27"/>
                <w:szCs w:val="27"/>
              </w:rPr>
              <w:t>о</w:t>
            </w:r>
            <w:r w:rsidRPr="009B5ECB">
              <w:rPr>
                <w:rFonts w:ascii="Times New Roman" w:hAnsi="Times New Roman"/>
                <w:sz w:val="27"/>
                <w:szCs w:val="27"/>
              </w:rPr>
              <w:t>вания</w:t>
            </w:r>
          </w:p>
        </w:tc>
        <w:tc>
          <w:tcPr>
            <w:tcW w:w="7229" w:type="dxa"/>
            <w:gridSpan w:val="6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 xml:space="preserve">Финансирование мероприятия по годам </w:t>
            </w:r>
            <w:r w:rsidRPr="009B5ECB">
              <w:rPr>
                <w:rFonts w:ascii="Times New Roman" w:hAnsi="Times New Roman"/>
                <w:sz w:val="27"/>
                <w:szCs w:val="27"/>
                <w:lang w:eastAsia="en-US"/>
              </w:rPr>
              <w:t>(тыс. руб.)</w:t>
            </w:r>
          </w:p>
        </w:tc>
      </w:tr>
      <w:tr w:rsidR="00B048D7" w:rsidRPr="004E3353" w:rsidTr="00464610">
        <w:tc>
          <w:tcPr>
            <w:tcW w:w="567" w:type="dxa"/>
            <w:vMerge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</w:p>
        </w:tc>
        <w:tc>
          <w:tcPr>
            <w:tcW w:w="3119" w:type="dxa"/>
            <w:vMerge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</w:p>
        </w:tc>
        <w:tc>
          <w:tcPr>
            <w:tcW w:w="1842" w:type="dxa"/>
            <w:vMerge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>2016 год</w:t>
            </w:r>
          </w:p>
        </w:tc>
        <w:tc>
          <w:tcPr>
            <w:tcW w:w="1276" w:type="dxa"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>2017 год</w:t>
            </w:r>
          </w:p>
        </w:tc>
        <w:tc>
          <w:tcPr>
            <w:tcW w:w="1275" w:type="dxa"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>2018 год</w:t>
            </w:r>
          </w:p>
        </w:tc>
        <w:tc>
          <w:tcPr>
            <w:tcW w:w="1276" w:type="dxa"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>2019 год</w:t>
            </w:r>
          </w:p>
        </w:tc>
        <w:tc>
          <w:tcPr>
            <w:tcW w:w="1134" w:type="dxa"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>2020 год</w:t>
            </w:r>
          </w:p>
        </w:tc>
        <w:tc>
          <w:tcPr>
            <w:tcW w:w="992" w:type="dxa"/>
            <w:vAlign w:val="center"/>
          </w:tcPr>
          <w:p w:rsidR="00B048D7" w:rsidRPr="009B5ECB" w:rsidRDefault="00B048D7" w:rsidP="003F046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9B5ECB">
              <w:rPr>
                <w:rFonts w:ascii="Times New Roman" w:hAnsi="Times New Roman"/>
                <w:sz w:val="27"/>
                <w:szCs w:val="27"/>
              </w:rPr>
              <w:t>Всего</w:t>
            </w:r>
          </w:p>
        </w:tc>
      </w:tr>
      <w:tr w:rsidR="00676FD9" w:rsidRPr="004E3353" w:rsidTr="003519B2">
        <w:tc>
          <w:tcPr>
            <w:tcW w:w="14600" w:type="dxa"/>
            <w:gridSpan w:val="10"/>
            <w:vAlign w:val="center"/>
          </w:tcPr>
          <w:p w:rsidR="00344362" w:rsidRDefault="00676FD9" w:rsidP="004A785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3443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Совершенствование организации профессиональной подготовки,</w:t>
            </w:r>
            <w:r w:rsidR="004A7857"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переподготовки, </w:t>
            </w:r>
          </w:p>
          <w:p w:rsidR="00676FD9" w:rsidRPr="004E3353" w:rsidRDefault="00676FD9" w:rsidP="004A785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повышения квалификации педагогических кадров</w:t>
            </w:r>
          </w:p>
        </w:tc>
      </w:tr>
      <w:tr w:rsidR="00B048D7" w:rsidRPr="004E3353" w:rsidTr="00464610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3119" w:type="dxa"/>
          </w:tcPr>
          <w:p w:rsidR="00B048D7" w:rsidRPr="004E3353" w:rsidRDefault="00B048D7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Прогнозирование потребн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стей в педагогических  кадрах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464610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3119" w:type="dxa"/>
          </w:tcPr>
          <w:p w:rsidR="00B048D7" w:rsidRPr="004E3353" w:rsidRDefault="00B048D7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Проведение анализа уровня профессиональной комп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тентности педагогов в усл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виях повышения квалифик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ции. Создание базы данных о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потребностях педагогов в расширении образовательн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го пространства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464610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1.3</w:t>
            </w:r>
          </w:p>
        </w:tc>
        <w:tc>
          <w:tcPr>
            <w:tcW w:w="3119" w:type="dxa"/>
          </w:tcPr>
          <w:p w:rsidR="00B048D7" w:rsidRPr="004E3353" w:rsidRDefault="00B048D7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Заключение договоров с 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р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ганизациями на подготовку, переподготовку  специал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стов в соответствии с прогн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="004E3353">
              <w:rPr>
                <w:rFonts w:ascii="Times New Roman" w:hAnsi="Times New Roman"/>
                <w:sz w:val="24"/>
                <w:szCs w:val="24"/>
              </w:rPr>
              <w:t xml:space="preserve">зом социально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экономическ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го развития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76FD9" w:rsidRPr="004E3353" w:rsidTr="0018182A">
        <w:tc>
          <w:tcPr>
            <w:tcW w:w="14600" w:type="dxa"/>
            <w:gridSpan w:val="10"/>
            <w:vAlign w:val="center"/>
          </w:tcPr>
          <w:p w:rsidR="00676FD9" w:rsidRPr="004E3353" w:rsidRDefault="00676FD9" w:rsidP="00676FD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2. Профилизация образования</w:t>
            </w:r>
          </w:p>
        </w:tc>
      </w:tr>
      <w:tr w:rsidR="00B048D7" w:rsidRPr="004E3353" w:rsidTr="00464610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Организация  диагностики про</w:t>
            </w:r>
            <w:r w:rsidR="007E6D13" w:rsidRPr="004E3353">
              <w:rPr>
                <w:rFonts w:ascii="Times New Roman" w:hAnsi="Times New Roman"/>
                <w:sz w:val="24"/>
                <w:szCs w:val="24"/>
              </w:rPr>
              <w:t xml:space="preserve">фессиональной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ориент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ции школьников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464610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Обеспечение довузовской подготовки учащихся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общ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 xml:space="preserve">образовательных учреждений 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464610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3119" w:type="dxa"/>
          </w:tcPr>
          <w:p w:rsidR="00B048D7" w:rsidRPr="004E3353" w:rsidRDefault="00B048D7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Формирование целевого 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правления для подготовки педагогов в УлГПУ из числа выпускников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общеобразов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тельных учреждений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464610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Проектирование модели ст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жировки студентов из числа выпускников во время пр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хождения практики в об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щ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разовательных организац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ях </w:t>
            </w:r>
            <w:r w:rsidR="00676FD9" w:rsidRPr="004E3353">
              <w:rPr>
                <w:rFonts w:ascii="Times New Roman" w:hAnsi="Times New Roman"/>
                <w:sz w:val="24"/>
                <w:szCs w:val="24"/>
              </w:rPr>
              <w:t>МО «Карсунский район»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76FD9" w:rsidRPr="004E3353" w:rsidTr="001A604C">
        <w:tc>
          <w:tcPr>
            <w:tcW w:w="14600" w:type="dxa"/>
            <w:gridSpan w:val="10"/>
            <w:vAlign w:val="center"/>
          </w:tcPr>
          <w:p w:rsidR="00676FD9" w:rsidRPr="005E3CB4" w:rsidRDefault="00676FD9" w:rsidP="00676FD9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E3CB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3. Кадровая политика</w:t>
            </w:r>
          </w:p>
        </w:tc>
      </w:tr>
      <w:tr w:rsidR="00B048D7" w:rsidRPr="004E3353" w:rsidTr="00464610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Проведение ежегодного м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ниторинга состояния обесп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ченности образовательных учреждений педагогическими кадрами и потребности в них, трудоустройства выпускн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ков учреждений высшего и среднего педагогического образования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464610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3.2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Формирование банка данных потребности в педагогич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ских кадрах общеобразов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тельных учреждений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  <w:r w:rsidR="004A7857"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76FD9" w:rsidRPr="004E3353" w:rsidTr="0090627A">
        <w:trPr>
          <w:trHeight w:val="259"/>
        </w:trPr>
        <w:tc>
          <w:tcPr>
            <w:tcW w:w="14600" w:type="dxa"/>
            <w:gridSpan w:val="10"/>
            <w:vAlign w:val="center"/>
          </w:tcPr>
          <w:p w:rsidR="00676FD9" w:rsidRPr="004E3353" w:rsidRDefault="00A54E12" w:rsidP="0090627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4. Организационная работа по привлечению и закреплению молодых специалистов в отрасли «Образование»</w:t>
            </w:r>
          </w:p>
        </w:tc>
      </w:tr>
      <w:tr w:rsidR="004A7857" w:rsidRPr="004E3353" w:rsidTr="00464610">
        <w:tc>
          <w:tcPr>
            <w:tcW w:w="567" w:type="dxa"/>
            <w:vAlign w:val="center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3119" w:type="dxa"/>
          </w:tcPr>
          <w:p w:rsidR="004A7857" w:rsidRPr="004E3353" w:rsidRDefault="004A7857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Создание базы данных мол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дых специалистов 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7857" w:rsidRPr="004E3353" w:rsidTr="00464610">
        <w:tc>
          <w:tcPr>
            <w:tcW w:w="567" w:type="dxa"/>
            <w:vAlign w:val="center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3119" w:type="dxa"/>
          </w:tcPr>
          <w:p w:rsidR="004A7857" w:rsidRPr="004E3353" w:rsidRDefault="004A7857" w:rsidP="004A785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Закрепление наставников из числа опытных, высококв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лифицированных работников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7857" w:rsidRPr="004E3353" w:rsidTr="00464610">
        <w:tc>
          <w:tcPr>
            <w:tcW w:w="567" w:type="dxa"/>
            <w:vAlign w:val="center"/>
          </w:tcPr>
          <w:p w:rsidR="004A7857" w:rsidRPr="004E3353" w:rsidRDefault="00BF36DC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4.3</w:t>
            </w:r>
          </w:p>
        </w:tc>
        <w:tc>
          <w:tcPr>
            <w:tcW w:w="3119" w:type="dxa"/>
          </w:tcPr>
          <w:p w:rsidR="004A7857" w:rsidRPr="004E3353" w:rsidRDefault="004A7857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Создание базы данных лиц, обучающихся в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образов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 xml:space="preserve">тельных организациях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вы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шего образования по целев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му </w:t>
            </w:r>
            <w:r w:rsidR="00E25E74" w:rsidRPr="004E3353">
              <w:rPr>
                <w:rFonts w:ascii="Times New Roman" w:hAnsi="Times New Roman"/>
                <w:sz w:val="24"/>
                <w:szCs w:val="24"/>
              </w:rPr>
              <w:t>приёму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7857" w:rsidRPr="004E3353" w:rsidTr="00464610">
        <w:tc>
          <w:tcPr>
            <w:tcW w:w="567" w:type="dxa"/>
            <w:vAlign w:val="center"/>
          </w:tcPr>
          <w:p w:rsidR="004A7857" w:rsidRPr="004E3353" w:rsidRDefault="00BF36DC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4.4</w:t>
            </w:r>
          </w:p>
        </w:tc>
        <w:tc>
          <w:tcPr>
            <w:tcW w:w="3119" w:type="dxa"/>
          </w:tcPr>
          <w:p w:rsidR="004A7857" w:rsidRPr="004E3353" w:rsidRDefault="004A7857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Направление списков, вып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скников учреждений высшего образования, обучающихся по целевому </w:t>
            </w:r>
            <w:r w:rsidR="00E25E74" w:rsidRPr="004E3353">
              <w:rPr>
                <w:rFonts w:ascii="Times New Roman" w:hAnsi="Times New Roman"/>
                <w:sz w:val="24"/>
                <w:szCs w:val="24"/>
              </w:rPr>
              <w:t xml:space="preserve">приёму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 отрасли «Образование»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76FD9" w:rsidRPr="004E3353" w:rsidTr="00AB526A">
        <w:tc>
          <w:tcPr>
            <w:tcW w:w="14600" w:type="dxa"/>
            <w:gridSpan w:val="10"/>
            <w:vAlign w:val="center"/>
          </w:tcPr>
          <w:p w:rsidR="00676FD9" w:rsidRPr="004E3353" w:rsidRDefault="00A54E12" w:rsidP="00E25E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5. Работа со студентами</w:t>
            </w:r>
            <w:r w:rsidR="004E3353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 обучающимися в </w:t>
            </w:r>
            <w:r w:rsidR="00E25E74"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образовательных </w:t>
            </w: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учреждениях высшего образования по целевому </w:t>
            </w:r>
            <w:r w:rsidR="00E25E74" w:rsidRPr="004E3353">
              <w:rPr>
                <w:rFonts w:ascii="Times New Roman" w:hAnsi="Times New Roman"/>
                <w:b/>
                <w:sz w:val="24"/>
                <w:szCs w:val="24"/>
              </w:rPr>
              <w:t>приёму</w:t>
            </w:r>
          </w:p>
        </w:tc>
      </w:tr>
      <w:tr w:rsidR="004A7857" w:rsidRPr="004E3353" w:rsidTr="00464610">
        <w:tc>
          <w:tcPr>
            <w:tcW w:w="567" w:type="dxa"/>
            <w:vAlign w:val="center"/>
          </w:tcPr>
          <w:p w:rsidR="004A7857" w:rsidRPr="004E3353" w:rsidRDefault="00BF36DC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  <w:r w:rsidR="00E008F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9" w:type="dxa"/>
          </w:tcPr>
          <w:p w:rsidR="004A7857" w:rsidRPr="004E3353" w:rsidRDefault="004A7857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Встреча студентов – целев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ков с руководителями мун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ципального образования, р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ководителями об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щеоб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разов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учреждений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67F3F" w:rsidRPr="004E3353" w:rsidTr="00464610">
        <w:tc>
          <w:tcPr>
            <w:tcW w:w="567" w:type="dxa"/>
            <w:vAlign w:val="center"/>
          </w:tcPr>
          <w:p w:rsidR="00B67F3F" w:rsidRPr="004E3353" w:rsidRDefault="00B67F3F" w:rsidP="00753EF1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  <w:r w:rsidR="00E008F6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</w:tcPr>
          <w:p w:rsidR="00B67F3F" w:rsidRPr="004E3353" w:rsidRDefault="00B67F3F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Доведение информации до сведения выпускников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обр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 xml:space="preserve">зовательных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учреждений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 xml:space="preserve">высшего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образования о 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кансиях, о мерах социальной защиты и материальной по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д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держки молодых специал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стов, действующих федерал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ь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ных целевых программах   «Социальное развитие села», «Молодая семья» и др.</w:t>
            </w:r>
          </w:p>
        </w:tc>
        <w:tc>
          <w:tcPr>
            <w:tcW w:w="1842" w:type="dxa"/>
          </w:tcPr>
          <w:p w:rsidR="00B67F3F" w:rsidRPr="004E3353" w:rsidRDefault="00B67F3F" w:rsidP="00753E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67F3F" w:rsidRPr="004E3353" w:rsidRDefault="00B67F3F" w:rsidP="00753E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276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284F" w:rsidRPr="004E3353" w:rsidTr="00464610">
        <w:trPr>
          <w:trHeight w:val="1457"/>
        </w:trPr>
        <w:tc>
          <w:tcPr>
            <w:tcW w:w="567" w:type="dxa"/>
            <w:vAlign w:val="center"/>
          </w:tcPr>
          <w:p w:rsidR="00C2284F" w:rsidRPr="004E3353" w:rsidRDefault="00C2284F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5.</w:t>
            </w:r>
            <w:r w:rsidR="00E008F6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5E3CB4" w:rsidRPr="004E3353" w:rsidRDefault="00C2284F" w:rsidP="005E3CB4">
            <w:pPr>
              <w:pStyle w:val="a3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Предоставление мер соц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альной поддержки студе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там, обучающимся по дог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ворам о целевом обучении с администрацией </w:t>
            </w:r>
          </w:p>
        </w:tc>
        <w:tc>
          <w:tcPr>
            <w:tcW w:w="1842" w:type="dxa"/>
          </w:tcPr>
          <w:p w:rsidR="00C2284F" w:rsidRPr="004E3353" w:rsidRDefault="00C2284F" w:rsidP="00753E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C2284F" w:rsidRPr="004E3353" w:rsidRDefault="00C2284F" w:rsidP="00753E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br/>
              <w:t>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276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C2284F" w:rsidRPr="004E3353" w:rsidRDefault="00141B7E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vAlign w:val="center"/>
          </w:tcPr>
          <w:p w:rsidR="00C2284F" w:rsidRPr="004E3353" w:rsidRDefault="00141B7E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2284F" w:rsidRPr="004E3353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</w:tr>
      <w:tr w:rsidR="005E3CB4" w:rsidRPr="004E3353" w:rsidTr="005E3CB4">
        <w:trPr>
          <w:trHeight w:val="791"/>
        </w:trPr>
        <w:tc>
          <w:tcPr>
            <w:tcW w:w="14600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:rsidR="005E3CB4" w:rsidRDefault="005E3CB4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3CB4" w:rsidRDefault="005E3CB4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77C19" w:rsidRDefault="004A7857" w:rsidP="004A7857">
      <w:pPr>
        <w:jc w:val="center"/>
        <w:rPr>
          <w:sz w:val="24"/>
          <w:szCs w:val="24"/>
        </w:rPr>
      </w:pPr>
      <w:r w:rsidRPr="004E3353">
        <w:rPr>
          <w:sz w:val="24"/>
          <w:szCs w:val="24"/>
        </w:rPr>
        <w:t>__________________________</w:t>
      </w:r>
      <w:r w:rsidR="009B5ECB">
        <w:rPr>
          <w:sz w:val="24"/>
          <w:szCs w:val="24"/>
        </w:rPr>
        <w:t>»</w:t>
      </w:r>
    </w:p>
    <w:p w:rsidR="00141B7E" w:rsidRPr="004E3353" w:rsidRDefault="00141B7E" w:rsidP="004A7857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</w:t>
      </w:r>
    </w:p>
    <w:sectPr w:rsidR="00141B7E" w:rsidRPr="004E3353" w:rsidSect="00344362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46C" w:rsidRDefault="006E446C" w:rsidP="0090627A">
      <w:pPr>
        <w:spacing w:after="0" w:line="240" w:lineRule="auto"/>
      </w:pPr>
      <w:r>
        <w:separator/>
      </w:r>
    </w:p>
  </w:endnote>
  <w:endnote w:type="continuationSeparator" w:id="0">
    <w:p w:rsidR="006E446C" w:rsidRDefault="006E446C" w:rsidP="00906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46C" w:rsidRDefault="006E446C" w:rsidP="0090627A">
      <w:pPr>
        <w:spacing w:after="0" w:line="240" w:lineRule="auto"/>
      </w:pPr>
      <w:r>
        <w:separator/>
      </w:r>
    </w:p>
  </w:footnote>
  <w:footnote w:type="continuationSeparator" w:id="0">
    <w:p w:rsidR="006E446C" w:rsidRDefault="006E446C" w:rsidP="00906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8353"/>
      <w:docPartObj>
        <w:docPartGallery w:val="Page Numbers (Top of Page)"/>
        <w:docPartUnique/>
      </w:docPartObj>
    </w:sdtPr>
    <w:sdtContent>
      <w:p w:rsidR="0090627A" w:rsidRDefault="00A62ED5">
        <w:pPr>
          <w:pStyle w:val="a7"/>
          <w:jc w:val="center"/>
        </w:pPr>
        <w:fldSimple w:instr=" PAGE   \* MERGEFORMAT ">
          <w:r w:rsidR="00803AD7">
            <w:rPr>
              <w:noProof/>
            </w:rPr>
            <w:t>4</w:t>
          </w:r>
        </w:fldSimple>
      </w:p>
    </w:sdtContent>
  </w:sdt>
  <w:p w:rsidR="0090627A" w:rsidRDefault="0090627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48D7"/>
    <w:rsid w:val="00035FE1"/>
    <w:rsid w:val="000B7567"/>
    <w:rsid w:val="001058E5"/>
    <w:rsid w:val="00117350"/>
    <w:rsid w:val="00141B7E"/>
    <w:rsid w:val="00331284"/>
    <w:rsid w:val="00344362"/>
    <w:rsid w:val="003B0B18"/>
    <w:rsid w:val="00425840"/>
    <w:rsid w:val="004471B6"/>
    <w:rsid w:val="00464610"/>
    <w:rsid w:val="00473BE7"/>
    <w:rsid w:val="004A7857"/>
    <w:rsid w:val="004E3353"/>
    <w:rsid w:val="00513917"/>
    <w:rsid w:val="00582C5D"/>
    <w:rsid w:val="005E3CB4"/>
    <w:rsid w:val="006333F2"/>
    <w:rsid w:val="00676FD9"/>
    <w:rsid w:val="00677C19"/>
    <w:rsid w:val="00686E15"/>
    <w:rsid w:val="006E446C"/>
    <w:rsid w:val="00706C08"/>
    <w:rsid w:val="0071782B"/>
    <w:rsid w:val="00731EB6"/>
    <w:rsid w:val="00753D20"/>
    <w:rsid w:val="007E6D13"/>
    <w:rsid w:val="00802346"/>
    <w:rsid w:val="00803AD7"/>
    <w:rsid w:val="00882162"/>
    <w:rsid w:val="0090627A"/>
    <w:rsid w:val="009B5ECB"/>
    <w:rsid w:val="00A22047"/>
    <w:rsid w:val="00A54E12"/>
    <w:rsid w:val="00A62ED5"/>
    <w:rsid w:val="00A63533"/>
    <w:rsid w:val="00AB4BE4"/>
    <w:rsid w:val="00AF1A26"/>
    <w:rsid w:val="00AF640E"/>
    <w:rsid w:val="00B048D7"/>
    <w:rsid w:val="00B67F3F"/>
    <w:rsid w:val="00BF36DC"/>
    <w:rsid w:val="00C2284F"/>
    <w:rsid w:val="00CC5D7E"/>
    <w:rsid w:val="00CD70FE"/>
    <w:rsid w:val="00D773D9"/>
    <w:rsid w:val="00E008F6"/>
    <w:rsid w:val="00E17482"/>
    <w:rsid w:val="00E25E74"/>
    <w:rsid w:val="00E62D50"/>
    <w:rsid w:val="00F11570"/>
    <w:rsid w:val="00F525E2"/>
    <w:rsid w:val="00F55BD0"/>
    <w:rsid w:val="00F83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048D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B048D7"/>
    <w:rPr>
      <w:rFonts w:ascii="Calibri" w:eastAsia="Times New Roman" w:hAnsi="Calibri" w:cs="Times New Roman"/>
    </w:rPr>
  </w:style>
  <w:style w:type="character" w:customStyle="1" w:styleId="a5">
    <w:name w:val="Гипертекстовая ссылка"/>
    <w:rsid w:val="00B048D7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B048D7"/>
    <w:rPr>
      <w:b/>
      <w:color w:val="26282F"/>
      <w:sz w:val="26"/>
    </w:rPr>
  </w:style>
  <w:style w:type="paragraph" w:styleId="a7">
    <w:name w:val="header"/>
    <w:basedOn w:val="a"/>
    <w:link w:val="a8"/>
    <w:uiPriority w:val="99"/>
    <w:unhideWhenUsed/>
    <w:rsid w:val="00906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0627A"/>
  </w:style>
  <w:style w:type="paragraph" w:styleId="a9">
    <w:name w:val="footer"/>
    <w:basedOn w:val="a"/>
    <w:link w:val="aa"/>
    <w:uiPriority w:val="99"/>
    <w:semiHidden/>
    <w:unhideWhenUsed/>
    <w:rsid w:val="00906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62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C0BB4-3F85-4523-B100-6AEFFEFE5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2017-01-27T11:26:00Z</cp:lastPrinted>
  <dcterms:created xsi:type="dcterms:W3CDTF">2016-02-18T07:27:00Z</dcterms:created>
  <dcterms:modified xsi:type="dcterms:W3CDTF">2017-01-30T12:46:00Z</dcterms:modified>
</cp:coreProperties>
</file>