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BED" w:rsidRPr="00CA7BED" w:rsidRDefault="00CA7BED" w:rsidP="00CA7BE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A7BED">
        <w:rPr>
          <w:rFonts w:ascii="Times New Roman" w:hAnsi="Times New Roman"/>
          <w:sz w:val="28"/>
          <w:szCs w:val="28"/>
        </w:rPr>
        <w:t xml:space="preserve">                                                                         ПРИЛОЖЕНИЕ № 2</w:t>
      </w:r>
    </w:p>
    <w:p w:rsidR="00CA7BED" w:rsidRPr="00CA7BED" w:rsidRDefault="00CA7BED" w:rsidP="00CA7BED">
      <w:pPr>
        <w:pStyle w:val="a3"/>
        <w:rPr>
          <w:rFonts w:ascii="Times New Roman" w:hAnsi="Times New Roman"/>
          <w:sz w:val="28"/>
          <w:szCs w:val="28"/>
        </w:rPr>
      </w:pPr>
    </w:p>
    <w:p w:rsidR="00CA7BED" w:rsidRPr="00CA7BED" w:rsidRDefault="00CA7BED" w:rsidP="00CA7BED">
      <w:pPr>
        <w:pStyle w:val="a3"/>
        <w:rPr>
          <w:rFonts w:ascii="Times New Roman" w:hAnsi="Times New Roman"/>
          <w:sz w:val="28"/>
          <w:szCs w:val="28"/>
        </w:rPr>
      </w:pPr>
      <w:r w:rsidRPr="00CA7BE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CA7BED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CA7BED" w:rsidRPr="00CA7BED" w:rsidRDefault="00CA7BED" w:rsidP="00CA7BED">
      <w:pPr>
        <w:pStyle w:val="a3"/>
        <w:rPr>
          <w:rFonts w:ascii="Times New Roman" w:hAnsi="Times New Roman"/>
          <w:sz w:val="28"/>
          <w:szCs w:val="28"/>
        </w:rPr>
      </w:pPr>
      <w:r w:rsidRPr="00CA7BE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CA7BED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CA7BED" w:rsidRPr="00CA7BED" w:rsidRDefault="00CA7BED" w:rsidP="00CA7BED">
      <w:pPr>
        <w:pStyle w:val="a3"/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CA7BE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CA7BED">
        <w:rPr>
          <w:rFonts w:ascii="Times New Roman" w:hAnsi="Times New Roman"/>
          <w:sz w:val="28"/>
          <w:szCs w:val="28"/>
        </w:rPr>
        <w:t>«Карсунский район»</w:t>
      </w:r>
    </w:p>
    <w:p w:rsidR="00CA7BED" w:rsidRPr="00CA7BED" w:rsidRDefault="00CA7BED" w:rsidP="00CA7BED">
      <w:pPr>
        <w:pStyle w:val="a3"/>
        <w:rPr>
          <w:rFonts w:ascii="Times New Roman" w:hAnsi="Times New Roman"/>
          <w:sz w:val="28"/>
          <w:szCs w:val="28"/>
        </w:rPr>
      </w:pPr>
      <w:r w:rsidRPr="00CA7BE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Ульяновской области                                                                                   </w:t>
      </w:r>
    </w:p>
    <w:p w:rsidR="00CA7BED" w:rsidRPr="009B45A7" w:rsidRDefault="00CA7BED" w:rsidP="00CA7BED">
      <w:pPr>
        <w:pStyle w:val="a3"/>
        <w:jc w:val="center"/>
        <w:rPr>
          <w:rFonts w:ascii="Times New Roman" w:hAnsi="Times New Roman"/>
          <w:sz w:val="27"/>
          <w:szCs w:val="27"/>
        </w:rPr>
      </w:pPr>
      <w:r w:rsidRPr="00CA7BED"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  <w:r w:rsidR="00944D66">
        <w:rPr>
          <w:rFonts w:ascii="Times New Roman" w:hAnsi="Times New Roman"/>
          <w:sz w:val="28"/>
          <w:szCs w:val="28"/>
        </w:rPr>
        <w:t xml:space="preserve">  от 31.01.2017</w:t>
      </w:r>
      <w:r w:rsidRPr="00CA7BED">
        <w:rPr>
          <w:rFonts w:ascii="Times New Roman" w:hAnsi="Times New Roman"/>
          <w:sz w:val="28"/>
          <w:szCs w:val="28"/>
        </w:rPr>
        <w:t xml:space="preserve">  № </w:t>
      </w:r>
      <w:r w:rsidR="00944D66" w:rsidRPr="00944D66">
        <w:rPr>
          <w:rFonts w:ascii="Times New Roman" w:hAnsi="Times New Roman"/>
          <w:sz w:val="28"/>
          <w:szCs w:val="28"/>
        </w:rPr>
        <w:t>42</w:t>
      </w:r>
      <w:r w:rsidRPr="009B45A7">
        <w:rPr>
          <w:rFonts w:ascii="Times New Roman" w:hAnsi="Times New Roman"/>
          <w:sz w:val="27"/>
          <w:szCs w:val="27"/>
        </w:rPr>
        <w:t xml:space="preserve">                                              </w:t>
      </w:r>
    </w:p>
    <w:p w:rsidR="00CA7BED" w:rsidRDefault="00CA7BED" w:rsidP="00CA7BED">
      <w:pPr>
        <w:pStyle w:val="a3"/>
        <w:rPr>
          <w:rFonts w:ascii="Times New Roman" w:hAnsi="Times New Roman"/>
          <w:sz w:val="28"/>
          <w:szCs w:val="28"/>
        </w:rPr>
      </w:pPr>
    </w:p>
    <w:p w:rsidR="00CA7BED" w:rsidRPr="004E53BD" w:rsidRDefault="00CA7BED" w:rsidP="00CA7BED">
      <w:pPr>
        <w:pStyle w:val="a3"/>
        <w:rPr>
          <w:rFonts w:ascii="Times New Roman" w:hAnsi="Times New Roman"/>
        </w:rPr>
      </w:pPr>
    </w:p>
    <w:p w:rsidR="00CA7BED" w:rsidRPr="004E53BD" w:rsidRDefault="00CA7BED" w:rsidP="00CA7BED">
      <w:pPr>
        <w:pStyle w:val="a3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E53BD">
        <w:rPr>
          <w:rFonts w:ascii="Times New Roman" w:eastAsia="Times New Roman" w:hAnsi="Times New Roman"/>
          <w:b/>
          <w:sz w:val="28"/>
          <w:szCs w:val="28"/>
        </w:rPr>
        <w:t>ПОРЯДОК</w:t>
      </w:r>
    </w:p>
    <w:p w:rsidR="00CA7BED" w:rsidRDefault="00CA7BED" w:rsidP="00CA7BE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E53BD">
        <w:rPr>
          <w:rFonts w:ascii="Times New Roman" w:eastAsia="Times New Roman" w:hAnsi="Times New Roman"/>
          <w:b/>
          <w:sz w:val="28"/>
          <w:szCs w:val="28"/>
        </w:rPr>
        <w:t xml:space="preserve"> учёта детей, подлежащих </w:t>
      </w:r>
      <w:r w:rsidRPr="004E53BD">
        <w:rPr>
          <w:rFonts w:ascii="Times New Roman" w:hAnsi="Times New Roman"/>
          <w:b/>
          <w:sz w:val="28"/>
          <w:szCs w:val="28"/>
        </w:rPr>
        <w:t xml:space="preserve">обучению по образовательным программам </w:t>
      </w:r>
    </w:p>
    <w:p w:rsidR="00CA7BED" w:rsidRDefault="00CA7BED" w:rsidP="00CA7BE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E53BD">
        <w:rPr>
          <w:rFonts w:ascii="Times New Roman" w:hAnsi="Times New Roman"/>
          <w:b/>
          <w:sz w:val="28"/>
          <w:szCs w:val="28"/>
        </w:rPr>
        <w:t xml:space="preserve">дошкольного, начального общего, основного общего и среднего общего </w:t>
      </w:r>
    </w:p>
    <w:p w:rsidR="00CA7BED" w:rsidRDefault="00CA7BED" w:rsidP="00CA7BE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E53BD">
        <w:rPr>
          <w:rFonts w:ascii="Times New Roman" w:hAnsi="Times New Roman"/>
          <w:b/>
          <w:sz w:val="28"/>
          <w:szCs w:val="28"/>
        </w:rPr>
        <w:t xml:space="preserve">образования в муниципальных образовательных организациях, </w:t>
      </w:r>
    </w:p>
    <w:p w:rsidR="00CA7BED" w:rsidRDefault="00CA7BED" w:rsidP="00CA7BE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E53BD">
        <w:rPr>
          <w:rFonts w:ascii="Times New Roman" w:hAnsi="Times New Roman"/>
          <w:b/>
          <w:sz w:val="28"/>
          <w:szCs w:val="28"/>
        </w:rPr>
        <w:t xml:space="preserve">расположенных на территории муниципального образования </w:t>
      </w:r>
    </w:p>
    <w:p w:rsidR="00CA7BED" w:rsidRPr="004E53BD" w:rsidRDefault="00CA7BED" w:rsidP="00CA7BE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E53BD">
        <w:rPr>
          <w:rFonts w:ascii="Times New Roman" w:hAnsi="Times New Roman"/>
          <w:b/>
          <w:sz w:val="28"/>
          <w:szCs w:val="28"/>
        </w:rPr>
        <w:t xml:space="preserve">«Карсунский район»  </w:t>
      </w:r>
    </w:p>
    <w:p w:rsidR="00CA7BED" w:rsidRDefault="00CA7BED" w:rsidP="00CA7BED">
      <w:pPr>
        <w:pStyle w:val="a3"/>
        <w:jc w:val="center"/>
        <w:rPr>
          <w:rFonts w:ascii="Times New Roman" w:eastAsia="Times New Roman" w:hAnsi="Times New Roman"/>
          <w:b/>
        </w:rPr>
      </w:pPr>
    </w:p>
    <w:p w:rsidR="00CA7BED" w:rsidRPr="004E53BD" w:rsidRDefault="00CA7BED" w:rsidP="00CA7BED">
      <w:pPr>
        <w:pStyle w:val="a3"/>
        <w:jc w:val="center"/>
        <w:rPr>
          <w:rFonts w:ascii="Times New Roman" w:eastAsia="Times New Roman" w:hAnsi="Times New Roman"/>
          <w:b/>
        </w:rPr>
      </w:pPr>
    </w:p>
    <w:p w:rsidR="00CA7BED" w:rsidRDefault="00CA7BED" w:rsidP="00CA7BED">
      <w:pPr>
        <w:pStyle w:val="a3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Общие положения</w:t>
      </w:r>
    </w:p>
    <w:p w:rsidR="00CA7BED" w:rsidRPr="00EC1AB5" w:rsidRDefault="00CA7BED" w:rsidP="00CA7BED">
      <w:pPr>
        <w:pStyle w:val="a3"/>
        <w:ind w:left="720"/>
        <w:rPr>
          <w:rFonts w:ascii="Times New Roman" w:eastAsia="Times New Roman" w:hAnsi="Times New Roman"/>
          <w:b/>
          <w:sz w:val="28"/>
          <w:szCs w:val="28"/>
        </w:rPr>
      </w:pPr>
    </w:p>
    <w:p w:rsidR="00CA7BED" w:rsidRPr="004E53BD" w:rsidRDefault="00CA7BED" w:rsidP="00CA7BED">
      <w:pPr>
        <w:pStyle w:val="a3"/>
        <w:tabs>
          <w:tab w:val="left" w:pos="709"/>
        </w:tabs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Pr="004E53BD">
        <w:rPr>
          <w:rFonts w:ascii="Times New Roman" w:eastAsia="Times New Roman" w:hAnsi="Times New Roman"/>
          <w:sz w:val="28"/>
          <w:szCs w:val="28"/>
        </w:rPr>
        <w:t>1.1. Порядок учета детей, подлежащих обучению по образовательным программам дошкольного, начального общего, основного общего и среднего общего образования в муниципальных образовательных организациях,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расп</w:t>
      </w:r>
      <w:r w:rsidRPr="004E53BD">
        <w:rPr>
          <w:rFonts w:ascii="Times New Roman" w:eastAsia="Times New Roman" w:hAnsi="Times New Roman"/>
          <w:sz w:val="28"/>
          <w:szCs w:val="28"/>
        </w:rPr>
        <w:t>о</w:t>
      </w:r>
      <w:r w:rsidRPr="004E53BD">
        <w:rPr>
          <w:rFonts w:ascii="Times New Roman" w:eastAsia="Times New Roman" w:hAnsi="Times New Roman"/>
          <w:sz w:val="28"/>
          <w:szCs w:val="28"/>
        </w:rPr>
        <w:t xml:space="preserve">ложенных на территории муниципального </w:t>
      </w:r>
      <w:r>
        <w:rPr>
          <w:rFonts w:ascii="Times New Roman" w:eastAsia="Times New Roman" w:hAnsi="Times New Roman"/>
          <w:sz w:val="28"/>
          <w:szCs w:val="28"/>
        </w:rPr>
        <w:t xml:space="preserve">образования «Карсунский </w:t>
      </w:r>
      <w:r w:rsidRPr="004E53BD">
        <w:rPr>
          <w:rFonts w:ascii="Times New Roman" w:eastAsia="Times New Roman" w:hAnsi="Times New Roman"/>
          <w:sz w:val="28"/>
          <w:szCs w:val="28"/>
        </w:rPr>
        <w:t>рай</w:t>
      </w:r>
      <w:r>
        <w:rPr>
          <w:rFonts w:ascii="Times New Roman" w:eastAsia="Times New Roman" w:hAnsi="Times New Roman"/>
          <w:sz w:val="28"/>
          <w:szCs w:val="28"/>
        </w:rPr>
        <w:t>он»</w:t>
      </w:r>
      <w:r w:rsidRPr="004E53BD">
        <w:rPr>
          <w:rFonts w:ascii="Times New Roman" w:eastAsia="Times New Roman" w:hAnsi="Times New Roman"/>
          <w:sz w:val="28"/>
          <w:szCs w:val="28"/>
        </w:rPr>
        <w:t xml:space="preserve"> (далее –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Порядок) разработан в соответствии с Конституцией Российской Ф</w:t>
      </w:r>
      <w:r w:rsidRPr="004E53BD">
        <w:rPr>
          <w:rFonts w:ascii="Times New Roman" w:eastAsia="Times New Roman" w:hAnsi="Times New Roman"/>
          <w:sz w:val="28"/>
          <w:szCs w:val="28"/>
        </w:rPr>
        <w:t>е</w:t>
      </w:r>
      <w:r w:rsidRPr="004E53BD">
        <w:rPr>
          <w:rFonts w:ascii="Times New Roman" w:eastAsia="Times New Roman" w:hAnsi="Times New Roman"/>
          <w:sz w:val="28"/>
          <w:szCs w:val="28"/>
        </w:rPr>
        <w:t>дерации,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ф</w:t>
      </w:r>
      <w:r>
        <w:rPr>
          <w:rFonts w:ascii="Times New Roman" w:eastAsia="Times New Roman" w:hAnsi="Times New Roman"/>
          <w:sz w:val="28"/>
          <w:szCs w:val="28"/>
        </w:rPr>
        <w:t>едеральными законами от 24.07.</w:t>
      </w:r>
      <w:r w:rsidRPr="004E53BD">
        <w:rPr>
          <w:rFonts w:ascii="Times New Roman" w:eastAsia="Times New Roman" w:hAnsi="Times New Roman"/>
          <w:sz w:val="28"/>
          <w:szCs w:val="28"/>
        </w:rPr>
        <w:t xml:space="preserve">1998 </w:t>
      </w:r>
      <w:r>
        <w:rPr>
          <w:rFonts w:ascii="Times New Roman" w:eastAsia="Times New Roman" w:hAnsi="Times New Roman"/>
          <w:sz w:val="28"/>
          <w:szCs w:val="28"/>
        </w:rPr>
        <w:t xml:space="preserve"> №</w:t>
      </w:r>
      <w:r w:rsidRPr="004E53BD">
        <w:rPr>
          <w:rFonts w:ascii="Times New Roman" w:eastAsia="Times New Roman" w:hAnsi="Times New Roman"/>
          <w:sz w:val="28"/>
          <w:szCs w:val="28"/>
        </w:rPr>
        <w:t xml:space="preserve"> 124-ФЗ «Об основных г</w:t>
      </w:r>
      <w:r w:rsidRPr="004E53BD">
        <w:rPr>
          <w:rFonts w:ascii="Times New Roman" w:eastAsia="Times New Roman" w:hAnsi="Times New Roman"/>
          <w:sz w:val="28"/>
          <w:szCs w:val="28"/>
        </w:rPr>
        <w:t>а</w:t>
      </w:r>
      <w:r w:rsidRPr="004E53BD">
        <w:rPr>
          <w:rFonts w:ascii="Times New Roman" w:eastAsia="Times New Roman" w:hAnsi="Times New Roman"/>
          <w:sz w:val="28"/>
          <w:szCs w:val="28"/>
        </w:rPr>
        <w:t>рантиях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прав ребенка в Ро</w:t>
      </w:r>
      <w:r>
        <w:rPr>
          <w:rFonts w:ascii="Times New Roman" w:eastAsia="Times New Roman" w:hAnsi="Times New Roman"/>
          <w:sz w:val="28"/>
          <w:szCs w:val="28"/>
        </w:rPr>
        <w:t>ссийской Федерации», от 24.06.1999  №</w:t>
      </w:r>
      <w:r w:rsidRPr="004E53BD">
        <w:rPr>
          <w:rFonts w:ascii="Times New Roman" w:eastAsia="Times New Roman" w:hAnsi="Times New Roman"/>
          <w:sz w:val="28"/>
          <w:szCs w:val="28"/>
        </w:rPr>
        <w:t xml:space="preserve"> 120-ФЗ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«Об основах системы профилактики безнадзорности и правонарушений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несо</w:t>
      </w:r>
      <w:r>
        <w:rPr>
          <w:rFonts w:ascii="Times New Roman" w:eastAsia="Times New Roman" w:hAnsi="Times New Roman"/>
          <w:sz w:val="28"/>
          <w:szCs w:val="28"/>
        </w:rPr>
        <w:t>ве</w:t>
      </w:r>
      <w:r>
        <w:rPr>
          <w:rFonts w:ascii="Times New Roman" w:eastAsia="Times New Roman" w:hAnsi="Times New Roman"/>
          <w:sz w:val="28"/>
          <w:szCs w:val="28"/>
        </w:rPr>
        <w:t>р</w:t>
      </w:r>
      <w:r>
        <w:rPr>
          <w:rFonts w:ascii="Times New Roman" w:eastAsia="Times New Roman" w:hAnsi="Times New Roman"/>
          <w:sz w:val="28"/>
          <w:szCs w:val="28"/>
        </w:rPr>
        <w:t>шеннолетних», от 06.10.2003 №</w:t>
      </w:r>
      <w:r w:rsidRPr="004E53BD">
        <w:rPr>
          <w:rFonts w:ascii="Times New Roman" w:eastAsia="Times New Roman" w:hAnsi="Times New Roman"/>
          <w:sz w:val="28"/>
          <w:szCs w:val="28"/>
        </w:rPr>
        <w:t xml:space="preserve"> 131-ФЗ «Об общих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принципах организации м</w:t>
      </w:r>
      <w:r w:rsidRPr="004E53BD">
        <w:rPr>
          <w:rFonts w:ascii="Times New Roman" w:eastAsia="Times New Roman" w:hAnsi="Times New Roman"/>
          <w:sz w:val="28"/>
          <w:szCs w:val="28"/>
        </w:rPr>
        <w:t>е</w:t>
      </w:r>
      <w:r w:rsidRPr="004E53BD">
        <w:rPr>
          <w:rFonts w:ascii="Times New Roman" w:eastAsia="Times New Roman" w:hAnsi="Times New Roman"/>
          <w:sz w:val="28"/>
          <w:szCs w:val="28"/>
        </w:rPr>
        <w:t>стного самоуправления в Российской Федерации»,</w:t>
      </w:r>
      <w:r>
        <w:rPr>
          <w:rFonts w:ascii="Times New Roman" w:eastAsia="Times New Roman" w:hAnsi="Times New Roman"/>
          <w:sz w:val="28"/>
          <w:szCs w:val="28"/>
        </w:rPr>
        <w:t xml:space="preserve"> от 27.07.2006  №</w:t>
      </w:r>
      <w:r w:rsidRPr="004E53BD">
        <w:rPr>
          <w:rFonts w:ascii="Times New Roman" w:eastAsia="Times New Roman" w:hAnsi="Times New Roman"/>
          <w:sz w:val="28"/>
          <w:szCs w:val="28"/>
        </w:rPr>
        <w:t xml:space="preserve"> 152-ФЗ «О персональных дан</w:t>
      </w:r>
      <w:r>
        <w:rPr>
          <w:rFonts w:ascii="Times New Roman" w:eastAsia="Times New Roman" w:hAnsi="Times New Roman"/>
          <w:sz w:val="28"/>
          <w:szCs w:val="28"/>
        </w:rPr>
        <w:t xml:space="preserve">ных», от 27.07.2006  № </w:t>
      </w:r>
      <w:r w:rsidRPr="004E53BD">
        <w:rPr>
          <w:rFonts w:ascii="Times New Roman" w:eastAsia="Times New Roman" w:hAnsi="Times New Roman"/>
          <w:sz w:val="28"/>
          <w:szCs w:val="28"/>
        </w:rPr>
        <w:t>149-ФЗ «Об информации, информ</w:t>
      </w:r>
      <w:r w:rsidRPr="004E53BD">
        <w:rPr>
          <w:rFonts w:ascii="Times New Roman" w:eastAsia="Times New Roman" w:hAnsi="Times New Roman"/>
          <w:sz w:val="28"/>
          <w:szCs w:val="28"/>
        </w:rPr>
        <w:t>а</w:t>
      </w:r>
      <w:r w:rsidRPr="004E53BD">
        <w:rPr>
          <w:rFonts w:ascii="Times New Roman" w:eastAsia="Times New Roman" w:hAnsi="Times New Roman"/>
          <w:sz w:val="28"/>
          <w:szCs w:val="28"/>
        </w:rPr>
        <w:t>ционных технологиях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и о защите информа</w:t>
      </w:r>
      <w:r>
        <w:rPr>
          <w:rFonts w:ascii="Times New Roman" w:eastAsia="Times New Roman" w:hAnsi="Times New Roman"/>
          <w:sz w:val="28"/>
          <w:szCs w:val="28"/>
        </w:rPr>
        <w:t>ции», от 29.12.2012 №</w:t>
      </w:r>
      <w:r w:rsidRPr="004E53BD">
        <w:rPr>
          <w:rFonts w:ascii="Times New Roman" w:eastAsia="Times New Roman" w:hAnsi="Times New Roman"/>
          <w:sz w:val="28"/>
          <w:szCs w:val="28"/>
        </w:rPr>
        <w:t xml:space="preserve"> 273-ФЗ «Об образовании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в Российской Федерации», Уставом муниципального</w:t>
      </w:r>
      <w:r>
        <w:rPr>
          <w:rFonts w:ascii="Times New Roman" w:eastAsia="Times New Roman" w:hAnsi="Times New Roman"/>
          <w:sz w:val="28"/>
          <w:szCs w:val="28"/>
        </w:rPr>
        <w:t xml:space="preserve"> образования «Карсунский район»</w:t>
      </w:r>
      <w:r w:rsidRPr="004E53BD">
        <w:rPr>
          <w:rFonts w:ascii="Times New Roman" w:eastAsia="Times New Roman" w:hAnsi="Times New Roman"/>
          <w:sz w:val="28"/>
          <w:szCs w:val="28"/>
        </w:rPr>
        <w:t>,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иными нормативными правовыми актами Российской Ф</w:t>
      </w:r>
      <w:r w:rsidRPr="004E53BD">
        <w:rPr>
          <w:rFonts w:ascii="Times New Roman" w:eastAsia="Times New Roman" w:hAnsi="Times New Roman"/>
          <w:sz w:val="28"/>
          <w:szCs w:val="28"/>
        </w:rPr>
        <w:t>е</w:t>
      </w:r>
      <w:r w:rsidRPr="004E53BD">
        <w:rPr>
          <w:rFonts w:ascii="Times New Roman" w:eastAsia="Times New Roman" w:hAnsi="Times New Roman"/>
          <w:sz w:val="28"/>
          <w:szCs w:val="28"/>
        </w:rPr>
        <w:t>дерации,</w:t>
      </w:r>
      <w:r>
        <w:rPr>
          <w:rFonts w:ascii="Times New Roman" w:eastAsia="Times New Roman" w:hAnsi="Times New Roman"/>
          <w:sz w:val="28"/>
          <w:szCs w:val="28"/>
        </w:rPr>
        <w:t xml:space="preserve"> Ульяновской о</w:t>
      </w:r>
      <w:r w:rsidRPr="004E53BD">
        <w:rPr>
          <w:rFonts w:ascii="Times New Roman" w:eastAsia="Times New Roman" w:hAnsi="Times New Roman"/>
          <w:sz w:val="28"/>
          <w:szCs w:val="28"/>
        </w:rPr>
        <w:t>бласти, муниципального</w:t>
      </w:r>
      <w:r>
        <w:rPr>
          <w:rFonts w:ascii="Times New Roman" w:eastAsia="Times New Roman" w:hAnsi="Times New Roman"/>
          <w:sz w:val="28"/>
          <w:szCs w:val="28"/>
        </w:rPr>
        <w:t xml:space="preserve"> образования «Карсунский  район»</w:t>
      </w:r>
      <w:r w:rsidRPr="004E53BD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CA7BED" w:rsidRPr="004E53BD" w:rsidRDefault="00CA7BED" w:rsidP="00CA7BED">
      <w:pPr>
        <w:pStyle w:val="a3"/>
        <w:tabs>
          <w:tab w:val="left" w:pos="709"/>
        </w:tabs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Pr="004E53BD">
        <w:rPr>
          <w:rFonts w:ascii="Times New Roman" w:eastAsia="Times New Roman" w:hAnsi="Times New Roman"/>
          <w:sz w:val="28"/>
          <w:szCs w:val="28"/>
        </w:rPr>
        <w:t>1.2. Порядок определяет организацию работы по учету детей, подлеж</w:t>
      </w:r>
      <w:r w:rsidRPr="004E53BD">
        <w:rPr>
          <w:rFonts w:ascii="Times New Roman" w:eastAsia="Times New Roman" w:hAnsi="Times New Roman"/>
          <w:sz w:val="28"/>
          <w:szCs w:val="28"/>
        </w:rPr>
        <w:t>а</w:t>
      </w:r>
      <w:r w:rsidRPr="004E53BD">
        <w:rPr>
          <w:rFonts w:ascii="Times New Roman" w:eastAsia="Times New Roman" w:hAnsi="Times New Roman"/>
          <w:sz w:val="28"/>
          <w:szCs w:val="28"/>
        </w:rPr>
        <w:t>щих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обучению в муниципальных образовательных организациях, расположе</w:t>
      </w:r>
      <w:r w:rsidRPr="004E53BD">
        <w:rPr>
          <w:rFonts w:ascii="Times New Roman" w:eastAsia="Times New Roman" w:hAnsi="Times New Roman"/>
          <w:sz w:val="28"/>
          <w:szCs w:val="28"/>
        </w:rPr>
        <w:t>н</w:t>
      </w:r>
      <w:r w:rsidRPr="004E53BD">
        <w:rPr>
          <w:rFonts w:ascii="Times New Roman" w:eastAsia="Times New Roman" w:hAnsi="Times New Roman"/>
          <w:sz w:val="28"/>
          <w:szCs w:val="28"/>
        </w:rPr>
        <w:t>ных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на территории муниципального</w:t>
      </w:r>
      <w:r>
        <w:rPr>
          <w:rFonts w:ascii="Times New Roman" w:eastAsia="Times New Roman" w:hAnsi="Times New Roman"/>
          <w:sz w:val="28"/>
          <w:szCs w:val="28"/>
        </w:rPr>
        <w:t xml:space="preserve"> образования «Карсунский район»</w:t>
      </w:r>
      <w:r w:rsidRPr="004E53BD">
        <w:rPr>
          <w:rFonts w:ascii="Times New Roman" w:eastAsia="Times New Roman" w:hAnsi="Times New Roman"/>
          <w:sz w:val="28"/>
          <w:szCs w:val="28"/>
        </w:rPr>
        <w:t>, по</w:t>
      </w:r>
      <w:r>
        <w:rPr>
          <w:rFonts w:ascii="Times New Roman" w:eastAsia="Times New Roman" w:hAnsi="Times New Roman"/>
          <w:sz w:val="28"/>
          <w:szCs w:val="28"/>
        </w:rPr>
        <w:t xml:space="preserve"> о</w:t>
      </w:r>
      <w:r w:rsidRPr="004E53BD">
        <w:rPr>
          <w:rFonts w:ascii="Times New Roman" w:eastAsia="Times New Roman" w:hAnsi="Times New Roman"/>
          <w:sz w:val="28"/>
          <w:szCs w:val="28"/>
        </w:rPr>
        <w:t>бр</w:t>
      </w:r>
      <w:r w:rsidRPr="004E53BD">
        <w:rPr>
          <w:rFonts w:ascii="Times New Roman" w:eastAsia="Times New Roman" w:hAnsi="Times New Roman"/>
          <w:sz w:val="28"/>
          <w:szCs w:val="28"/>
        </w:rPr>
        <w:t>а</w:t>
      </w:r>
      <w:r w:rsidRPr="004E53BD">
        <w:rPr>
          <w:rFonts w:ascii="Times New Roman" w:eastAsia="Times New Roman" w:hAnsi="Times New Roman"/>
          <w:sz w:val="28"/>
          <w:szCs w:val="28"/>
        </w:rPr>
        <w:t>зовательным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программам дошкольного, начального общего, основного общего и среднего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общего образования.</w:t>
      </w:r>
    </w:p>
    <w:p w:rsidR="00CA7BED" w:rsidRPr="004E53BD" w:rsidRDefault="00CA7BED" w:rsidP="00CA7BED">
      <w:pPr>
        <w:pStyle w:val="a3"/>
        <w:tabs>
          <w:tab w:val="left" w:pos="709"/>
        </w:tabs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Pr="004E53BD">
        <w:rPr>
          <w:rFonts w:ascii="Times New Roman" w:eastAsia="Times New Roman" w:hAnsi="Times New Roman"/>
          <w:sz w:val="28"/>
          <w:szCs w:val="28"/>
        </w:rPr>
        <w:t>1.3. Ежегодному персональному учету подлежат все несовершеннолетние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граждане от 0 до 18 лет, проживающие (постоянно или временно) или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преб</w:t>
      </w:r>
      <w:r w:rsidRPr="004E53BD">
        <w:rPr>
          <w:rFonts w:ascii="Times New Roman" w:eastAsia="Times New Roman" w:hAnsi="Times New Roman"/>
          <w:sz w:val="28"/>
          <w:szCs w:val="28"/>
        </w:rPr>
        <w:t>ы</w:t>
      </w:r>
      <w:r w:rsidRPr="004E53BD">
        <w:rPr>
          <w:rFonts w:ascii="Times New Roman" w:eastAsia="Times New Roman" w:hAnsi="Times New Roman"/>
          <w:sz w:val="28"/>
          <w:szCs w:val="28"/>
        </w:rPr>
        <w:t>вающие на территории муниципального</w:t>
      </w:r>
      <w:r>
        <w:rPr>
          <w:rFonts w:ascii="Times New Roman" w:eastAsia="Times New Roman" w:hAnsi="Times New Roman"/>
          <w:sz w:val="28"/>
          <w:szCs w:val="28"/>
        </w:rPr>
        <w:t xml:space="preserve"> образования «Карсунский район» </w:t>
      </w:r>
      <w:r w:rsidRPr="004E53BD">
        <w:rPr>
          <w:rFonts w:ascii="Times New Roman" w:eastAsia="Times New Roman" w:hAnsi="Times New Roman"/>
          <w:sz w:val="28"/>
          <w:szCs w:val="28"/>
        </w:rPr>
        <w:t>нез</w:t>
      </w:r>
      <w:r w:rsidRPr="004E53BD">
        <w:rPr>
          <w:rFonts w:ascii="Times New Roman" w:eastAsia="Times New Roman" w:hAnsi="Times New Roman"/>
          <w:sz w:val="28"/>
          <w:szCs w:val="28"/>
        </w:rPr>
        <w:t>а</w:t>
      </w:r>
      <w:r w:rsidRPr="004E53BD">
        <w:rPr>
          <w:rFonts w:ascii="Times New Roman" w:eastAsia="Times New Roman" w:hAnsi="Times New Roman"/>
          <w:sz w:val="28"/>
          <w:szCs w:val="28"/>
        </w:rPr>
        <w:t>висимо от наличия (отсутствия) регистрации по месту жительства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(пребыв</w:t>
      </w:r>
      <w:r w:rsidRPr="004E53BD">
        <w:rPr>
          <w:rFonts w:ascii="Times New Roman" w:eastAsia="Times New Roman" w:hAnsi="Times New Roman"/>
          <w:sz w:val="28"/>
          <w:szCs w:val="28"/>
        </w:rPr>
        <w:t>а</w:t>
      </w:r>
      <w:r w:rsidRPr="004E53BD">
        <w:rPr>
          <w:rFonts w:ascii="Times New Roman" w:eastAsia="Times New Roman" w:hAnsi="Times New Roman"/>
          <w:sz w:val="28"/>
          <w:szCs w:val="28"/>
        </w:rPr>
        <w:t>ния).</w:t>
      </w:r>
    </w:p>
    <w:p w:rsidR="00CA7BED" w:rsidRPr="004E53BD" w:rsidRDefault="00CA7BED" w:rsidP="00CA7BED">
      <w:pPr>
        <w:pStyle w:val="a3"/>
        <w:tabs>
          <w:tab w:val="left" w:pos="709"/>
        </w:tabs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          </w:t>
      </w:r>
      <w:r w:rsidRPr="004E53BD">
        <w:rPr>
          <w:rFonts w:ascii="Times New Roman" w:eastAsia="Times New Roman" w:hAnsi="Times New Roman"/>
          <w:sz w:val="28"/>
          <w:szCs w:val="28"/>
        </w:rPr>
        <w:t>1.4. Порядок разработан в целях:</w:t>
      </w:r>
    </w:p>
    <w:p w:rsidR="00CA7BED" w:rsidRPr="004E53BD" w:rsidRDefault="00CA7BED" w:rsidP="00CA7BED">
      <w:pPr>
        <w:pStyle w:val="a3"/>
        <w:tabs>
          <w:tab w:val="left" w:pos="709"/>
        </w:tabs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Pr="004E53BD">
        <w:rPr>
          <w:rFonts w:ascii="Times New Roman" w:eastAsia="Times New Roman" w:hAnsi="Times New Roman"/>
          <w:sz w:val="28"/>
          <w:szCs w:val="28"/>
        </w:rPr>
        <w:t>обеспечения реализации права граждан на получение общедоступного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и бесплатного дошкольного, начального общего, основного общего и среднего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общего образования в пределах федеральных государственных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образовател</w:t>
      </w:r>
      <w:r w:rsidRPr="004E53BD">
        <w:rPr>
          <w:rFonts w:ascii="Times New Roman" w:eastAsia="Times New Roman" w:hAnsi="Times New Roman"/>
          <w:sz w:val="28"/>
          <w:szCs w:val="28"/>
        </w:rPr>
        <w:t>ь</w:t>
      </w:r>
      <w:r w:rsidRPr="004E53BD">
        <w:rPr>
          <w:rFonts w:ascii="Times New Roman" w:eastAsia="Times New Roman" w:hAnsi="Times New Roman"/>
          <w:sz w:val="28"/>
          <w:szCs w:val="28"/>
        </w:rPr>
        <w:t>ных стандартов;</w:t>
      </w:r>
    </w:p>
    <w:p w:rsidR="00CA7BED" w:rsidRPr="004E53BD" w:rsidRDefault="00CA7BED" w:rsidP="00CA7BED">
      <w:pPr>
        <w:pStyle w:val="a3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</w:t>
      </w:r>
      <w:r w:rsidRPr="004E53BD">
        <w:rPr>
          <w:rFonts w:ascii="Times New Roman" w:eastAsia="Times New Roman" w:hAnsi="Times New Roman"/>
          <w:sz w:val="28"/>
          <w:szCs w:val="28"/>
        </w:rPr>
        <w:t xml:space="preserve"> организации своевременного учета детей, подлежащих обучению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в мун</w:t>
      </w:r>
      <w:r w:rsidRPr="004E53BD">
        <w:rPr>
          <w:rFonts w:ascii="Times New Roman" w:eastAsia="Times New Roman" w:hAnsi="Times New Roman"/>
          <w:sz w:val="28"/>
          <w:szCs w:val="28"/>
        </w:rPr>
        <w:t>и</w:t>
      </w:r>
      <w:r w:rsidRPr="004E53BD">
        <w:rPr>
          <w:rFonts w:ascii="Times New Roman" w:eastAsia="Times New Roman" w:hAnsi="Times New Roman"/>
          <w:sz w:val="28"/>
          <w:szCs w:val="28"/>
        </w:rPr>
        <w:t>ципальных образовательных организациях на территории</w:t>
      </w:r>
      <w:r w:rsidRPr="003D5275"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муниципального</w:t>
      </w:r>
      <w:r>
        <w:rPr>
          <w:rFonts w:ascii="Times New Roman" w:eastAsia="Times New Roman" w:hAnsi="Times New Roman"/>
          <w:sz w:val="28"/>
          <w:szCs w:val="28"/>
        </w:rPr>
        <w:t xml:space="preserve"> о</w:t>
      </w:r>
      <w:r>
        <w:rPr>
          <w:rFonts w:ascii="Times New Roman" w:eastAsia="Times New Roman" w:hAnsi="Times New Roman"/>
          <w:sz w:val="28"/>
          <w:szCs w:val="28"/>
        </w:rPr>
        <w:t>б</w:t>
      </w:r>
      <w:r>
        <w:rPr>
          <w:rFonts w:ascii="Times New Roman" w:eastAsia="Times New Roman" w:hAnsi="Times New Roman"/>
          <w:sz w:val="28"/>
          <w:szCs w:val="28"/>
        </w:rPr>
        <w:t>разования «Карсунский район»</w:t>
      </w:r>
      <w:r w:rsidRPr="004E53BD">
        <w:rPr>
          <w:rFonts w:ascii="Times New Roman" w:eastAsia="Times New Roman" w:hAnsi="Times New Roman"/>
          <w:sz w:val="28"/>
          <w:szCs w:val="28"/>
        </w:rPr>
        <w:t>, реализующих основные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образовательные пр</w:t>
      </w:r>
      <w:r w:rsidRPr="004E53BD">
        <w:rPr>
          <w:rFonts w:ascii="Times New Roman" w:eastAsia="Times New Roman" w:hAnsi="Times New Roman"/>
          <w:sz w:val="28"/>
          <w:szCs w:val="28"/>
        </w:rPr>
        <w:t>о</w:t>
      </w:r>
      <w:r w:rsidRPr="004E53BD">
        <w:rPr>
          <w:rFonts w:ascii="Times New Roman" w:eastAsia="Times New Roman" w:hAnsi="Times New Roman"/>
          <w:sz w:val="28"/>
          <w:szCs w:val="28"/>
        </w:rPr>
        <w:t>граммы дошкольного, начального общего, основного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общего и среднего общего образования;</w:t>
      </w:r>
    </w:p>
    <w:p w:rsidR="00CA7BED" w:rsidRPr="004E53BD" w:rsidRDefault="00CA7BED" w:rsidP="00CA7BED">
      <w:pPr>
        <w:pStyle w:val="a3"/>
        <w:tabs>
          <w:tab w:val="left" w:pos="709"/>
        </w:tabs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Pr="004E53BD">
        <w:rPr>
          <w:rFonts w:ascii="Times New Roman" w:eastAsia="Times New Roman" w:hAnsi="Times New Roman"/>
          <w:sz w:val="28"/>
          <w:szCs w:val="28"/>
        </w:rPr>
        <w:t>организации учета детей дошкольного возраста, не охваченных услугами</w:t>
      </w:r>
    </w:p>
    <w:p w:rsidR="00CA7BED" w:rsidRPr="004E53BD" w:rsidRDefault="00CA7BED" w:rsidP="00CA7BED">
      <w:pPr>
        <w:pStyle w:val="a3"/>
        <w:jc w:val="both"/>
        <w:rPr>
          <w:rFonts w:ascii="Times New Roman" w:eastAsia="Times New Roman" w:hAnsi="Times New Roman"/>
          <w:sz w:val="28"/>
          <w:szCs w:val="28"/>
        </w:rPr>
      </w:pPr>
      <w:r w:rsidRPr="004E53BD">
        <w:rPr>
          <w:rFonts w:ascii="Times New Roman" w:eastAsia="Times New Roman" w:hAnsi="Times New Roman"/>
          <w:sz w:val="28"/>
          <w:szCs w:val="28"/>
        </w:rPr>
        <w:t>дошкольного образования, и обеспечения равных стартовых возможностей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д</w:t>
      </w:r>
      <w:r w:rsidRPr="004E53BD">
        <w:rPr>
          <w:rFonts w:ascii="Times New Roman" w:eastAsia="Times New Roman" w:hAnsi="Times New Roman"/>
          <w:sz w:val="28"/>
          <w:szCs w:val="28"/>
        </w:rPr>
        <w:t>е</w:t>
      </w:r>
      <w:r w:rsidRPr="004E53BD">
        <w:rPr>
          <w:rFonts w:ascii="Times New Roman" w:eastAsia="Times New Roman" w:hAnsi="Times New Roman"/>
          <w:sz w:val="28"/>
          <w:szCs w:val="28"/>
        </w:rPr>
        <w:t>тей для обучения в начальной школе;</w:t>
      </w:r>
    </w:p>
    <w:p w:rsidR="00CA7BED" w:rsidRPr="004E53BD" w:rsidRDefault="00CA7BED" w:rsidP="00CA7BED">
      <w:pPr>
        <w:pStyle w:val="a3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Pr="004E53BD">
        <w:rPr>
          <w:rFonts w:ascii="Times New Roman" w:eastAsia="Times New Roman" w:hAnsi="Times New Roman"/>
          <w:sz w:val="28"/>
          <w:szCs w:val="28"/>
        </w:rPr>
        <w:t>планирования контингента детей, подлежащих приему в первые классы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общеобразовательных организаций;</w:t>
      </w:r>
    </w:p>
    <w:p w:rsidR="00CA7BED" w:rsidRPr="004E53BD" w:rsidRDefault="00CA7BED" w:rsidP="00CA7BED">
      <w:pPr>
        <w:pStyle w:val="a3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Pr="004E53BD">
        <w:rPr>
          <w:rFonts w:ascii="Times New Roman" w:eastAsia="Times New Roman" w:hAnsi="Times New Roman"/>
          <w:sz w:val="28"/>
          <w:szCs w:val="28"/>
        </w:rPr>
        <w:t>выявления детей</w:t>
      </w:r>
      <w:r>
        <w:rPr>
          <w:rFonts w:ascii="Times New Roman" w:eastAsia="Times New Roman" w:hAnsi="Times New Roman"/>
          <w:sz w:val="28"/>
          <w:szCs w:val="28"/>
        </w:rPr>
        <w:t>,</w:t>
      </w:r>
      <w:r w:rsidRPr="004E53BD">
        <w:rPr>
          <w:rFonts w:ascii="Times New Roman" w:eastAsia="Times New Roman" w:hAnsi="Times New Roman"/>
          <w:sz w:val="28"/>
          <w:szCs w:val="28"/>
        </w:rPr>
        <w:t xml:space="preserve"> систематически пропускающих учебные занятия бе</w:t>
      </w:r>
      <w:r>
        <w:rPr>
          <w:rFonts w:ascii="Times New Roman" w:eastAsia="Times New Roman" w:hAnsi="Times New Roman"/>
          <w:sz w:val="28"/>
          <w:szCs w:val="28"/>
        </w:rPr>
        <w:t xml:space="preserve">з </w:t>
      </w:r>
      <w:r w:rsidRPr="004E53BD">
        <w:rPr>
          <w:rFonts w:ascii="Times New Roman" w:eastAsia="Times New Roman" w:hAnsi="Times New Roman"/>
          <w:sz w:val="28"/>
          <w:szCs w:val="28"/>
        </w:rPr>
        <w:t>уважительной причины</w:t>
      </w:r>
      <w:r>
        <w:rPr>
          <w:rFonts w:ascii="Times New Roman" w:eastAsia="Times New Roman" w:hAnsi="Times New Roman"/>
          <w:sz w:val="28"/>
          <w:szCs w:val="28"/>
        </w:rPr>
        <w:t>,</w:t>
      </w:r>
      <w:r w:rsidRPr="004E53BD">
        <w:rPr>
          <w:rFonts w:ascii="Times New Roman" w:eastAsia="Times New Roman" w:hAnsi="Times New Roman"/>
          <w:sz w:val="28"/>
          <w:szCs w:val="28"/>
        </w:rPr>
        <w:t xml:space="preserve"> и принятия мер по решению проблемы;</w:t>
      </w:r>
    </w:p>
    <w:p w:rsidR="00CA7BED" w:rsidRPr="004E53BD" w:rsidRDefault="00CA7BED" w:rsidP="00CA7BED">
      <w:pPr>
        <w:pStyle w:val="a3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Pr="004E53BD">
        <w:rPr>
          <w:rFonts w:ascii="Times New Roman" w:eastAsia="Times New Roman" w:hAnsi="Times New Roman"/>
          <w:sz w:val="28"/>
          <w:szCs w:val="28"/>
        </w:rPr>
        <w:t>взаимодействия органов, учреждений, организаций, участвующих в учете</w:t>
      </w:r>
    </w:p>
    <w:p w:rsidR="00CA7BED" w:rsidRPr="004E53BD" w:rsidRDefault="00CA7BED" w:rsidP="00CA7BED">
      <w:pPr>
        <w:pStyle w:val="a3"/>
        <w:jc w:val="both"/>
        <w:rPr>
          <w:rFonts w:ascii="Times New Roman" w:eastAsia="Times New Roman" w:hAnsi="Times New Roman"/>
          <w:sz w:val="28"/>
          <w:szCs w:val="28"/>
        </w:rPr>
      </w:pPr>
      <w:r w:rsidRPr="004E53BD">
        <w:rPr>
          <w:rFonts w:ascii="Times New Roman" w:eastAsia="Times New Roman" w:hAnsi="Times New Roman"/>
          <w:sz w:val="28"/>
          <w:szCs w:val="28"/>
        </w:rPr>
        <w:t>детей, подлежащих обучению в образовательных организациях</w:t>
      </w:r>
      <w:r w:rsidRPr="003D5275">
        <w:rPr>
          <w:rFonts w:ascii="Times New Roman" w:eastAsia="Times New Roman" w:hAnsi="Times New Roman"/>
          <w:sz w:val="28"/>
          <w:szCs w:val="28"/>
        </w:rPr>
        <w:t xml:space="preserve"> </w:t>
      </w:r>
      <w:r w:rsidRPr="004E53BD">
        <w:rPr>
          <w:rFonts w:ascii="Times New Roman" w:eastAsia="Times New Roman" w:hAnsi="Times New Roman"/>
          <w:sz w:val="28"/>
          <w:szCs w:val="28"/>
        </w:rPr>
        <w:t>муниципальн</w:t>
      </w:r>
      <w:r w:rsidRPr="004E53BD">
        <w:rPr>
          <w:rFonts w:ascii="Times New Roman" w:eastAsia="Times New Roman" w:hAnsi="Times New Roman"/>
          <w:sz w:val="28"/>
          <w:szCs w:val="28"/>
        </w:rPr>
        <w:t>о</w:t>
      </w:r>
      <w:r w:rsidRPr="004E53BD">
        <w:rPr>
          <w:rFonts w:ascii="Times New Roman" w:eastAsia="Times New Roman" w:hAnsi="Times New Roman"/>
          <w:sz w:val="28"/>
          <w:szCs w:val="28"/>
        </w:rPr>
        <w:t>го</w:t>
      </w:r>
      <w:r>
        <w:rPr>
          <w:rFonts w:ascii="Times New Roman" w:eastAsia="Times New Roman" w:hAnsi="Times New Roman"/>
          <w:sz w:val="28"/>
          <w:szCs w:val="28"/>
        </w:rPr>
        <w:t xml:space="preserve"> образования «Карсунский район».</w:t>
      </w:r>
    </w:p>
    <w:p w:rsidR="00CA7BED" w:rsidRDefault="00CA7BED" w:rsidP="00CA7BED">
      <w:pPr>
        <w:pStyle w:val="a3"/>
        <w:rPr>
          <w:rFonts w:ascii="Times New Roman" w:eastAsia="Times New Roman" w:hAnsi="Times New Roman"/>
        </w:rPr>
      </w:pPr>
    </w:p>
    <w:p w:rsidR="00CA7BED" w:rsidRPr="00EC1AB5" w:rsidRDefault="00CA7BED" w:rsidP="00CA7BED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CA7BED" w:rsidRPr="00EC1AB5" w:rsidRDefault="00CA7BED" w:rsidP="00CA7BED">
      <w:pPr>
        <w:pStyle w:val="a3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EC1AB5">
        <w:rPr>
          <w:rFonts w:ascii="Times New Roman" w:eastAsia="Times New Roman" w:hAnsi="Times New Roman"/>
          <w:b/>
          <w:sz w:val="28"/>
          <w:szCs w:val="28"/>
        </w:rPr>
        <w:t xml:space="preserve">Организация работы по учёту детей </w:t>
      </w:r>
    </w:p>
    <w:p w:rsidR="00CA7BED" w:rsidRPr="003D5275" w:rsidRDefault="00CA7BED" w:rsidP="00CA7BED">
      <w:pPr>
        <w:pStyle w:val="a3"/>
        <w:ind w:left="720"/>
        <w:rPr>
          <w:rFonts w:ascii="Times New Roman" w:eastAsia="Times New Roman" w:hAnsi="Times New Roman"/>
          <w:b/>
        </w:rPr>
      </w:pP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94739">
        <w:rPr>
          <w:rFonts w:ascii="Times New Roman" w:hAnsi="Times New Roman"/>
          <w:sz w:val="28"/>
          <w:szCs w:val="28"/>
        </w:rPr>
        <w:t xml:space="preserve">          2.1. Учет детей осуществляется ежегодно путем составления списков д</w:t>
      </w:r>
      <w:r w:rsidRPr="00B94739">
        <w:rPr>
          <w:rFonts w:ascii="Times New Roman" w:hAnsi="Times New Roman"/>
          <w:sz w:val="28"/>
          <w:szCs w:val="28"/>
        </w:rPr>
        <w:t>е</w:t>
      </w:r>
      <w:r w:rsidRPr="00B94739">
        <w:rPr>
          <w:rFonts w:ascii="Times New Roman" w:hAnsi="Times New Roman"/>
          <w:sz w:val="28"/>
          <w:szCs w:val="28"/>
        </w:rPr>
        <w:t xml:space="preserve">тей в возрасте от 0 до 18 лет по месту их проживания. 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94739">
        <w:rPr>
          <w:rFonts w:ascii="Times New Roman" w:hAnsi="Times New Roman"/>
          <w:sz w:val="28"/>
          <w:szCs w:val="28"/>
        </w:rPr>
        <w:t xml:space="preserve">          2.2. В работе по учету детей на территории муниципального образования «Карсунский район» участвуют: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94739">
        <w:rPr>
          <w:rFonts w:ascii="Times New Roman" w:hAnsi="Times New Roman"/>
          <w:sz w:val="28"/>
          <w:szCs w:val="28"/>
        </w:rPr>
        <w:t xml:space="preserve">          Муниципальное казённое учреждение «Управление образования админ</w:t>
      </w:r>
      <w:r w:rsidRPr="00B94739">
        <w:rPr>
          <w:rFonts w:ascii="Times New Roman" w:hAnsi="Times New Roman"/>
          <w:sz w:val="28"/>
          <w:szCs w:val="28"/>
        </w:rPr>
        <w:t>и</w:t>
      </w:r>
      <w:r w:rsidRPr="00B94739">
        <w:rPr>
          <w:rFonts w:ascii="Times New Roman" w:hAnsi="Times New Roman"/>
          <w:sz w:val="28"/>
          <w:szCs w:val="28"/>
        </w:rPr>
        <w:t>страции «Карсунский район»</w:t>
      </w:r>
      <w:r w:rsidR="00357E69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Pr="00B94739">
        <w:rPr>
          <w:rFonts w:ascii="Times New Roman" w:hAnsi="Times New Roman"/>
          <w:sz w:val="28"/>
          <w:szCs w:val="28"/>
        </w:rPr>
        <w:t>;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94739">
        <w:rPr>
          <w:rFonts w:ascii="Times New Roman" w:hAnsi="Times New Roman"/>
          <w:sz w:val="28"/>
          <w:szCs w:val="28"/>
        </w:rPr>
        <w:t xml:space="preserve">          муниципальные образовательные организации, реализующие программы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94739">
        <w:rPr>
          <w:rFonts w:ascii="Times New Roman" w:hAnsi="Times New Roman"/>
          <w:sz w:val="28"/>
          <w:szCs w:val="28"/>
        </w:rPr>
        <w:t>дошкольного образования;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94739">
        <w:rPr>
          <w:rFonts w:ascii="Times New Roman" w:hAnsi="Times New Roman"/>
          <w:sz w:val="28"/>
          <w:szCs w:val="28"/>
        </w:rPr>
        <w:t xml:space="preserve">           муниципальные общеобразовательные организации, реализующие пр</w:t>
      </w:r>
      <w:r w:rsidRPr="00B94739">
        <w:rPr>
          <w:rFonts w:ascii="Times New Roman" w:hAnsi="Times New Roman"/>
          <w:sz w:val="28"/>
          <w:szCs w:val="28"/>
        </w:rPr>
        <w:t>о</w:t>
      </w:r>
      <w:r w:rsidRPr="00B94739">
        <w:rPr>
          <w:rFonts w:ascii="Times New Roman" w:hAnsi="Times New Roman"/>
          <w:sz w:val="28"/>
          <w:szCs w:val="28"/>
        </w:rPr>
        <w:t xml:space="preserve">граммы </w:t>
      </w:r>
      <w:r w:rsidR="00357E69">
        <w:rPr>
          <w:rFonts w:ascii="Times New Roman" w:hAnsi="Times New Roman"/>
          <w:sz w:val="28"/>
          <w:szCs w:val="28"/>
        </w:rPr>
        <w:t xml:space="preserve">дошкольного, </w:t>
      </w:r>
      <w:r w:rsidRPr="00B94739">
        <w:rPr>
          <w:rFonts w:ascii="Times New Roman" w:hAnsi="Times New Roman"/>
          <w:sz w:val="28"/>
          <w:szCs w:val="28"/>
        </w:rPr>
        <w:t>начального общего, основного общего и среднего общего образования;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94739">
        <w:rPr>
          <w:rFonts w:ascii="Times New Roman" w:hAnsi="Times New Roman"/>
          <w:sz w:val="28"/>
          <w:szCs w:val="28"/>
        </w:rPr>
        <w:t xml:space="preserve">           администрации городских и сельских поселений муниципального обр</w:t>
      </w:r>
      <w:r w:rsidRPr="00B94739">
        <w:rPr>
          <w:rFonts w:ascii="Times New Roman" w:hAnsi="Times New Roman"/>
          <w:sz w:val="28"/>
          <w:szCs w:val="28"/>
        </w:rPr>
        <w:t>а</w:t>
      </w:r>
      <w:r w:rsidRPr="00B94739">
        <w:rPr>
          <w:rFonts w:ascii="Times New Roman" w:hAnsi="Times New Roman"/>
          <w:sz w:val="28"/>
          <w:szCs w:val="28"/>
        </w:rPr>
        <w:t>зования «Карсунский район» (в пределах своей компетенции);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94739">
        <w:rPr>
          <w:rFonts w:ascii="Times New Roman" w:hAnsi="Times New Roman"/>
          <w:sz w:val="28"/>
          <w:szCs w:val="28"/>
        </w:rPr>
        <w:t xml:space="preserve">           государствен</w:t>
      </w:r>
      <w:r>
        <w:rPr>
          <w:rFonts w:ascii="Times New Roman" w:hAnsi="Times New Roman"/>
          <w:sz w:val="28"/>
          <w:szCs w:val="28"/>
        </w:rPr>
        <w:t>ное</w:t>
      </w:r>
      <w:r w:rsidRPr="00B94739">
        <w:rPr>
          <w:rFonts w:ascii="Times New Roman" w:hAnsi="Times New Roman"/>
          <w:sz w:val="28"/>
          <w:szCs w:val="28"/>
        </w:rPr>
        <w:t xml:space="preserve"> учреж</w:t>
      </w:r>
      <w:r>
        <w:rPr>
          <w:rFonts w:ascii="Times New Roman" w:hAnsi="Times New Roman"/>
          <w:sz w:val="28"/>
          <w:szCs w:val="28"/>
        </w:rPr>
        <w:t>дение</w:t>
      </w:r>
      <w:r w:rsidRPr="00B94739">
        <w:rPr>
          <w:rFonts w:ascii="Times New Roman" w:hAnsi="Times New Roman"/>
          <w:sz w:val="28"/>
          <w:szCs w:val="28"/>
        </w:rPr>
        <w:t xml:space="preserve"> здравоохранения «Карсунская районная больница»</w:t>
      </w:r>
      <w:r>
        <w:rPr>
          <w:rFonts w:ascii="Times New Roman" w:hAnsi="Times New Roman"/>
          <w:sz w:val="28"/>
          <w:szCs w:val="28"/>
        </w:rPr>
        <w:t xml:space="preserve"> и подведомственные структурные подразделения </w:t>
      </w:r>
      <w:r w:rsidRPr="00B94739">
        <w:rPr>
          <w:rFonts w:ascii="Times New Roman" w:hAnsi="Times New Roman"/>
          <w:sz w:val="28"/>
          <w:szCs w:val="28"/>
        </w:rPr>
        <w:t>(в пределах своей компетенции, по согласованию);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94739">
        <w:rPr>
          <w:rFonts w:ascii="Times New Roman" w:hAnsi="Times New Roman"/>
          <w:sz w:val="28"/>
          <w:szCs w:val="28"/>
        </w:rPr>
        <w:t xml:space="preserve">          органы и учреждения системы профилактики безнадзорности и правон</w:t>
      </w:r>
      <w:r w:rsidRPr="00B94739">
        <w:rPr>
          <w:rFonts w:ascii="Times New Roman" w:hAnsi="Times New Roman"/>
          <w:sz w:val="28"/>
          <w:szCs w:val="28"/>
        </w:rPr>
        <w:t>а</w:t>
      </w:r>
      <w:r w:rsidRPr="00B94739">
        <w:rPr>
          <w:rFonts w:ascii="Times New Roman" w:hAnsi="Times New Roman"/>
          <w:sz w:val="28"/>
          <w:szCs w:val="28"/>
        </w:rPr>
        <w:t>рушений несовершеннолетних (в пределах своей компетенции, по согласов</w:t>
      </w:r>
      <w:r w:rsidRPr="00B94739">
        <w:rPr>
          <w:rFonts w:ascii="Times New Roman" w:hAnsi="Times New Roman"/>
          <w:sz w:val="28"/>
          <w:szCs w:val="28"/>
        </w:rPr>
        <w:t>а</w:t>
      </w:r>
      <w:r w:rsidRPr="00B94739">
        <w:rPr>
          <w:rFonts w:ascii="Times New Roman" w:hAnsi="Times New Roman"/>
          <w:sz w:val="28"/>
          <w:szCs w:val="28"/>
        </w:rPr>
        <w:t>нию);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</w:t>
      </w:r>
      <w:r w:rsidRPr="00B94739">
        <w:rPr>
          <w:rFonts w:ascii="Times New Roman" w:hAnsi="Times New Roman"/>
          <w:sz w:val="28"/>
          <w:szCs w:val="28"/>
        </w:rPr>
        <w:t>ежмуниципальный отде</w:t>
      </w:r>
      <w:r>
        <w:rPr>
          <w:rFonts w:ascii="Times New Roman" w:hAnsi="Times New Roman"/>
          <w:sz w:val="28"/>
          <w:szCs w:val="28"/>
        </w:rPr>
        <w:t>л Министерства внутренних дел  Р</w:t>
      </w:r>
      <w:r w:rsidRPr="00B94739">
        <w:rPr>
          <w:rFonts w:ascii="Times New Roman" w:hAnsi="Times New Roman"/>
          <w:sz w:val="28"/>
          <w:szCs w:val="28"/>
        </w:rPr>
        <w:t>оссийской Федерации «Карсунский» (в пределах своей компетенции).</w:t>
      </w:r>
    </w:p>
    <w:p w:rsidR="00CA7BED" w:rsidRPr="00B94739" w:rsidRDefault="00CA7BED" w:rsidP="00CA7BED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B94739">
        <w:rPr>
          <w:rFonts w:ascii="Times New Roman" w:hAnsi="Times New Roman"/>
          <w:sz w:val="28"/>
          <w:szCs w:val="28"/>
        </w:rPr>
        <w:lastRenderedPageBreak/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739">
        <w:rPr>
          <w:rFonts w:ascii="Times New Roman" w:hAnsi="Times New Roman"/>
          <w:sz w:val="28"/>
          <w:szCs w:val="28"/>
        </w:rPr>
        <w:t>2.3. Источниками для составления списков могут служить: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94739">
        <w:rPr>
          <w:rFonts w:ascii="Times New Roman" w:hAnsi="Times New Roman"/>
          <w:sz w:val="28"/>
          <w:szCs w:val="28"/>
        </w:rPr>
        <w:t xml:space="preserve">           данные о регистрации по месту жительства или месту пребывания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739">
        <w:rPr>
          <w:rFonts w:ascii="Times New Roman" w:hAnsi="Times New Roman"/>
          <w:sz w:val="28"/>
          <w:szCs w:val="28"/>
        </w:rPr>
        <w:t>(ка</w:t>
      </w:r>
      <w:r w:rsidRPr="00B94739">
        <w:rPr>
          <w:rFonts w:ascii="Times New Roman" w:hAnsi="Times New Roman"/>
          <w:sz w:val="28"/>
          <w:szCs w:val="28"/>
        </w:rPr>
        <w:t>р</w:t>
      </w:r>
      <w:r w:rsidRPr="00B94739">
        <w:rPr>
          <w:rFonts w:ascii="Times New Roman" w:hAnsi="Times New Roman"/>
          <w:sz w:val="28"/>
          <w:szCs w:val="28"/>
        </w:rPr>
        <w:t>точки регистрации, поквартирные карточки, домовые (поквартирные)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739">
        <w:rPr>
          <w:rFonts w:ascii="Times New Roman" w:hAnsi="Times New Roman"/>
          <w:sz w:val="28"/>
          <w:szCs w:val="28"/>
        </w:rPr>
        <w:t>книги и т.д.), представляемые по запросу органами регистрационного учета;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B94739">
        <w:rPr>
          <w:rFonts w:ascii="Times New Roman" w:hAnsi="Times New Roman"/>
          <w:sz w:val="28"/>
          <w:szCs w:val="28"/>
        </w:rPr>
        <w:t>данные участковых педиатров учреждений здравоохранения о детском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739">
        <w:rPr>
          <w:rFonts w:ascii="Times New Roman" w:hAnsi="Times New Roman"/>
          <w:sz w:val="28"/>
          <w:szCs w:val="28"/>
        </w:rPr>
        <w:t>населении, в том числе о детях, не зарегистрированных по месту жительства,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739">
        <w:rPr>
          <w:rFonts w:ascii="Times New Roman" w:hAnsi="Times New Roman"/>
          <w:sz w:val="28"/>
          <w:szCs w:val="28"/>
        </w:rPr>
        <w:t>но фактически проживающих на соответствующей территории.</w:t>
      </w:r>
    </w:p>
    <w:p w:rsidR="00CA7BED" w:rsidRPr="00B94739" w:rsidRDefault="00CA7BED" w:rsidP="00CA7BED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B94739">
        <w:rPr>
          <w:rFonts w:ascii="Times New Roman" w:hAnsi="Times New Roman"/>
          <w:sz w:val="28"/>
          <w:szCs w:val="28"/>
        </w:rPr>
        <w:t>2.4. Уточнение данных первичного учета детей в возрасте от 0 до 18 лет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739">
        <w:rPr>
          <w:rFonts w:ascii="Times New Roman" w:hAnsi="Times New Roman"/>
          <w:sz w:val="28"/>
          <w:szCs w:val="28"/>
        </w:rPr>
        <w:t>осуществляется ежегодно на 10 апреля и 10 сентября текущего года рабочей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739">
        <w:rPr>
          <w:rFonts w:ascii="Times New Roman" w:hAnsi="Times New Roman"/>
          <w:sz w:val="28"/>
          <w:szCs w:val="28"/>
        </w:rPr>
        <w:t>группой, создаваемой приказом руководителя образовательной организации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739">
        <w:rPr>
          <w:rFonts w:ascii="Times New Roman" w:hAnsi="Times New Roman"/>
          <w:sz w:val="28"/>
          <w:szCs w:val="28"/>
        </w:rPr>
        <w:t>путем проведения обходов населенных пунктов в микрорайоне организации,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739">
        <w:rPr>
          <w:rFonts w:ascii="Times New Roman" w:hAnsi="Times New Roman"/>
          <w:sz w:val="28"/>
          <w:szCs w:val="28"/>
        </w:rPr>
        <w:t>проверки и сопоставления сведений о фактическом проживании (отсутствии)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739">
        <w:rPr>
          <w:rFonts w:ascii="Times New Roman" w:hAnsi="Times New Roman"/>
          <w:sz w:val="28"/>
          <w:szCs w:val="28"/>
        </w:rPr>
        <w:t>детей по месту жительства (пребывания).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B94739">
        <w:rPr>
          <w:rFonts w:ascii="Times New Roman" w:hAnsi="Times New Roman"/>
          <w:sz w:val="28"/>
          <w:szCs w:val="28"/>
        </w:rPr>
        <w:t>2.5. Персональный состав рабочей группы утверждается приказом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739">
        <w:rPr>
          <w:rFonts w:ascii="Times New Roman" w:hAnsi="Times New Roman"/>
          <w:sz w:val="28"/>
          <w:szCs w:val="28"/>
        </w:rPr>
        <w:t>рук</w:t>
      </w:r>
      <w:r w:rsidRPr="00B94739">
        <w:rPr>
          <w:rFonts w:ascii="Times New Roman" w:hAnsi="Times New Roman"/>
          <w:sz w:val="28"/>
          <w:szCs w:val="28"/>
        </w:rPr>
        <w:t>о</w:t>
      </w:r>
      <w:r w:rsidRPr="00B94739">
        <w:rPr>
          <w:rFonts w:ascii="Times New Roman" w:hAnsi="Times New Roman"/>
          <w:sz w:val="28"/>
          <w:szCs w:val="28"/>
        </w:rPr>
        <w:t>водителя образовательной организации.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B94739">
        <w:rPr>
          <w:rFonts w:ascii="Times New Roman" w:hAnsi="Times New Roman"/>
          <w:sz w:val="28"/>
          <w:szCs w:val="28"/>
        </w:rPr>
        <w:t>2.6. Сведения об итогах обхода населенных пунктов передаются рабочей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группой в образовательную организацию</w:t>
      </w:r>
      <w:r w:rsidRPr="00B94739">
        <w:rPr>
          <w:rFonts w:ascii="Times New Roman" w:hAnsi="Times New Roman"/>
          <w:sz w:val="28"/>
          <w:szCs w:val="28"/>
        </w:rPr>
        <w:t>.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B94739">
        <w:rPr>
          <w:rFonts w:ascii="Times New Roman" w:hAnsi="Times New Roman"/>
          <w:sz w:val="28"/>
          <w:szCs w:val="28"/>
        </w:rPr>
        <w:t>2.7. Образовательная организация составляет списки детей от 0 до 18 лет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94739">
        <w:rPr>
          <w:rFonts w:ascii="Times New Roman" w:hAnsi="Times New Roman"/>
          <w:sz w:val="28"/>
          <w:szCs w:val="28"/>
        </w:rPr>
        <w:t>по форме согласно приложению 1 к Порядку.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B94739">
        <w:rPr>
          <w:rFonts w:ascii="Times New Roman" w:hAnsi="Times New Roman"/>
          <w:sz w:val="28"/>
          <w:szCs w:val="28"/>
        </w:rPr>
        <w:t>2.8. Образовательная организация формирует сводный отчет согласно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739">
        <w:rPr>
          <w:rFonts w:ascii="Times New Roman" w:hAnsi="Times New Roman"/>
          <w:sz w:val="28"/>
          <w:szCs w:val="28"/>
        </w:rPr>
        <w:t>приложению 2 к Порядку.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B94739">
        <w:rPr>
          <w:rFonts w:ascii="Times New Roman" w:hAnsi="Times New Roman"/>
          <w:sz w:val="28"/>
          <w:szCs w:val="28"/>
        </w:rPr>
        <w:t>2.9. Списки детей, составленные в соответствии с пунктом 2.7 Порядка, и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94739">
        <w:rPr>
          <w:rFonts w:ascii="Times New Roman" w:hAnsi="Times New Roman"/>
          <w:sz w:val="28"/>
          <w:szCs w:val="28"/>
        </w:rPr>
        <w:t>сводный отчет не позднее 15 апреля и 15 сентября текущего года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739">
        <w:rPr>
          <w:rFonts w:ascii="Times New Roman" w:hAnsi="Times New Roman"/>
          <w:sz w:val="28"/>
          <w:szCs w:val="28"/>
        </w:rPr>
        <w:t xml:space="preserve">на бумажном носителе и в электронном виде направляются в </w:t>
      </w:r>
      <w:r>
        <w:rPr>
          <w:rFonts w:ascii="Times New Roman" w:hAnsi="Times New Roman"/>
          <w:sz w:val="28"/>
          <w:szCs w:val="28"/>
        </w:rPr>
        <w:t>муниципальное казённое учр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ждение «У</w:t>
      </w:r>
      <w:r w:rsidRPr="00B94739">
        <w:rPr>
          <w:rFonts w:ascii="Times New Roman" w:hAnsi="Times New Roman"/>
          <w:sz w:val="28"/>
          <w:szCs w:val="28"/>
        </w:rPr>
        <w:t>правление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739">
        <w:rPr>
          <w:rFonts w:ascii="Times New Roman" w:hAnsi="Times New Roman"/>
          <w:sz w:val="28"/>
          <w:szCs w:val="28"/>
        </w:rPr>
        <w:t>образов</w:t>
      </w:r>
      <w:r>
        <w:rPr>
          <w:rFonts w:ascii="Times New Roman" w:hAnsi="Times New Roman"/>
          <w:sz w:val="28"/>
          <w:szCs w:val="28"/>
        </w:rPr>
        <w:t>ания администрации муниципального образования «Карсунский район»</w:t>
      </w:r>
      <w:r w:rsidR="00357E69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Pr="00B94739">
        <w:rPr>
          <w:rFonts w:ascii="Times New Roman" w:hAnsi="Times New Roman"/>
          <w:sz w:val="28"/>
          <w:szCs w:val="28"/>
        </w:rPr>
        <w:t>.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B94739">
        <w:rPr>
          <w:rFonts w:ascii="Times New Roman" w:hAnsi="Times New Roman"/>
          <w:sz w:val="28"/>
          <w:szCs w:val="28"/>
        </w:rPr>
        <w:t>2.10. Списки детей</w:t>
      </w:r>
      <w:r>
        <w:rPr>
          <w:rFonts w:ascii="Times New Roman" w:hAnsi="Times New Roman"/>
          <w:sz w:val="28"/>
          <w:szCs w:val="28"/>
        </w:rPr>
        <w:t>,</w:t>
      </w:r>
      <w:r w:rsidRPr="00B94739">
        <w:rPr>
          <w:rFonts w:ascii="Times New Roman" w:hAnsi="Times New Roman"/>
          <w:sz w:val="28"/>
          <w:szCs w:val="28"/>
        </w:rPr>
        <w:t xml:space="preserve"> систематически пропускающих занятия без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739">
        <w:rPr>
          <w:rFonts w:ascii="Times New Roman" w:hAnsi="Times New Roman"/>
          <w:sz w:val="28"/>
          <w:szCs w:val="28"/>
        </w:rPr>
        <w:t>уваж</w:t>
      </w:r>
      <w:r w:rsidRPr="00B94739">
        <w:rPr>
          <w:rFonts w:ascii="Times New Roman" w:hAnsi="Times New Roman"/>
          <w:sz w:val="28"/>
          <w:szCs w:val="28"/>
        </w:rPr>
        <w:t>и</w:t>
      </w:r>
      <w:r w:rsidRPr="00B94739">
        <w:rPr>
          <w:rFonts w:ascii="Times New Roman" w:hAnsi="Times New Roman"/>
          <w:sz w:val="28"/>
          <w:szCs w:val="28"/>
        </w:rPr>
        <w:t>тельной причины</w:t>
      </w:r>
      <w:r>
        <w:rPr>
          <w:rFonts w:ascii="Times New Roman" w:hAnsi="Times New Roman"/>
          <w:sz w:val="28"/>
          <w:szCs w:val="28"/>
        </w:rPr>
        <w:t>,</w:t>
      </w:r>
      <w:r w:rsidRPr="00B94739">
        <w:rPr>
          <w:rFonts w:ascii="Times New Roman" w:hAnsi="Times New Roman"/>
          <w:sz w:val="28"/>
          <w:szCs w:val="28"/>
        </w:rPr>
        <w:t xml:space="preserve"> составляются по форме согласно приложению 3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739">
        <w:rPr>
          <w:rFonts w:ascii="Times New Roman" w:hAnsi="Times New Roman"/>
          <w:sz w:val="28"/>
          <w:szCs w:val="28"/>
        </w:rPr>
        <w:t>к Порядку.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B94739">
        <w:rPr>
          <w:rFonts w:ascii="Times New Roman" w:hAnsi="Times New Roman"/>
          <w:sz w:val="28"/>
          <w:szCs w:val="28"/>
        </w:rPr>
        <w:t>2.11. Списки детей, сводный отчет подписываются руководителем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739">
        <w:rPr>
          <w:rFonts w:ascii="Times New Roman" w:hAnsi="Times New Roman"/>
          <w:sz w:val="28"/>
          <w:szCs w:val="28"/>
        </w:rPr>
        <w:t>обр</w:t>
      </w:r>
      <w:r w:rsidRPr="00B94739">
        <w:rPr>
          <w:rFonts w:ascii="Times New Roman" w:hAnsi="Times New Roman"/>
          <w:sz w:val="28"/>
          <w:szCs w:val="28"/>
        </w:rPr>
        <w:t>а</w:t>
      </w:r>
      <w:r w:rsidRPr="00B94739">
        <w:rPr>
          <w:rFonts w:ascii="Times New Roman" w:hAnsi="Times New Roman"/>
          <w:sz w:val="28"/>
          <w:szCs w:val="28"/>
        </w:rPr>
        <w:t>зовательной организации и скрепляются печатью.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B94739">
        <w:rPr>
          <w:rFonts w:ascii="Times New Roman" w:hAnsi="Times New Roman"/>
          <w:sz w:val="28"/>
          <w:szCs w:val="28"/>
        </w:rPr>
        <w:t xml:space="preserve">2.12. </w:t>
      </w:r>
      <w:r>
        <w:rPr>
          <w:rFonts w:ascii="Times New Roman" w:hAnsi="Times New Roman"/>
          <w:sz w:val="28"/>
          <w:szCs w:val="28"/>
        </w:rPr>
        <w:t>Муниципальное казённое учреждение «У</w:t>
      </w:r>
      <w:r w:rsidRPr="00B94739">
        <w:rPr>
          <w:rFonts w:ascii="Times New Roman" w:hAnsi="Times New Roman"/>
          <w:sz w:val="28"/>
          <w:szCs w:val="28"/>
        </w:rPr>
        <w:t>правление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739">
        <w:rPr>
          <w:rFonts w:ascii="Times New Roman" w:hAnsi="Times New Roman"/>
          <w:sz w:val="28"/>
          <w:szCs w:val="28"/>
        </w:rPr>
        <w:t>образов</w:t>
      </w:r>
      <w:r>
        <w:rPr>
          <w:rFonts w:ascii="Times New Roman" w:hAnsi="Times New Roman"/>
          <w:sz w:val="28"/>
          <w:szCs w:val="28"/>
        </w:rPr>
        <w:t>ания а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министрации муниципального образования «Карсунский район»</w:t>
      </w:r>
      <w:r w:rsidR="00357E69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Pr="00B94739">
        <w:rPr>
          <w:rFonts w:ascii="Times New Roman" w:hAnsi="Times New Roman"/>
          <w:sz w:val="28"/>
          <w:szCs w:val="28"/>
        </w:rPr>
        <w:t>:</w:t>
      </w:r>
    </w:p>
    <w:p w:rsidR="00CA7BED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о</w:t>
      </w:r>
      <w:r w:rsidRPr="00B94739">
        <w:rPr>
          <w:rFonts w:ascii="Times New Roman" w:hAnsi="Times New Roman"/>
          <w:sz w:val="28"/>
          <w:szCs w:val="28"/>
        </w:rPr>
        <w:t>существляет организационное руководство работой по учету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739">
        <w:rPr>
          <w:rFonts w:ascii="Times New Roman" w:hAnsi="Times New Roman"/>
          <w:sz w:val="28"/>
          <w:szCs w:val="28"/>
        </w:rPr>
        <w:t>детей</w:t>
      </w:r>
      <w:r>
        <w:rPr>
          <w:rFonts w:ascii="Times New Roman" w:hAnsi="Times New Roman"/>
          <w:sz w:val="28"/>
          <w:szCs w:val="28"/>
        </w:rPr>
        <w:t xml:space="preserve">;          </w:t>
      </w:r>
    </w:p>
    <w:p w:rsidR="00CA7BED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н</w:t>
      </w:r>
      <w:r w:rsidRPr="00B94739">
        <w:rPr>
          <w:rFonts w:ascii="Times New Roman" w:hAnsi="Times New Roman"/>
          <w:sz w:val="28"/>
          <w:szCs w:val="28"/>
        </w:rPr>
        <w:t>а основании представленных данных формирует муниципальный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739">
        <w:rPr>
          <w:rFonts w:ascii="Times New Roman" w:hAnsi="Times New Roman"/>
          <w:sz w:val="28"/>
          <w:szCs w:val="28"/>
        </w:rPr>
        <w:t>банк данных о детях, проживающих на территории</w:t>
      </w:r>
      <w:r>
        <w:rPr>
          <w:rFonts w:ascii="Times New Roman" w:hAnsi="Times New Roman"/>
          <w:sz w:val="28"/>
          <w:szCs w:val="28"/>
        </w:rPr>
        <w:t xml:space="preserve"> муниципального образования «Карсунский район»;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о</w:t>
      </w:r>
      <w:r w:rsidRPr="00B94739">
        <w:rPr>
          <w:rFonts w:ascii="Times New Roman" w:hAnsi="Times New Roman"/>
          <w:sz w:val="28"/>
          <w:szCs w:val="28"/>
        </w:rPr>
        <w:t>беспечивает надлежащую защиту сведений, содержащих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739">
        <w:rPr>
          <w:rFonts w:ascii="Times New Roman" w:hAnsi="Times New Roman"/>
          <w:sz w:val="28"/>
          <w:szCs w:val="28"/>
        </w:rPr>
        <w:t>персональные данные о детях, в соответствии с требованиями Федерального</w:t>
      </w:r>
      <w:r>
        <w:rPr>
          <w:rFonts w:ascii="Times New Roman" w:hAnsi="Times New Roman"/>
          <w:sz w:val="28"/>
          <w:szCs w:val="28"/>
        </w:rPr>
        <w:t xml:space="preserve"> закона от 27.07.2006 года  №</w:t>
      </w:r>
      <w:r w:rsidRPr="00B94739">
        <w:rPr>
          <w:rFonts w:ascii="Times New Roman" w:hAnsi="Times New Roman"/>
          <w:sz w:val="28"/>
          <w:szCs w:val="28"/>
        </w:rPr>
        <w:t>152-ФЗ «О персональных дан</w:t>
      </w:r>
      <w:r>
        <w:rPr>
          <w:rFonts w:ascii="Times New Roman" w:hAnsi="Times New Roman"/>
          <w:sz w:val="28"/>
          <w:szCs w:val="28"/>
        </w:rPr>
        <w:t>ных»;</w:t>
      </w:r>
    </w:p>
    <w:p w:rsidR="00CA7BED" w:rsidRPr="00B94739" w:rsidRDefault="00CA7BED" w:rsidP="00CA7BE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и</w:t>
      </w:r>
      <w:r w:rsidRPr="00B94739">
        <w:rPr>
          <w:rFonts w:ascii="Times New Roman" w:hAnsi="Times New Roman"/>
          <w:sz w:val="28"/>
          <w:szCs w:val="28"/>
        </w:rPr>
        <w:t>спользует указанные сведения для уточнения планов приема детей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739">
        <w:rPr>
          <w:rFonts w:ascii="Times New Roman" w:hAnsi="Times New Roman"/>
          <w:sz w:val="28"/>
          <w:szCs w:val="28"/>
        </w:rPr>
        <w:t>в о</w:t>
      </w:r>
      <w:r w:rsidRPr="00B94739">
        <w:rPr>
          <w:rFonts w:ascii="Times New Roman" w:hAnsi="Times New Roman"/>
          <w:sz w:val="28"/>
          <w:szCs w:val="28"/>
        </w:rPr>
        <w:t>б</w:t>
      </w:r>
      <w:r w:rsidRPr="00B94739">
        <w:rPr>
          <w:rFonts w:ascii="Times New Roman" w:hAnsi="Times New Roman"/>
          <w:sz w:val="28"/>
          <w:szCs w:val="28"/>
        </w:rPr>
        <w:t>разовательные учреждения, учебных планов общеобразовательных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739">
        <w:rPr>
          <w:rFonts w:ascii="Times New Roman" w:hAnsi="Times New Roman"/>
          <w:sz w:val="28"/>
          <w:szCs w:val="28"/>
        </w:rPr>
        <w:t>учреждений и развития муниципальной образовательной сети.</w:t>
      </w:r>
    </w:p>
    <w:p w:rsidR="00CA7BED" w:rsidRDefault="00CA7BED" w:rsidP="00CA7BE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</w:t>
      </w:r>
    </w:p>
    <w:p w:rsidR="00F83D5B" w:rsidRDefault="00F83D5B"/>
    <w:sectPr w:rsidR="00F83D5B" w:rsidSect="00CA7BED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C87" w:rsidRDefault="004C3C87" w:rsidP="00CA7BED">
      <w:pPr>
        <w:spacing w:after="0" w:line="240" w:lineRule="auto"/>
      </w:pPr>
      <w:r>
        <w:separator/>
      </w:r>
    </w:p>
  </w:endnote>
  <w:endnote w:type="continuationSeparator" w:id="0">
    <w:p w:rsidR="004C3C87" w:rsidRDefault="004C3C87" w:rsidP="00CA7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C87" w:rsidRDefault="004C3C87" w:rsidP="00CA7BED">
      <w:pPr>
        <w:spacing w:after="0" w:line="240" w:lineRule="auto"/>
      </w:pPr>
      <w:r>
        <w:separator/>
      </w:r>
    </w:p>
  </w:footnote>
  <w:footnote w:type="continuationSeparator" w:id="0">
    <w:p w:rsidR="004C3C87" w:rsidRDefault="004C3C87" w:rsidP="00CA7B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4354"/>
      <w:docPartObj>
        <w:docPartGallery w:val="Page Numbers (Top of Page)"/>
        <w:docPartUnique/>
      </w:docPartObj>
    </w:sdtPr>
    <w:sdtContent>
      <w:p w:rsidR="00CA7BED" w:rsidRDefault="00A255B1">
        <w:pPr>
          <w:pStyle w:val="a5"/>
          <w:jc w:val="center"/>
        </w:pPr>
        <w:fldSimple w:instr=" PAGE   \* MERGEFORMAT ">
          <w:r w:rsidR="00944D66">
            <w:rPr>
              <w:noProof/>
            </w:rPr>
            <w:t>3</w:t>
          </w:r>
        </w:fldSimple>
      </w:p>
    </w:sdtContent>
  </w:sdt>
  <w:p w:rsidR="00CA7BED" w:rsidRDefault="00CA7BE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90B21"/>
    <w:multiLevelType w:val="hybridMultilevel"/>
    <w:tmpl w:val="343AE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A7BED"/>
    <w:rsid w:val="00357E69"/>
    <w:rsid w:val="004C3C87"/>
    <w:rsid w:val="00944D66"/>
    <w:rsid w:val="00A255B1"/>
    <w:rsid w:val="00CA7BED"/>
    <w:rsid w:val="00F83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5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A7BE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"/>
    <w:basedOn w:val="a0"/>
    <w:link w:val="a3"/>
    <w:uiPriority w:val="1"/>
    <w:locked/>
    <w:rsid w:val="00CA7BED"/>
    <w:rPr>
      <w:rFonts w:ascii="Calibri" w:eastAsia="Calibri" w:hAnsi="Calibri" w:cs="Times New Roman"/>
      <w:lang w:eastAsia="en-US"/>
    </w:rPr>
  </w:style>
  <w:style w:type="paragraph" w:styleId="a5">
    <w:name w:val="header"/>
    <w:basedOn w:val="a"/>
    <w:link w:val="a6"/>
    <w:uiPriority w:val="99"/>
    <w:unhideWhenUsed/>
    <w:rsid w:val="00CA7B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A7BED"/>
  </w:style>
  <w:style w:type="paragraph" w:styleId="a7">
    <w:name w:val="footer"/>
    <w:basedOn w:val="a"/>
    <w:link w:val="a8"/>
    <w:uiPriority w:val="99"/>
    <w:semiHidden/>
    <w:unhideWhenUsed/>
    <w:rsid w:val="00CA7B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A7B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1190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2017-01-30T10:04:00Z</dcterms:created>
  <dcterms:modified xsi:type="dcterms:W3CDTF">2017-02-01T05:43:00Z</dcterms:modified>
</cp:coreProperties>
</file>