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  <w:gridCol w:w="567"/>
        <w:gridCol w:w="3763"/>
      </w:tblGrid>
      <w:tr w:rsidR="00932A0D" w:rsidTr="00932A0D">
        <w:tc>
          <w:tcPr>
            <w:tcW w:w="10456" w:type="dxa"/>
          </w:tcPr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0" w:type="dxa"/>
            <w:gridSpan w:val="2"/>
          </w:tcPr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932A0D" w:rsidRDefault="00AB7E7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мая 2017 года </w:t>
            </w:r>
            <w:r w:rsidR="00932A0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240</w:t>
            </w: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A0D" w:rsidTr="00932A0D">
        <w:tc>
          <w:tcPr>
            <w:tcW w:w="11023" w:type="dxa"/>
            <w:gridSpan w:val="2"/>
          </w:tcPr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6</w:t>
            </w:r>
          </w:p>
          <w:p w:rsidR="00425743" w:rsidRDefault="0042574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A0D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</w:t>
            </w:r>
          </w:p>
        </w:tc>
      </w:tr>
    </w:tbl>
    <w:p w:rsidR="00A1548E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6739" w:rsidRPr="00BA6739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</w:t>
      </w:r>
      <w:r w:rsidR="00287D0A">
        <w:rPr>
          <w:rFonts w:ascii="Times New Roman" w:hAnsi="Times New Roman" w:cs="Times New Roman"/>
          <w:sz w:val="28"/>
          <w:szCs w:val="28"/>
        </w:rPr>
        <w:t xml:space="preserve"> обеспечение реализации муниципальной программы «Развитие градостроительной и архитектурной </w:t>
      </w:r>
    </w:p>
    <w:p w:rsidR="00A1548E" w:rsidRDefault="00287D0A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на территории муниципального образования «Карсунский район» на 2015 - 2019 годы»</w:t>
      </w:r>
    </w:p>
    <w:p w:rsidR="00287D0A" w:rsidRDefault="00287D0A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счёт средств бюджета муниципального образования «Карсунский район»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959"/>
        <w:gridCol w:w="3685"/>
        <w:gridCol w:w="2694"/>
        <w:gridCol w:w="1559"/>
        <w:gridCol w:w="1559"/>
        <w:gridCol w:w="1559"/>
        <w:gridCol w:w="1418"/>
        <w:gridCol w:w="1276"/>
      </w:tblGrid>
      <w:tr w:rsidR="00A439CC" w:rsidTr="00FB395F">
        <w:tc>
          <w:tcPr>
            <w:tcW w:w="959" w:type="dxa"/>
            <w:vMerge w:val="restart"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 п/п</w:t>
            </w:r>
          </w:p>
        </w:tc>
        <w:tc>
          <w:tcPr>
            <w:tcW w:w="3685" w:type="dxa"/>
            <w:vMerge w:val="restart"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мероприятия подпрограммы,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дельного мероприятия</w:t>
            </w:r>
          </w:p>
        </w:tc>
        <w:tc>
          <w:tcPr>
            <w:tcW w:w="2694" w:type="dxa"/>
            <w:vMerge w:val="restart"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нитель, соисполнители</w:t>
            </w:r>
          </w:p>
        </w:tc>
        <w:tc>
          <w:tcPr>
            <w:tcW w:w="7371" w:type="dxa"/>
            <w:gridSpan w:val="5"/>
          </w:tcPr>
          <w:p w:rsidR="00A439CC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муниципального образования «Карсунский район»</w:t>
            </w:r>
          </w:p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тыс.руб.), годы</w:t>
            </w:r>
          </w:p>
        </w:tc>
      </w:tr>
      <w:tr w:rsidR="00A439CC" w:rsidTr="00FB395F">
        <w:tc>
          <w:tcPr>
            <w:tcW w:w="959" w:type="dxa"/>
            <w:vMerge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39CC" w:rsidRPr="005F2EDF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932A0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</w:tcPr>
          <w:p w:rsidR="00A439CC" w:rsidRPr="005F2EDF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59" w:type="dxa"/>
          </w:tcPr>
          <w:p w:rsidR="00A439CC" w:rsidRPr="005F2EDF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418" w:type="dxa"/>
          </w:tcPr>
          <w:p w:rsidR="00A439CC" w:rsidRPr="005F2EDF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276" w:type="dxa"/>
          </w:tcPr>
          <w:p w:rsidR="00A439CC" w:rsidRPr="005F2EDF" w:rsidRDefault="00932A0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1C24D4" w:rsidTr="00FB395F">
        <w:tc>
          <w:tcPr>
            <w:tcW w:w="959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24D4" w:rsidTr="00FB395F">
        <w:tc>
          <w:tcPr>
            <w:tcW w:w="959" w:type="dxa"/>
          </w:tcPr>
          <w:p w:rsidR="001C24D4" w:rsidRPr="005F2EDF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1C24D4" w:rsidRPr="005F2EDF" w:rsidRDefault="0083698C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Программа «Развитие град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строительной и архитектурной деятельности на территории м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«Ка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сунский район» на 2015 - 2019 годы»</w:t>
            </w:r>
          </w:p>
        </w:tc>
        <w:tc>
          <w:tcPr>
            <w:tcW w:w="2694" w:type="dxa"/>
          </w:tcPr>
          <w:p w:rsidR="001C24D4" w:rsidRPr="005F2EDF" w:rsidRDefault="0083698C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 – Отдел,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1C24D4" w:rsidRPr="005F2EDF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559" w:type="dxa"/>
          </w:tcPr>
          <w:p w:rsidR="001C24D4" w:rsidRPr="005F2EDF" w:rsidRDefault="009C0033" w:rsidP="00852A9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1C24D4" w:rsidRPr="009C003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418" w:type="dxa"/>
          </w:tcPr>
          <w:p w:rsidR="001C24D4" w:rsidRPr="009C003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276" w:type="dxa"/>
          </w:tcPr>
          <w:p w:rsidR="001C24D4" w:rsidRPr="009C003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</w:tr>
      <w:tr w:rsidR="0083698C" w:rsidTr="00FB395F">
        <w:tc>
          <w:tcPr>
            <w:tcW w:w="959" w:type="dxa"/>
          </w:tcPr>
          <w:p w:rsidR="0083698C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5" w:type="dxa"/>
          </w:tcPr>
          <w:p w:rsidR="0083698C" w:rsidRDefault="0083698C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внесения измен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в Генеральные планы горо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и сельских поселений</w:t>
            </w:r>
            <w:r w:rsidR="00117C7A">
              <w:rPr>
                <w:rFonts w:ascii="Times New Roman" w:hAnsi="Times New Roman" w:cs="Times New Roman"/>
                <w:sz w:val="24"/>
                <w:szCs w:val="24"/>
              </w:rPr>
              <w:t>му-</w:t>
            </w:r>
          </w:p>
          <w:p w:rsidR="00FB395F" w:rsidRPr="0083698C" w:rsidRDefault="00FB395F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«Карсунский район»</w:t>
            </w:r>
          </w:p>
        </w:tc>
        <w:tc>
          <w:tcPr>
            <w:tcW w:w="2694" w:type="dxa"/>
          </w:tcPr>
          <w:p w:rsidR="0083698C" w:rsidRDefault="005D5A31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 – Отдел,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преду</w:t>
            </w:r>
            <w:r w:rsidR="00117C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B395F" w:rsidRDefault="00FB395F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83698C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3698C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3698C" w:rsidRPr="009C0033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418" w:type="dxa"/>
          </w:tcPr>
          <w:p w:rsidR="0083698C" w:rsidRPr="009C0033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276" w:type="dxa"/>
          </w:tcPr>
          <w:p w:rsidR="0083698C" w:rsidRPr="009C0033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  внесения    измене-</w:t>
            </w:r>
          </w:p>
        </w:tc>
        <w:tc>
          <w:tcPr>
            <w:tcW w:w="2694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  испол-</w:t>
            </w:r>
          </w:p>
        </w:tc>
        <w:tc>
          <w:tcPr>
            <w:tcW w:w="1559" w:type="dxa"/>
          </w:tcPr>
          <w:p w:rsidR="00FB395F" w:rsidRDefault="00FB395F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Default="00FB395F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Pr="009C0033" w:rsidRDefault="00FB395F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418" w:type="dxa"/>
          </w:tcPr>
          <w:p w:rsidR="00FB395F" w:rsidRPr="009C0033" w:rsidRDefault="00FB395F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276" w:type="dxa"/>
          </w:tcPr>
          <w:p w:rsidR="00FB395F" w:rsidRPr="009C0033" w:rsidRDefault="00FB395F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5" w:type="dxa"/>
          </w:tcPr>
          <w:p w:rsidR="00FB395F" w:rsidRPr="0083698C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FB395F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B395F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B395F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FB395F" w:rsidRPr="009C0033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FB395F" w:rsidRPr="009C0033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FB395F" w:rsidRPr="009C0033" w:rsidRDefault="00FB395F" w:rsidP="00FB39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ний в Правила землепользования и  застройки на территории 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родских и сельских поселений муниципального образования «Карсунский район»</w:t>
            </w:r>
          </w:p>
        </w:tc>
        <w:tc>
          <w:tcPr>
            <w:tcW w:w="2694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нитель – Отдел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5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правленной на подготовку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ментации по планировке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на основании утверждё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Генеральных планов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вил землепользования и застро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 городских и сельских посел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муниципального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«Карсунский район», в том числе установка границ населё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пунктов Карсунского района</w:t>
            </w:r>
          </w:p>
        </w:tc>
        <w:tc>
          <w:tcPr>
            <w:tcW w:w="2694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 – Отдел,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418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276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5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сноса самовольно установленных и незаконно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мещенных объектов капитальн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строительства и объектов, не являющихся объектами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тального строительства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 городских и сельских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селений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«Карсунский район»</w:t>
            </w:r>
          </w:p>
        </w:tc>
        <w:tc>
          <w:tcPr>
            <w:tcW w:w="2694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 – Отдел,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685" w:type="dxa"/>
          </w:tcPr>
          <w:p w:rsidR="00FB395F" w:rsidRDefault="00FB395F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женерных изысканий   на   терри-</w:t>
            </w:r>
          </w:p>
        </w:tc>
        <w:tc>
          <w:tcPr>
            <w:tcW w:w="2694" w:type="dxa"/>
          </w:tcPr>
          <w:p w:rsidR="00FB395F" w:rsidRDefault="00FB395F" w:rsidP="00117C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нитель –   Отдел,   соис-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0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395F" w:rsidTr="00FB395F">
        <w:tc>
          <w:tcPr>
            <w:tcW w:w="959" w:type="dxa"/>
          </w:tcPr>
          <w:p w:rsidR="00FB395F" w:rsidRDefault="00FB395F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тории  городских и сельских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селений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«Карсунский район»</w:t>
            </w:r>
          </w:p>
        </w:tc>
        <w:tc>
          <w:tcPr>
            <w:tcW w:w="2694" w:type="dxa"/>
          </w:tcPr>
          <w:p w:rsidR="00FB395F" w:rsidRDefault="00FB395F" w:rsidP="00932A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полнители не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смотрены</w:t>
            </w: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95F" w:rsidRDefault="00FB395F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B395F" w:rsidRPr="009C0033" w:rsidRDefault="00FB395F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3497" w:rsidRDefault="005B1DCC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__________________________________»</w:t>
      </w:r>
    </w:p>
    <w:p w:rsidR="00932A0D" w:rsidRPr="00A1548E" w:rsidRDefault="00932A0D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  <w:bookmarkStart w:id="0" w:name="_GoBack"/>
      <w:bookmarkEnd w:id="0"/>
    </w:p>
    <w:sectPr w:rsidR="00932A0D" w:rsidRPr="00A1548E" w:rsidSect="00FB395F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0C0" w:rsidRDefault="009F60C0" w:rsidP="006D67A2">
      <w:pPr>
        <w:spacing w:after="0" w:line="240" w:lineRule="auto"/>
      </w:pPr>
      <w:r>
        <w:separator/>
      </w:r>
    </w:p>
  </w:endnote>
  <w:endnote w:type="continuationSeparator" w:id="1">
    <w:p w:rsidR="009F60C0" w:rsidRDefault="009F60C0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0C0" w:rsidRDefault="009F60C0" w:rsidP="006D67A2">
      <w:pPr>
        <w:spacing w:after="0" w:line="240" w:lineRule="auto"/>
      </w:pPr>
      <w:r>
        <w:separator/>
      </w:r>
    </w:p>
  </w:footnote>
  <w:footnote w:type="continuationSeparator" w:id="1">
    <w:p w:rsidR="009F60C0" w:rsidRDefault="009F60C0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679"/>
      <w:docPartObj>
        <w:docPartGallery w:val="Page Numbers (Top of Page)"/>
        <w:docPartUnique/>
      </w:docPartObj>
    </w:sdtPr>
    <w:sdtContent>
      <w:p w:rsidR="006D67A2" w:rsidRDefault="00A84005">
        <w:pPr>
          <w:pStyle w:val="a5"/>
          <w:jc w:val="center"/>
        </w:pPr>
        <w:r>
          <w:fldChar w:fldCharType="begin"/>
        </w:r>
        <w:r w:rsidR="008C05DD">
          <w:instrText xml:space="preserve"> PAGE   \* MERGEFORMAT </w:instrText>
        </w:r>
        <w:r>
          <w:fldChar w:fldCharType="separate"/>
        </w:r>
        <w:r w:rsidR="00AB7E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1548E"/>
    <w:rsid w:val="000B642C"/>
    <w:rsid w:val="00117C7A"/>
    <w:rsid w:val="00192857"/>
    <w:rsid w:val="001C24D4"/>
    <w:rsid w:val="00287D0A"/>
    <w:rsid w:val="00320842"/>
    <w:rsid w:val="00425743"/>
    <w:rsid w:val="00474D66"/>
    <w:rsid w:val="005B1DCC"/>
    <w:rsid w:val="005D5A31"/>
    <w:rsid w:val="005D70EC"/>
    <w:rsid w:val="005F2EDF"/>
    <w:rsid w:val="00674814"/>
    <w:rsid w:val="006D67A2"/>
    <w:rsid w:val="00783EC2"/>
    <w:rsid w:val="0083698C"/>
    <w:rsid w:val="00852A95"/>
    <w:rsid w:val="008C05DD"/>
    <w:rsid w:val="009268C2"/>
    <w:rsid w:val="00932A0D"/>
    <w:rsid w:val="00963497"/>
    <w:rsid w:val="009753E1"/>
    <w:rsid w:val="009C0033"/>
    <w:rsid w:val="009F60C0"/>
    <w:rsid w:val="00A1548E"/>
    <w:rsid w:val="00A439CC"/>
    <w:rsid w:val="00A84005"/>
    <w:rsid w:val="00AB7E73"/>
    <w:rsid w:val="00B03497"/>
    <w:rsid w:val="00B54B7A"/>
    <w:rsid w:val="00B72659"/>
    <w:rsid w:val="00BA6739"/>
    <w:rsid w:val="00C868BD"/>
    <w:rsid w:val="00C9062A"/>
    <w:rsid w:val="00CB4837"/>
    <w:rsid w:val="00CB588A"/>
    <w:rsid w:val="00D3279A"/>
    <w:rsid w:val="00DA29D6"/>
    <w:rsid w:val="00EB292B"/>
    <w:rsid w:val="00ED4BA8"/>
    <w:rsid w:val="00EF0FD8"/>
    <w:rsid w:val="00FB3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Sveta</cp:lastModifiedBy>
  <cp:revision>14</cp:revision>
  <cp:lastPrinted>2017-05-22T11:40:00Z</cp:lastPrinted>
  <dcterms:created xsi:type="dcterms:W3CDTF">2017-03-30T05:49:00Z</dcterms:created>
  <dcterms:modified xsi:type="dcterms:W3CDTF">2017-05-23T11:25:00Z</dcterms:modified>
</cp:coreProperties>
</file>