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f4"/>
        <w:tblpPr w:leftFromText="180" w:rightFromText="180" w:vertAnchor="text" w:horzAnchor="margin" w:tblpXSpec="right" w:tblpY="-1986"/>
        <w:tblW w:w="0" w:type="auto"/>
        <w:tblLook w:val="04A0" w:firstRow="1" w:lastRow="0" w:firstColumn="1" w:lastColumn="0" w:noHBand="0" w:noVBand="1"/>
      </w:tblPr>
      <w:tblGrid>
        <w:gridCol w:w="3652"/>
      </w:tblGrid>
      <w:tr w:rsidR="00EE6513" w14:paraId="549261AA" w14:textId="77777777" w:rsidTr="00EE6513">
        <w:trPr>
          <w:trHeight w:val="672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261A6" w14:textId="77777777" w:rsidR="00EE6513" w:rsidRDefault="00EE6513">
            <w:pPr>
              <w:widowControl/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Приложение №2</w:t>
            </w:r>
          </w:p>
          <w:p w14:paraId="549261A7" w14:textId="77777777" w:rsidR="00EE6513" w:rsidRDefault="00EE6513">
            <w:pPr>
              <w:widowControl/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к постановлению Администрации</w:t>
            </w:r>
          </w:p>
          <w:p w14:paraId="549261A8" w14:textId="5C300C8F" w:rsidR="00EE6513" w:rsidRDefault="00C9667A">
            <w:pPr>
              <w:widowControl/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р.п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 xml:space="preserve">. </w:t>
            </w:r>
            <w:r w:rsidR="00AC1403"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Карсун</w:t>
            </w:r>
            <w:r w:rsidR="00EE6513"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 xml:space="preserve"> №__________</w:t>
            </w:r>
          </w:p>
          <w:p w14:paraId="549261A9" w14:textId="77777777" w:rsidR="00EE6513" w:rsidRDefault="00EE6513">
            <w:pPr>
              <w:pStyle w:val="ae"/>
              <w:tabs>
                <w:tab w:val="clear" w:pos="4677"/>
                <w:tab w:val="left" w:pos="6663"/>
              </w:tabs>
              <w:jc w:val="right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от "____" ______________201__г.</w:t>
            </w:r>
          </w:p>
        </w:tc>
      </w:tr>
    </w:tbl>
    <w:p w14:paraId="549261AB" w14:textId="77777777" w:rsidR="00593CC4" w:rsidRDefault="00593CC4" w:rsidP="00FE4E94">
      <w:pPr>
        <w:spacing w:before="120" w:after="12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                       </w:t>
      </w:r>
    </w:p>
    <w:p w14:paraId="549261AC" w14:textId="77777777" w:rsidR="00FE4E94" w:rsidRPr="00FE4E94" w:rsidRDefault="00FE4E94" w:rsidP="00FE4E94">
      <w:pPr>
        <w:spacing w:before="120" w:after="120"/>
        <w:jc w:val="both"/>
        <w:rPr>
          <w:rFonts w:ascii="Times New Roman" w:hAnsi="Times New Roman"/>
          <w:b/>
          <w:color w:val="000000"/>
          <w:spacing w:val="2"/>
          <w:sz w:val="28"/>
          <w:szCs w:val="28"/>
        </w:rPr>
      </w:pPr>
      <w:r w:rsidRPr="00FE4E94">
        <w:rPr>
          <w:rFonts w:ascii="Times New Roman" w:hAnsi="Times New Roman"/>
          <w:b/>
          <w:color w:val="000000"/>
          <w:spacing w:val="2"/>
          <w:sz w:val="28"/>
          <w:szCs w:val="28"/>
        </w:rPr>
        <w:t>Положение о характеристиках планируемого развития территории, в том числе о плотности и параметрах застройки территории (в пределах, установленных градостроительным регламентом), о характеристиках объектов капитального строительства жилого, производственного, общественно-делового и иного назначения и необходимых для функционирования таких объектов и обеспечения жизнедеятельности граждан объектов коммунальной, транспортной, социальной инфраструктур, в том числе объектов, включенных в программы комплексного развития систем коммунальной инфраструктуры, программы комплексного развития транспортной инфраструктуры, программы комплексного развития социальной инфраструктуры и необходимых для развития территории в границах элемента планировочной структуры</w:t>
      </w:r>
      <w:r>
        <w:rPr>
          <w:rFonts w:ascii="Times New Roman" w:hAnsi="Times New Roman"/>
          <w:b/>
          <w:color w:val="000000"/>
          <w:spacing w:val="2"/>
          <w:sz w:val="28"/>
          <w:szCs w:val="28"/>
        </w:rPr>
        <w:t>.</w:t>
      </w:r>
    </w:p>
    <w:p w14:paraId="549261AD" w14:textId="77777777" w:rsidR="00593CC4" w:rsidRDefault="00593CC4" w:rsidP="00FE4E94">
      <w:pPr>
        <w:spacing w:before="120" w:after="12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49261AE" w14:textId="77777777" w:rsidR="00FE4E94" w:rsidRDefault="00FE4E94" w:rsidP="00FE4E94">
      <w:pPr>
        <w:numPr>
          <w:ilvl w:val="0"/>
          <w:numId w:val="2"/>
        </w:numPr>
        <w:spacing w:before="120" w:after="120"/>
        <w:jc w:val="both"/>
        <w:rPr>
          <w:rFonts w:ascii="Times New Roman" w:hAnsi="Times New Roman"/>
          <w:b/>
          <w:color w:val="000000"/>
          <w:spacing w:val="2"/>
          <w:sz w:val="28"/>
          <w:szCs w:val="28"/>
        </w:rPr>
      </w:pPr>
      <w:r>
        <w:rPr>
          <w:rFonts w:ascii="Times New Roman" w:hAnsi="Times New Roman"/>
          <w:b/>
          <w:color w:val="000000"/>
          <w:spacing w:val="2"/>
          <w:sz w:val="28"/>
          <w:szCs w:val="28"/>
        </w:rPr>
        <w:t>Характеристики</w:t>
      </w:r>
      <w:r w:rsidRPr="00FE4E94">
        <w:rPr>
          <w:rFonts w:ascii="Times New Roman" w:hAnsi="Times New Roman"/>
          <w:b/>
          <w:color w:val="000000"/>
          <w:spacing w:val="2"/>
          <w:sz w:val="28"/>
          <w:szCs w:val="28"/>
        </w:rPr>
        <w:t xml:space="preserve"> планируемого развития территории, в том числе о плотности и параметрах застройки территории</w:t>
      </w:r>
      <w:r>
        <w:rPr>
          <w:rFonts w:ascii="Times New Roman" w:hAnsi="Times New Roman"/>
          <w:b/>
          <w:color w:val="000000"/>
          <w:spacing w:val="2"/>
          <w:sz w:val="28"/>
          <w:szCs w:val="28"/>
        </w:rPr>
        <w:t>.</w:t>
      </w:r>
    </w:p>
    <w:p w14:paraId="549261AF" w14:textId="72C7A85B" w:rsidR="00FE4E94" w:rsidRDefault="00FE4E94" w:rsidP="00FE4E94">
      <w:pPr>
        <w:spacing w:before="120" w:after="120"/>
        <w:ind w:left="720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 w:rsidRPr="00FE4E94">
        <w:rPr>
          <w:rFonts w:ascii="Times New Roman" w:hAnsi="Times New Roman"/>
          <w:color w:val="000000"/>
          <w:spacing w:val="2"/>
          <w:sz w:val="28"/>
          <w:szCs w:val="28"/>
        </w:rPr>
        <w:t xml:space="preserve">Проектом планировки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предусматривается размещение линейных объектов (газопроводов-вводов) на территории муниципального образования «</w:t>
      </w:r>
      <w:proofErr w:type="spellStart"/>
      <w:r w:rsidR="00AC1403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AC1403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».</w:t>
      </w:r>
    </w:p>
    <w:p w14:paraId="549261B0" w14:textId="6C9CD92A" w:rsidR="00FE4E94" w:rsidRPr="00FE4E94" w:rsidRDefault="00FE4E94" w:rsidP="00FE4E94">
      <w:pPr>
        <w:spacing w:before="120" w:after="120"/>
        <w:ind w:left="720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/>
          <w:color w:val="000000"/>
          <w:spacing w:val="2"/>
          <w:sz w:val="28"/>
          <w:szCs w:val="28"/>
        </w:rPr>
        <w:t>Настоящим проектом планировки территории не предусмотрено изменение плотности и параметров застройки территории муниципального образования «</w:t>
      </w:r>
      <w:proofErr w:type="spellStart"/>
      <w:r w:rsidR="00AC1403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AC1403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».</w:t>
      </w:r>
    </w:p>
    <w:p w14:paraId="549261B1" w14:textId="77777777" w:rsidR="00593CC4" w:rsidRPr="00FE4E94" w:rsidRDefault="00FE4E94" w:rsidP="00FE4E94">
      <w:pPr>
        <w:numPr>
          <w:ilvl w:val="0"/>
          <w:numId w:val="2"/>
        </w:numPr>
        <w:spacing w:before="120" w:after="12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color w:val="000000"/>
          <w:spacing w:val="2"/>
          <w:sz w:val="28"/>
          <w:szCs w:val="28"/>
        </w:rPr>
        <w:t>Характеристики</w:t>
      </w:r>
      <w:r w:rsidRPr="00FE4E94">
        <w:rPr>
          <w:rFonts w:ascii="Times New Roman" w:hAnsi="Times New Roman"/>
          <w:b/>
          <w:color w:val="000000"/>
          <w:spacing w:val="2"/>
          <w:sz w:val="28"/>
          <w:szCs w:val="28"/>
        </w:rPr>
        <w:t xml:space="preserve"> объектов капитального строительства жилого, производственного, общественно-делового и иного назначения</w:t>
      </w:r>
      <w:r>
        <w:rPr>
          <w:rFonts w:ascii="Times New Roman" w:hAnsi="Times New Roman"/>
          <w:b/>
          <w:color w:val="000000"/>
          <w:spacing w:val="2"/>
          <w:sz w:val="28"/>
          <w:szCs w:val="28"/>
        </w:rPr>
        <w:t>.</w:t>
      </w:r>
    </w:p>
    <w:p w14:paraId="549261B2" w14:textId="4387FB46" w:rsidR="00FE4E94" w:rsidRDefault="00FE4E94" w:rsidP="00FE4E94">
      <w:pPr>
        <w:spacing w:before="120" w:after="120"/>
        <w:ind w:left="720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 w:rsidRPr="00FE4E94">
        <w:rPr>
          <w:rFonts w:ascii="Times New Roman" w:hAnsi="Times New Roman"/>
          <w:color w:val="000000"/>
          <w:spacing w:val="2"/>
          <w:sz w:val="28"/>
          <w:szCs w:val="28"/>
        </w:rPr>
        <w:t xml:space="preserve">Проектом планировки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предусматривается размещение линейных объектов (газопроводов-вводов) на территории муниципального образования «</w:t>
      </w:r>
      <w:proofErr w:type="spellStart"/>
      <w:r w:rsidR="00AC1403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AC1403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».</w:t>
      </w:r>
    </w:p>
    <w:p w14:paraId="549261B3" w14:textId="18A2F5D6" w:rsidR="00B6625A" w:rsidRDefault="00FE4E94" w:rsidP="00FE4E94">
      <w:pPr>
        <w:spacing w:before="120" w:after="120"/>
        <w:ind w:left="720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/>
          <w:color w:val="000000"/>
          <w:spacing w:val="2"/>
          <w:sz w:val="28"/>
          <w:szCs w:val="28"/>
        </w:rPr>
        <w:t>Настоящим проектом планировки территории не предусмотрено размещение планируемых объектов капитального строительства жилого, производственного, общественно-делового и иного назначения на территории муниципального образования «</w:t>
      </w:r>
      <w:proofErr w:type="spellStart"/>
      <w:r w:rsidR="00AC1403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AC1403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».</w:t>
      </w:r>
    </w:p>
    <w:p w14:paraId="549261B4" w14:textId="77777777" w:rsidR="00FE4E94" w:rsidRDefault="00B6625A" w:rsidP="00FE4E94">
      <w:pPr>
        <w:spacing w:before="120" w:after="120"/>
        <w:ind w:left="72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color w:val="000000"/>
          <w:spacing w:val="2"/>
          <w:sz w:val="28"/>
          <w:szCs w:val="28"/>
        </w:rPr>
        <w:br w:type="page"/>
      </w:r>
    </w:p>
    <w:p w14:paraId="549261B5" w14:textId="77777777" w:rsidR="00FE4E94" w:rsidRDefault="00FE4E94" w:rsidP="00FE4E94">
      <w:pPr>
        <w:numPr>
          <w:ilvl w:val="0"/>
          <w:numId w:val="2"/>
        </w:numPr>
        <w:spacing w:before="120" w:after="12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color w:val="000000"/>
          <w:spacing w:val="2"/>
          <w:sz w:val="28"/>
          <w:szCs w:val="28"/>
        </w:rPr>
        <w:lastRenderedPageBreak/>
        <w:t>Характеристики н</w:t>
      </w:r>
      <w:r w:rsidRPr="00FE4E94">
        <w:rPr>
          <w:rFonts w:ascii="Times New Roman" w:hAnsi="Times New Roman"/>
          <w:b/>
          <w:color w:val="000000"/>
          <w:spacing w:val="2"/>
          <w:sz w:val="28"/>
          <w:szCs w:val="28"/>
        </w:rPr>
        <w:t>еобходимых для функционирования таких объектов и обеспечения жизнедеятельности граждан объектов коммунальной, транспортной, социальной инфраструктур</w:t>
      </w:r>
      <w:r>
        <w:rPr>
          <w:rFonts w:ascii="Times New Roman" w:hAnsi="Times New Roman"/>
          <w:b/>
          <w:color w:val="000000"/>
          <w:spacing w:val="2"/>
          <w:sz w:val="28"/>
          <w:szCs w:val="28"/>
        </w:rPr>
        <w:t>.</w:t>
      </w:r>
    </w:p>
    <w:p w14:paraId="549261B6" w14:textId="12C5F45F" w:rsidR="00FE4E94" w:rsidRDefault="00FE4E94" w:rsidP="00FE4E94">
      <w:pPr>
        <w:spacing w:before="120" w:after="120"/>
        <w:ind w:left="720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 w:rsidRPr="00FE4E94">
        <w:rPr>
          <w:rFonts w:ascii="Times New Roman" w:hAnsi="Times New Roman"/>
          <w:color w:val="000000"/>
          <w:spacing w:val="2"/>
          <w:sz w:val="28"/>
          <w:szCs w:val="28"/>
        </w:rPr>
        <w:t xml:space="preserve">Проектом планировки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предусматривается размещение линейных объектов (газопроводов-вводов) на территории муниципального образования «</w:t>
      </w:r>
      <w:proofErr w:type="spellStart"/>
      <w:r w:rsidR="00AC1403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AC1403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».</w:t>
      </w:r>
    </w:p>
    <w:p w14:paraId="549261B7" w14:textId="61F7C33A" w:rsidR="00593CC4" w:rsidRDefault="00FE4E94" w:rsidP="00FE4E94">
      <w:pPr>
        <w:spacing w:before="120" w:after="120"/>
        <w:ind w:left="72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color w:val="000000"/>
          <w:spacing w:val="2"/>
          <w:sz w:val="28"/>
          <w:szCs w:val="28"/>
        </w:rPr>
        <w:t>Настоящим проектом планировки территории предусмотрено размещение линейных объектов на территории муниципального образования «</w:t>
      </w:r>
      <w:proofErr w:type="spellStart"/>
      <w:r w:rsidR="00AC1403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AC1403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».</w:t>
      </w:r>
    </w:p>
    <w:p w14:paraId="549261B8" w14:textId="77777777" w:rsidR="00593CC4" w:rsidRDefault="00593CC4" w:rsidP="00FE4E94">
      <w:pPr>
        <w:spacing w:before="120" w:after="12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49261B9" w14:textId="77777777" w:rsidR="00593CC4" w:rsidRDefault="00FE4E94" w:rsidP="00FE4E94">
      <w:pPr>
        <w:spacing w:before="120" w:after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1. Перечень планируемых линейных объектов.</w:t>
      </w:r>
    </w:p>
    <w:tbl>
      <w:tblPr>
        <w:tblW w:w="9472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30"/>
        <w:gridCol w:w="5970"/>
        <w:gridCol w:w="1972"/>
      </w:tblGrid>
      <w:tr w:rsidR="00593CC4" w14:paraId="549261BD" w14:textId="77777777" w:rsidTr="00D346CB">
        <w:trPr>
          <w:tblHeader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9261BA" w14:textId="77777777" w:rsidR="00593CC4" w:rsidRDefault="00593CC4" w:rsidP="00594191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п</w:t>
            </w:r>
            <w:r w:rsidR="00D346CB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5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9261BB" w14:textId="77777777" w:rsidR="00593CC4" w:rsidRDefault="00593CC4" w:rsidP="00594191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объекта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9261BC" w14:textId="77777777" w:rsidR="00593CC4" w:rsidRDefault="00594191" w:rsidP="00594191">
            <w:pPr>
              <w:pStyle w:val="ad"/>
              <w:snapToGrid w:val="0"/>
              <w:spacing w:before="120" w:after="12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Примечание</w:t>
            </w:r>
          </w:p>
        </w:tc>
      </w:tr>
      <w:tr w:rsidR="00593CC4" w14:paraId="549261C1" w14:textId="77777777" w:rsidTr="00D346CB"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9261BE" w14:textId="77777777" w:rsidR="00593CC4" w:rsidRDefault="00593CC4" w:rsidP="00594191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5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9261BF" w14:textId="77777777" w:rsidR="00593CC4" w:rsidRDefault="00593CC4" w:rsidP="00594191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9261C0" w14:textId="77777777" w:rsidR="00593CC4" w:rsidRDefault="00593CC4" w:rsidP="00594191">
            <w:pPr>
              <w:pStyle w:val="ad"/>
              <w:snapToGrid w:val="0"/>
              <w:spacing w:before="120" w:after="120"/>
              <w:jc w:val="center"/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</w:p>
        </w:tc>
      </w:tr>
      <w:tr w:rsidR="00594191" w14:paraId="549261C5" w14:textId="77777777" w:rsidTr="00594191"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9261C2" w14:textId="2340BB1D" w:rsidR="00594191" w:rsidRDefault="00AC1403" w:rsidP="00594191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2432CD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5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9261C3" w14:textId="7F23A837" w:rsidR="00594191" w:rsidRPr="00AD7D84" w:rsidRDefault="002432CD" w:rsidP="00AD7D84">
            <w:pPr>
              <w:pStyle w:val="ae"/>
              <w:jc w:val="both"/>
              <w:rPr>
                <w:rFonts w:ascii="Times New Roman" w:hAnsi="Times New Roman"/>
                <w:sz w:val="24"/>
              </w:rPr>
            </w:pPr>
            <w:r w:rsidRPr="002432CD">
              <w:rPr>
                <w:rFonts w:ascii="Times New Roman" w:hAnsi="Times New Roman"/>
                <w:sz w:val="24"/>
              </w:rPr>
              <w:t xml:space="preserve">Газопровод-ввод от точки врезки по ул. Тельмана до границы земельного участка жилого дома по адресу: Ульяновская область, </w:t>
            </w:r>
            <w:proofErr w:type="spellStart"/>
            <w:r w:rsidRPr="002432CD">
              <w:rPr>
                <w:rFonts w:ascii="Times New Roman" w:hAnsi="Times New Roman"/>
                <w:sz w:val="24"/>
              </w:rPr>
              <w:t>Карсунский</w:t>
            </w:r>
            <w:proofErr w:type="spellEnd"/>
            <w:r w:rsidRPr="002432CD">
              <w:rPr>
                <w:rFonts w:ascii="Times New Roman" w:hAnsi="Times New Roman"/>
                <w:sz w:val="24"/>
              </w:rPr>
              <w:t xml:space="preserve"> район, </w:t>
            </w:r>
            <w:proofErr w:type="spellStart"/>
            <w:r w:rsidRPr="002432CD">
              <w:rPr>
                <w:rFonts w:ascii="Times New Roman" w:hAnsi="Times New Roman"/>
                <w:sz w:val="24"/>
              </w:rPr>
              <w:t>р.п</w:t>
            </w:r>
            <w:proofErr w:type="spellEnd"/>
            <w:r w:rsidRPr="002432CD">
              <w:rPr>
                <w:rFonts w:ascii="Times New Roman" w:hAnsi="Times New Roman"/>
                <w:sz w:val="24"/>
              </w:rPr>
              <w:t>. Карсун, ул. Тельмана, д. 92</w:t>
            </w:r>
            <w:bookmarkStart w:id="0" w:name="_GoBack"/>
            <w:bookmarkEnd w:id="0"/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9261C4" w14:textId="77777777" w:rsidR="00594191" w:rsidRDefault="00594191" w:rsidP="00B6625A">
            <w:pPr>
              <w:pStyle w:val="ad"/>
              <w:spacing w:before="120" w:after="12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549261C6" w14:textId="77777777" w:rsidR="00126505" w:rsidRPr="00623575" w:rsidRDefault="00126505" w:rsidP="00623575">
      <w:pPr>
        <w:tabs>
          <w:tab w:val="left" w:pos="0"/>
        </w:tabs>
        <w:spacing w:before="120" w:after="120"/>
        <w:jc w:val="both"/>
        <w:rPr>
          <w:rFonts w:ascii="Times New Roman" w:hAnsi="Times New Roman"/>
          <w:b/>
          <w:sz w:val="28"/>
          <w:szCs w:val="28"/>
        </w:rPr>
      </w:pPr>
    </w:p>
    <w:sectPr w:rsidR="00126505" w:rsidRPr="00623575" w:rsidSect="00CC1D09">
      <w:headerReference w:type="default" r:id="rId7"/>
      <w:footerReference w:type="default" r:id="rId8"/>
      <w:pgSz w:w="11906" w:h="16838"/>
      <w:pgMar w:top="2393" w:right="567" w:bottom="1969" w:left="1984" w:header="600" w:footer="1134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20A7F8" w14:textId="77777777" w:rsidR="00BA40C5" w:rsidRDefault="00BA40C5">
      <w:r>
        <w:separator/>
      </w:r>
    </w:p>
  </w:endnote>
  <w:endnote w:type="continuationSeparator" w:id="0">
    <w:p w14:paraId="633B57DD" w14:textId="77777777" w:rsidR="00BA40C5" w:rsidRDefault="00BA40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9261D0" w14:textId="77777777" w:rsidR="00593CC4" w:rsidRDefault="00593CC4">
    <w:pPr>
      <w:pStyle w:val="af1"/>
      <w:jc w:val="right"/>
      <w:rPr>
        <w:rFonts w:ascii="Century Gothic" w:hAnsi="Century Gothic" w:cs="Century Gothic"/>
        <w:b/>
        <w:bCs/>
        <w:sz w:val="14"/>
        <w:szCs w:val="14"/>
      </w:rPr>
    </w:pPr>
    <w:r>
      <w:rPr>
        <w:rFonts w:ascii="Times New Roman" w:hAnsi="Times New Roman"/>
        <w:sz w:val="24"/>
      </w:rPr>
      <w:t xml:space="preserve">_____________________________________________________________________________                        </w:t>
    </w:r>
    <w:r w:rsidR="00FE4E94">
      <w:rPr>
        <w:rFonts w:cs="Arial"/>
        <w:b/>
        <w:szCs w:val="20"/>
      </w:rPr>
      <w:t>ЗАО</w:t>
    </w:r>
    <w:r w:rsidR="00FE4E94" w:rsidRPr="00D346CB">
      <w:rPr>
        <w:rFonts w:cs="Arial"/>
        <w:b/>
        <w:szCs w:val="20"/>
      </w:rPr>
      <w:t xml:space="preserve"> «</w:t>
    </w:r>
    <w:r w:rsidR="00FE4E94">
      <w:rPr>
        <w:rFonts w:cs="Arial"/>
        <w:b/>
        <w:bCs/>
        <w:szCs w:val="20"/>
      </w:rPr>
      <w:t>ИКНЗР</w:t>
    </w:r>
    <w:r w:rsidR="00FE4E94" w:rsidRPr="00D346CB">
      <w:rPr>
        <w:rFonts w:cs="Arial"/>
        <w:b/>
        <w:bCs/>
        <w:szCs w:val="20"/>
      </w:rPr>
      <w:t>»</w:t>
    </w:r>
    <w:r w:rsidRPr="00D346CB">
      <w:rPr>
        <w:rFonts w:cs="Arial"/>
        <w:b/>
        <w:bCs/>
        <w:szCs w:val="20"/>
      </w:rPr>
      <w:t xml:space="preserve"> </w:t>
    </w:r>
    <w:r>
      <w:rPr>
        <w:rFonts w:ascii="Century Gothic" w:hAnsi="Century Gothic" w:cs="Century Gothic"/>
        <w:b/>
        <w:bCs/>
        <w:sz w:val="14"/>
        <w:szCs w:val="14"/>
      </w:rPr>
      <w:t xml:space="preserve">         </w:t>
    </w:r>
  </w:p>
  <w:p w14:paraId="549261D1" w14:textId="3428F4D4" w:rsidR="00593CC4" w:rsidRDefault="00593CC4">
    <w:pPr>
      <w:pStyle w:val="af1"/>
      <w:jc w:val="right"/>
    </w:pPr>
    <w:r>
      <w:rPr>
        <w:rFonts w:ascii="Century Gothic" w:hAnsi="Century Gothic" w:cs="Century Gothic"/>
        <w:b/>
        <w:bCs/>
        <w:szCs w:val="20"/>
      </w:rPr>
      <w:t xml:space="preserve"> </w:t>
    </w:r>
    <w:r>
      <w:rPr>
        <w:rFonts w:ascii="Times New Roman" w:hAnsi="Times New Roman"/>
        <w:sz w:val="24"/>
      </w:rPr>
      <w:t xml:space="preserve">   </w:t>
    </w:r>
    <w:r w:rsidR="00891B53">
      <w:rPr>
        <w:sz w:val="24"/>
      </w:rPr>
      <w:fldChar w:fldCharType="begin"/>
    </w:r>
    <w:r>
      <w:rPr>
        <w:sz w:val="24"/>
      </w:rPr>
      <w:instrText xml:space="preserve"> PAGE </w:instrText>
    </w:r>
    <w:r w:rsidR="00891B53">
      <w:rPr>
        <w:sz w:val="24"/>
      </w:rPr>
      <w:fldChar w:fldCharType="separate"/>
    </w:r>
    <w:r w:rsidR="006C2F9C">
      <w:rPr>
        <w:noProof/>
        <w:sz w:val="24"/>
      </w:rPr>
      <w:t>2</w:t>
    </w:r>
    <w:r w:rsidR="00891B53">
      <w:rPr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107158" w14:textId="77777777" w:rsidR="00BA40C5" w:rsidRDefault="00BA40C5">
      <w:r>
        <w:separator/>
      </w:r>
    </w:p>
  </w:footnote>
  <w:footnote w:type="continuationSeparator" w:id="0">
    <w:p w14:paraId="371CD09F" w14:textId="77777777" w:rsidR="00BA40C5" w:rsidRDefault="00BA40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9261CB" w14:textId="4FD5CD47" w:rsidR="00D346CB" w:rsidRPr="00D346CB" w:rsidRDefault="00D346CB" w:rsidP="00D346CB">
    <w:pPr>
      <w:framePr w:hSpace="180" w:wrap="around" w:vAnchor="text" w:hAnchor="margin" w:x="396" w:y="-275"/>
      <w:suppressOverlap/>
      <w:jc w:val="center"/>
      <w:rPr>
        <w:rFonts w:cs="Arial"/>
        <w:b/>
        <w:szCs w:val="20"/>
      </w:rPr>
    </w:pPr>
  </w:p>
  <w:p w14:paraId="549261CC" w14:textId="77777777" w:rsidR="00FE4E94" w:rsidRPr="000811C5" w:rsidRDefault="00FE4E94" w:rsidP="00613C8C">
    <w:pPr>
      <w:pStyle w:val="ae"/>
      <w:tabs>
        <w:tab w:val="clear" w:pos="4677"/>
        <w:tab w:val="left" w:pos="7230"/>
      </w:tabs>
      <w:jc w:val="both"/>
      <w:rPr>
        <w:rFonts w:ascii="Times New Roman" w:hAnsi="Times New Roman"/>
        <w:b/>
        <w:sz w:val="24"/>
      </w:rPr>
    </w:pPr>
    <w:r w:rsidRPr="002E5558">
      <w:rPr>
        <w:rFonts w:ascii="Times New Roman" w:hAnsi="Times New Roman"/>
        <w:b/>
        <w:sz w:val="24"/>
      </w:rPr>
      <w:t xml:space="preserve">Проект </w:t>
    </w:r>
    <w:r w:rsidR="002E5558">
      <w:rPr>
        <w:rFonts w:ascii="Times New Roman" w:hAnsi="Times New Roman"/>
        <w:b/>
        <w:sz w:val="24"/>
      </w:rPr>
      <w:t>планировки</w:t>
    </w:r>
    <w:r w:rsidR="00613C8C">
      <w:rPr>
        <w:rFonts w:ascii="Times New Roman" w:hAnsi="Times New Roman"/>
        <w:b/>
        <w:sz w:val="24"/>
      </w:rPr>
      <w:tab/>
    </w:r>
  </w:p>
  <w:p w14:paraId="549261CD" w14:textId="77777777" w:rsidR="000811C5" w:rsidRPr="00A75BCB" w:rsidRDefault="000811C5" w:rsidP="00613C8C">
    <w:pPr>
      <w:pStyle w:val="ae"/>
      <w:tabs>
        <w:tab w:val="clear" w:pos="4677"/>
        <w:tab w:val="left" w:pos="7230"/>
      </w:tabs>
      <w:jc w:val="both"/>
      <w:rPr>
        <w:rFonts w:ascii="Times New Roman" w:hAnsi="Times New Roman"/>
        <w:b/>
        <w:sz w:val="24"/>
      </w:rPr>
    </w:pPr>
  </w:p>
  <w:p w14:paraId="549261CE" w14:textId="77777777" w:rsidR="000811C5" w:rsidRPr="00A75BCB" w:rsidRDefault="000811C5" w:rsidP="00613C8C">
    <w:pPr>
      <w:pStyle w:val="ae"/>
      <w:tabs>
        <w:tab w:val="clear" w:pos="4677"/>
        <w:tab w:val="left" w:pos="7230"/>
      </w:tabs>
      <w:jc w:val="both"/>
      <w:rPr>
        <w:rFonts w:ascii="Times New Roman" w:hAnsi="Times New Roman"/>
        <w:b/>
        <w:sz w:val="24"/>
      </w:rPr>
    </w:pPr>
  </w:p>
  <w:p w14:paraId="549261CF" w14:textId="182DE495" w:rsidR="00593CC4" w:rsidRPr="00F30200" w:rsidRDefault="002432CD" w:rsidP="002432CD">
    <w:pPr>
      <w:pStyle w:val="ae"/>
      <w:jc w:val="both"/>
      <w:rPr>
        <w:rFonts w:ascii="Times New Roman" w:hAnsi="Times New Roman"/>
        <w:sz w:val="24"/>
      </w:rPr>
    </w:pPr>
    <w:r w:rsidRPr="002432CD">
      <w:rPr>
        <w:rFonts w:ascii="Times New Roman" w:hAnsi="Times New Roman"/>
        <w:sz w:val="24"/>
      </w:rPr>
      <w:t xml:space="preserve">Газопровод-ввод от точки врезки по ул. Тельмана до границы земельного участка жилого дома по адресу: Ульяновская область, </w:t>
    </w:r>
    <w:proofErr w:type="spellStart"/>
    <w:r w:rsidRPr="002432CD">
      <w:rPr>
        <w:rFonts w:ascii="Times New Roman" w:hAnsi="Times New Roman"/>
        <w:sz w:val="24"/>
      </w:rPr>
      <w:t>Карсунский</w:t>
    </w:r>
    <w:proofErr w:type="spellEnd"/>
    <w:r w:rsidRPr="002432CD">
      <w:rPr>
        <w:rFonts w:ascii="Times New Roman" w:hAnsi="Times New Roman"/>
        <w:sz w:val="24"/>
      </w:rPr>
      <w:t xml:space="preserve"> район, </w:t>
    </w:r>
    <w:proofErr w:type="spellStart"/>
    <w:r w:rsidRPr="002432CD">
      <w:rPr>
        <w:rFonts w:ascii="Times New Roman" w:hAnsi="Times New Roman"/>
        <w:sz w:val="24"/>
      </w:rPr>
      <w:t>р.п</w:t>
    </w:r>
    <w:proofErr w:type="spellEnd"/>
    <w:r w:rsidRPr="002432CD">
      <w:rPr>
        <w:rFonts w:ascii="Times New Roman" w:hAnsi="Times New Roman"/>
        <w:sz w:val="24"/>
      </w:rPr>
      <w:t>. Карсун, ул. Тельмана, д. 92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Courier New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02B52C0"/>
    <w:multiLevelType w:val="hybridMultilevel"/>
    <w:tmpl w:val="311A0A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346CB"/>
    <w:rsid w:val="00006464"/>
    <w:rsid w:val="00036682"/>
    <w:rsid w:val="000811C5"/>
    <w:rsid w:val="000A0F33"/>
    <w:rsid w:val="000E7444"/>
    <w:rsid w:val="000F7AC8"/>
    <w:rsid w:val="00114A83"/>
    <w:rsid w:val="00126505"/>
    <w:rsid w:val="002432CD"/>
    <w:rsid w:val="0026261D"/>
    <w:rsid w:val="00266B8A"/>
    <w:rsid w:val="00285316"/>
    <w:rsid w:val="002A6BB5"/>
    <w:rsid w:val="002A7C97"/>
    <w:rsid w:val="002E5558"/>
    <w:rsid w:val="00326EDD"/>
    <w:rsid w:val="003508C5"/>
    <w:rsid w:val="003A3317"/>
    <w:rsid w:val="003E32F2"/>
    <w:rsid w:val="003E3C72"/>
    <w:rsid w:val="00415E36"/>
    <w:rsid w:val="00453AAC"/>
    <w:rsid w:val="004909E0"/>
    <w:rsid w:val="004B6A4B"/>
    <w:rsid w:val="0050637A"/>
    <w:rsid w:val="00530AB3"/>
    <w:rsid w:val="005653E2"/>
    <w:rsid w:val="00574655"/>
    <w:rsid w:val="00593CC4"/>
    <w:rsid w:val="00594191"/>
    <w:rsid w:val="005A4943"/>
    <w:rsid w:val="00604F7B"/>
    <w:rsid w:val="00613C8C"/>
    <w:rsid w:val="00623575"/>
    <w:rsid w:val="00692F3B"/>
    <w:rsid w:val="00693549"/>
    <w:rsid w:val="006C2F9C"/>
    <w:rsid w:val="007071AF"/>
    <w:rsid w:val="00785F2A"/>
    <w:rsid w:val="0079296E"/>
    <w:rsid w:val="0079472C"/>
    <w:rsid w:val="00802117"/>
    <w:rsid w:val="00854451"/>
    <w:rsid w:val="00891B53"/>
    <w:rsid w:val="008B78B5"/>
    <w:rsid w:val="008F78F8"/>
    <w:rsid w:val="00900D28"/>
    <w:rsid w:val="00936469"/>
    <w:rsid w:val="009F2192"/>
    <w:rsid w:val="00A75BCB"/>
    <w:rsid w:val="00A97799"/>
    <w:rsid w:val="00AC1403"/>
    <w:rsid w:val="00AD7D84"/>
    <w:rsid w:val="00AE1E88"/>
    <w:rsid w:val="00B1004C"/>
    <w:rsid w:val="00B6625A"/>
    <w:rsid w:val="00B8501F"/>
    <w:rsid w:val="00BA40C5"/>
    <w:rsid w:val="00C9667A"/>
    <w:rsid w:val="00CA7C0B"/>
    <w:rsid w:val="00CC1D09"/>
    <w:rsid w:val="00CD310E"/>
    <w:rsid w:val="00D04B88"/>
    <w:rsid w:val="00D346CB"/>
    <w:rsid w:val="00D40B49"/>
    <w:rsid w:val="00D473B1"/>
    <w:rsid w:val="00DB4676"/>
    <w:rsid w:val="00DC1816"/>
    <w:rsid w:val="00E2014D"/>
    <w:rsid w:val="00E624BB"/>
    <w:rsid w:val="00E67587"/>
    <w:rsid w:val="00EE6513"/>
    <w:rsid w:val="00F30200"/>
    <w:rsid w:val="00F77331"/>
    <w:rsid w:val="00FA466C"/>
    <w:rsid w:val="00FE4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549261A6"/>
  <w15:docId w15:val="{AB2F0ACF-86CE-4CE9-9F78-6F19CA68B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C1D09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styleId="1">
    <w:name w:val="heading 1"/>
    <w:basedOn w:val="a"/>
    <w:next w:val="a0"/>
    <w:qFormat/>
    <w:rsid w:val="00CC1D09"/>
    <w:pPr>
      <w:keepNext/>
      <w:tabs>
        <w:tab w:val="num" w:pos="0"/>
      </w:tabs>
      <w:ind w:left="709"/>
      <w:jc w:val="center"/>
      <w:outlineLvl w:val="0"/>
    </w:pPr>
    <w:rPr>
      <w:rFonts w:cs="Arial"/>
      <w:b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CC1D09"/>
    <w:rPr>
      <w:rFonts w:ascii="Symbol" w:hAnsi="Symbol" w:cs="Symbol"/>
    </w:rPr>
  </w:style>
  <w:style w:type="character" w:customStyle="1" w:styleId="WW8Num1z1">
    <w:name w:val="WW8Num1z1"/>
    <w:rsid w:val="00CC1D09"/>
    <w:rPr>
      <w:rFonts w:ascii="OpenSymbol" w:hAnsi="OpenSymbol" w:cs="Courier New"/>
    </w:rPr>
  </w:style>
  <w:style w:type="character" w:customStyle="1" w:styleId="WW8Num1z2">
    <w:name w:val="WW8Num1z2"/>
    <w:rsid w:val="00CC1D09"/>
  </w:style>
  <w:style w:type="character" w:customStyle="1" w:styleId="WW8Num1z3">
    <w:name w:val="WW8Num1z3"/>
    <w:rsid w:val="00CC1D09"/>
  </w:style>
  <w:style w:type="character" w:customStyle="1" w:styleId="WW8Num1z4">
    <w:name w:val="WW8Num1z4"/>
    <w:rsid w:val="00CC1D09"/>
  </w:style>
  <w:style w:type="character" w:customStyle="1" w:styleId="WW8Num1z5">
    <w:name w:val="WW8Num1z5"/>
    <w:rsid w:val="00CC1D09"/>
  </w:style>
  <w:style w:type="character" w:customStyle="1" w:styleId="WW8Num1z6">
    <w:name w:val="WW8Num1z6"/>
    <w:rsid w:val="00CC1D09"/>
  </w:style>
  <w:style w:type="character" w:customStyle="1" w:styleId="WW8Num1z7">
    <w:name w:val="WW8Num1z7"/>
    <w:rsid w:val="00CC1D09"/>
  </w:style>
  <w:style w:type="character" w:customStyle="1" w:styleId="WW8Num1z8">
    <w:name w:val="WW8Num1z8"/>
    <w:rsid w:val="00CC1D09"/>
  </w:style>
  <w:style w:type="character" w:customStyle="1" w:styleId="Absatz-Standardschriftart">
    <w:name w:val="Absatz-Standardschriftart"/>
    <w:rsid w:val="00CC1D09"/>
  </w:style>
  <w:style w:type="character" w:customStyle="1" w:styleId="WW-Absatz-Standardschriftart">
    <w:name w:val="WW-Absatz-Standardschriftart"/>
    <w:rsid w:val="00CC1D09"/>
  </w:style>
  <w:style w:type="character" w:customStyle="1" w:styleId="WW-Absatz-Standardschriftart1">
    <w:name w:val="WW-Absatz-Standardschriftart1"/>
    <w:rsid w:val="00CC1D09"/>
  </w:style>
  <w:style w:type="character" w:customStyle="1" w:styleId="WW-Absatz-Standardschriftart11">
    <w:name w:val="WW-Absatz-Standardschriftart11"/>
    <w:rsid w:val="00CC1D09"/>
  </w:style>
  <w:style w:type="character" w:customStyle="1" w:styleId="WW-Absatz-Standardschriftart111">
    <w:name w:val="WW-Absatz-Standardschriftart111"/>
    <w:rsid w:val="00CC1D09"/>
  </w:style>
  <w:style w:type="character" w:customStyle="1" w:styleId="WW-Absatz-Standardschriftart1111">
    <w:name w:val="WW-Absatz-Standardschriftart1111"/>
    <w:rsid w:val="00CC1D09"/>
  </w:style>
  <w:style w:type="character" w:customStyle="1" w:styleId="WW8Num2z0">
    <w:name w:val="WW8Num2z0"/>
    <w:rsid w:val="00CC1D09"/>
    <w:rPr>
      <w:rFonts w:ascii="Symbol" w:hAnsi="Symbol" w:cs="Symbol"/>
    </w:rPr>
  </w:style>
  <w:style w:type="character" w:customStyle="1" w:styleId="WW8Num2z1">
    <w:name w:val="WW8Num2z1"/>
    <w:rsid w:val="00CC1D09"/>
    <w:rPr>
      <w:rFonts w:ascii="OpenSymbol" w:hAnsi="OpenSymbol" w:cs="Courier New"/>
    </w:rPr>
  </w:style>
  <w:style w:type="character" w:customStyle="1" w:styleId="WW8Num3z0">
    <w:name w:val="WW8Num3z0"/>
    <w:rsid w:val="00CC1D09"/>
    <w:rPr>
      <w:rFonts w:ascii="Symbol" w:hAnsi="Symbol" w:cs="Symbol"/>
    </w:rPr>
  </w:style>
  <w:style w:type="character" w:customStyle="1" w:styleId="WW8Num3z1">
    <w:name w:val="WW8Num3z1"/>
    <w:rsid w:val="00CC1D09"/>
    <w:rPr>
      <w:rFonts w:ascii="OpenSymbol" w:hAnsi="OpenSymbol" w:cs="Courier New"/>
    </w:rPr>
  </w:style>
  <w:style w:type="character" w:customStyle="1" w:styleId="WW-Absatz-Standardschriftart11111">
    <w:name w:val="WW-Absatz-Standardschriftart11111"/>
    <w:rsid w:val="00CC1D09"/>
  </w:style>
  <w:style w:type="character" w:customStyle="1" w:styleId="WW8Num4z0">
    <w:name w:val="WW8Num4z0"/>
    <w:rsid w:val="00CC1D09"/>
    <w:rPr>
      <w:rFonts w:ascii="Symbol" w:hAnsi="Symbol" w:cs="Symbol"/>
    </w:rPr>
  </w:style>
  <w:style w:type="character" w:customStyle="1" w:styleId="WW8Num4z1">
    <w:name w:val="WW8Num4z1"/>
    <w:rsid w:val="00CC1D09"/>
    <w:rPr>
      <w:rFonts w:ascii="OpenSymbol" w:hAnsi="OpenSymbol" w:cs="Courier New"/>
    </w:rPr>
  </w:style>
  <w:style w:type="character" w:customStyle="1" w:styleId="WW-Absatz-Standardschriftart111111">
    <w:name w:val="WW-Absatz-Standardschriftart111111"/>
    <w:rsid w:val="00CC1D09"/>
  </w:style>
  <w:style w:type="character" w:customStyle="1" w:styleId="WW-Absatz-Standardschriftart1111111">
    <w:name w:val="WW-Absatz-Standardschriftart1111111"/>
    <w:rsid w:val="00CC1D09"/>
  </w:style>
  <w:style w:type="character" w:customStyle="1" w:styleId="WW-Absatz-Standardschriftart11111111">
    <w:name w:val="WW-Absatz-Standardschriftart11111111"/>
    <w:rsid w:val="00CC1D09"/>
  </w:style>
  <w:style w:type="character" w:customStyle="1" w:styleId="WW-Absatz-Standardschriftart111111111">
    <w:name w:val="WW-Absatz-Standardschriftart111111111"/>
    <w:rsid w:val="00CC1D09"/>
  </w:style>
  <w:style w:type="character" w:customStyle="1" w:styleId="WW-Absatz-Standardschriftart1111111111">
    <w:name w:val="WW-Absatz-Standardschriftart1111111111"/>
    <w:rsid w:val="00CC1D09"/>
  </w:style>
  <w:style w:type="character" w:customStyle="1" w:styleId="WW-Absatz-Standardschriftart11111111111">
    <w:name w:val="WW-Absatz-Standardschriftart11111111111"/>
    <w:rsid w:val="00CC1D09"/>
  </w:style>
  <w:style w:type="character" w:customStyle="1" w:styleId="WW-Absatz-Standardschriftart111111111111">
    <w:name w:val="WW-Absatz-Standardschriftart111111111111"/>
    <w:rsid w:val="00CC1D09"/>
  </w:style>
  <w:style w:type="character" w:customStyle="1" w:styleId="WW-Absatz-Standardschriftart1111111111111">
    <w:name w:val="WW-Absatz-Standardschriftart1111111111111"/>
    <w:rsid w:val="00CC1D09"/>
  </w:style>
  <w:style w:type="character" w:customStyle="1" w:styleId="WW-Absatz-Standardschriftart11111111111111">
    <w:name w:val="WW-Absatz-Standardschriftart11111111111111"/>
    <w:rsid w:val="00CC1D09"/>
  </w:style>
  <w:style w:type="character" w:customStyle="1" w:styleId="WW-Absatz-Standardschriftart111111111111111">
    <w:name w:val="WW-Absatz-Standardschriftart111111111111111"/>
    <w:rsid w:val="00CC1D09"/>
  </w:style>
  <w:style w:type="character" w:customStyle="1" w:styleId="WW-Absatz-Standardschriftart1111111111111111">
    <w:name w:val="WW-Absatz-Standardschriftart1111111111111111"/>
    <w:rsid w:val="00CC1D09"/>
  </w:style>
  <w:style w:type="character" w:customStyle="1" w:styleId="WW-Absatz-Standardschriftart11111111111111111">
    <w:name w:val="WW-Absatz-Standardschriftart11111111111111111"/>
    <w:rsid w:val="00CC1D09"/>
  </w:style>
  <w:style w:type="character" w:customStyle="1" w:styleId="WW-Absatz-Standardschriftart111111111111111111">
    <w:name w:val="WW-Absatz-Standardschriftart111111111111111111"/>
    <w:rsid w:val="00CC1D09"/>
  </w:style>
  <w:style w:type="character" w:customStyle="1" w:styleId="WW-Absatz-Standardschriftart1111111111111111111">
    <w:name w:val="WW-Absatz-Standardschriftart1111111111111111111"/>
    <w:rsid w:val="00CC1D09"/>
  </w:style>
  <w:style w:type="character" w:customStyle="1" w:styleId="WW-Absatz-Standardschriftart11111111111111111111">
    <w:name w:val="WW-Absatz-Standardschriftart11111111111111111111"/>
    <w:rsid w:val="00CC1D09"/>
  </w:style>
  <w:style w:type="character" w:customStyle="1" w:styleId="WW-Absatz-Standardschriftart111111111111111111111">
    <w:name w:val="WW-Absatz-Standardschriftart111111111111111111111"/>
    <w:rsid w:val="00CC1D09"/>
  </w:style>
  <w:style w:type="character" w:customStyle="1" w:styleId="WW8Num5z0">
    <w:name w:val="WW8Num5z0"/>
    <w:rsid w:val="00CC1D09"/>
    <w:rPr>
      <w:rFonts w:ascii="Symbol" w:hAnsi="Symbol" w:cs="Symbol"/>
    </w:rPr>
  </w:style>
  <w:style w:type="character" w:customStyle="1" w:styleId="WW8Num5z1">
    <w:name w:val="WW8Num5z1"/>
    <w:rsid w:val="00CC1D09"/>
    <w:rPr>
      <w:rFonts w:ascii="Courier New" w:hAnsi="Courier New" w:cs="Courier New"/>
    </w:rPr>
  </w:style>
  <w:style w:type="character" w:customStyle="1" w:styleId="WW-Absatz-Standardschriftart1111111111111111111111">
    <w:name w:val="WW-Absatz-Standardschriftart1111111111111111111111"/>
    <w:rsid w:val="00CC1D09"/>
  </w:style>
  <w:style w:type="character" w:customStyle="1" w:styleId="a4">
    <w:name w:val="Символ нумерации"/>
    <w:rsid w:val="00CC1D09"/>
  </w:style>
  <w:style w:type="character" w:customStyle="1" w:styleId="WW8Num6z0">
    <w:name w:val="WW8Num6z0"/>
    <w:rsid w:val="00CC1D09"/>
    <w:rPr>
      <w:rFonts w:ascii="Symbol" w:hAnsi="Symbol" w:cs="Symbol"/>
    </w:rPr>
  </w:style>
  <w:style w:type="character" w:customStyle="1" w:styleId="WW8Num6z1">
    <w:name w:val="WW8Num6z1"/>
    <w:rsid w:val="00CC1D09"/>
    <w:rPr>
      <w:rFonts w:ascii="Courier New" w:hAnsi="Courier New" w:cs="Courier New"/>
    </w:rPr>
  </w:style>
  <w:style w:type="character" w:customStyle="1" w:styleId="a5">
    <w:name w:val="Символ сноски"/>
    <w:rsid w:val="00CC1D09"/>
  </w:style>
  <w:style w:type="character" w:styleId="a6">
    <w:name w:val="footnote reference"/>
    <w:rsid w:val="00CC1D09"/>
    <w:rPr>
      <w:vertAlign w:val="superscript"/>
    </w:rPr>
  </w:style>
  <w:style w:type="character" w:customStyle="1" w:styleId="a7">
    <w:name w:val="Символы концевой сноски"/>
    <w:rsid w:val="00CC1D09"/>
  </w:style>
  <w:style w:type="character" w:styleId="a8">
    <w:name w:val="endnote reference"/>
    <w:rsid w:val="00CC1D09"/>
    <w:rPr>
      <w:vertAlign w:val="superscript"/>
    </w:rPr>
  </w:style>
  <w:style w:type="paragraph" w:customStyle="1" w:styleId="10">
    <w:name w:val="Заголовок1"/>
    <w:basedOn w:val="a"/>
    <w:next w:val="a0"/>
    <w:rsid w:val="00CC1D09"/>
    <w:pPr>
      <w:keepNext/>
      <w:spacing w:before="240" w:after="120"/>
    </w:pPr>
    <w:rPr>
      <w:rFonts w:cs="Tahoma"/>
      <w:sz w:val="28"/>
      <w:szCs w:val="28"/>
    </w:rPr>
  </w:style>
  <w:style w:type="paragraph" w:styleId="a0">
    <w:name w:val="Body Text"/>
    <w:basedOn w:val="a"/>
    <w:rsid w:val="00CC1D09"/>
    <w:pPr>
      <w:spacing w:after="120"/>
    </w:pPr>
  </w:style>
  <w:style w:type="paragraph" w:styleId="a9">
    <w:name w:val="List"/>
    <w:basedOn w:val="a0"/>
    <w:rsid w:val="00CC1D09"/>
    <w:rPr>
      <w:rFonts w:cs="Tahoma"/>
    </w:rPr>
  </w:style>
  <w:style w:type="paragraph" w:customStyle="1" w:styleId="11">
    <w:name w:val="Название1"/>
    <w:basedOn w:val="a"/>
    <w:rsid w:val="00CC1D09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rsid w:val="00CC1D09"/>
    <w:pPr>
      <w:suppressLineNumbers/>
    </w:pPr>
    <w:rPr>
      <w:rFonts w:cs="Tahoma"/>
    </w:rPr>
  </w:style>
  <w:style w:type="paragraph" w:styleId="aa">
    <w:name w:val="Title"/>
    <w:basedOn w:val="10"/>
    <w:next w:val="ab"/>
    <w:qFormat/>
    <w:rsid w:val="00CC1D09"/>
  </w:style>
  <w:style w:type="paragraph" w:styleId="ab">
    <w:name w:val="Subtitle"/>
    <w:basedOn w:val="10"/>
    <w:next w:val="a0"/>
    <w:qFormat/>
    <w:rsid w:val="00CC1D09"/>
    <w:pPr>
      <w:jc w:val="center"/>
    </w:pPr>
    <w:rPr>
      <w:i/>
      <w:iCs/>
    </w:rPr>
  </w:style>
  <w:style w:type="paragraph" w:styleId="ac">
    <w:name w:val="Body Text Indent"/>
    <w:basedOn w:val="a"/>
    <w:rsid w:val="00CC1D09"/>
    <w:pPr>
      <w:spacing w:after="120"/>
      <w:ind w:left="283"/>
    </w:pPr>
  </w:style>
  <w:style w:type="paragraph" w:customStyle="1" w:styleId="ad">
    <w:name w:val="Содержимое таблицы"/>
    <w:basedOn w:val="a"/>
    <w:rsid w:val="00CC1D09"/>
    <w:pPr>
      <w:suppressLineNumbers/>
    </w:pPr>
  </w:style>
  <w:style w:type="paragraph" w:styleId="ae">
    <w:name w:val="header"/>
    <w:basedOn w:val="a"/>
    <w:link w:val="af"/>
    <w:uiPriority w:val="99"/>
    <w:rsid w:val="00CC1D09"/>
    <w:pPr>
      <w:tabs>
        <w:tab w:val="center" w:pos="4677"/>
        <w:tab w:val="right" w:pos="9355"/>
      </w:tabs>
    </w:pPr>
  </w:style>
  <w:style w:type="paragraph" w:customStyle="1" w:styleId="af0">
    <w:name w:val="Заголовок таблицы"/>
    <w:basedOn w:val="ad"/>
    <w:rsid w:val="00CC1D09"/>
    <w:pPr>
      <w:jc w:val="center"/>
    </w:pPr>
    <w:rPr>
      <w:b/>
      <w:bCs/>
    </w:rPr>
  </w:style>
  <w:style w:type="paragraph" w:styleId="af1">
    <w:name w:val="footer"/>
    <w:basedOn w:val="a"/>
    <w:rsid w:val="00CC1D09"/>
    <w:pPr>
      <w:suppressLineNumbers/>
      <w:tabs>
        <w:tab w:val="center" w:pos="4677"/>
        <w:tab w:val="right" w:pos="9354"/>
      </w:tabs>
    </w:pPr>
  </w:style>
  <w:style w:type="paragraph" w:styleId="af2">
    <w:name w:val="footnote text"/>
    <w:basedOn w:val="a"/>
    <w:rsid w:val="00CC1D09"/>
    <w:pPr>
      <w:suppressLineNumbers/>
      <w:ind w:left="283" w:hanging="283"/>
    </w:pPr>
    <w:rPr>
      <w:szCs w:val="20"/>
    </w:rPr>
  </w:style>
  <w:style w:type="paragraph" w:styleId="af3">
    <w:name w:val="endnote text"/>
    <w:basedOn w:val="a"/>
    <w:rsid w:val="00CC1D09"/>
    <w:pPr>
      <w:suppressLineNumbers/>
      <w:ind w:left="283" w:hanging="283"/>
    </w:pPr>
    <w:rPr>
      <w:szCs w:val="20"/>
    </w:rPr>
  </w:style>
  <w:style w:type="table" w:styleId="af4">
    <w:name w:val="Table Grid"/>
    <w:basedOn w:val="a2"/>
    <w:rsid w:val="0012650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Верхний колонтитул Знак"/>
    <w:basedOn w:val="a1"/>
    <w:link w:val="ae"/>
    <w:uiPriority w:val="99"/>
    <w:rsid w:val="00613C8C"/>
    <w:rPr>
      <w:rFonts w:ascii="Arial" w:eastAsia="Lucida Sans Unicode" w:hAnsi="Arial"/>
      <w:kern w:val="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5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389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Зайцев</dc:creator>
  <cp:lastModifiedBy>Иван</cp:lastModifiedBy>
  <cp:revision>30</cp:revision>
  <cp:lastPrinted>2014-02-20T14:56:00Z</cp:lastPrinted>
  <dcterms:created xsi:type="dcterms:W3CDTF">2017-04-06T09:50:00Z</dcterms:created>
  <dcterms:modified xsi:type="dcterms:W3CDTF">2017-10-12T11:47:00Z</dcterms:modified>
</cp:coreProperties>
</file>